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D0" w:rsidRDefault="00B9576F" w:rsidP="00B9576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ХАЛАТНОСТЬ ПРИ ПРОВЕДЕНИИ ОГНЕВЫХ РАБОТ</w:t>
      </w:r>
    </w:p>
    <w:p w:rsidR="00E22C7C" w:rsidRDefault="003029CB" w:rsidP="001209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631D0">
        <w:rPr>
          <w:sz w:val="28"/>
          <w:szCs w:val="28"/>
        </w:rPr>
        <w:t>3</w:t>
      </w:r>
      <w:r w:rsidR="00C52629" w:rsidRPr="00B73B02">
        <w:rPr>
          <w:sz w:val="28"/>
          <w:szCs w:val="28"/>
        </w:rPr>
        <w:t>.</w:t>
      </w:r>
      <w:r>
        <w:rPr>
          <w:sz w:val="28"/>
          <w:szCs w:val="28"/>
        </w:rPr>
        <w:t xml:space="preserve">10.2013 г. </w:t>
      </w:r>
      <w:r w:rsidR="00020EE8">
        <w:rPr>
          <w:sz w:val="28"/>
          <w:szCs w:val="28"/>
        </w:rPr>
        <w:t xml:space="preserve">в </w:t>
      </w:r>
      <w:r w:rsidR="00E22C7C">
        <w:rPr>
          <w:sz w:val="28"/>
          <w:szCs w:val="28"/>
        </w:rPr>
        <w:t xml:space="preserve">жилом двухэтажном </w:t>
      </w:r>
      <w:proofErr w:type="gramStart"/>
      <w:r w:rsidR="00E22C7C">
        <w:rPr>
          <w:sz w:val="28"/>
          <w:szCs w:val="28"/>
        </w:rPr>
        <w:t>доме</w:t>
      </w:r>
      <w:proofErr w:type="gramEnd"/>
      <w:r w:rsidR="00E22C7C">
        <w:rPr>
          <w:sz w:val="28"/>
          <w:szCs w:val="28"/>
        </w:rPr>
        <w:t xml:space="preserve"> по адресу г. Дивногорск, ул. Пл. Строителей, 5 </w:t>
      </w:r>
      <w:r w:rsidR="005D5DD9">
        <w:rPr>
          <w:sz w:val="28"/>
          <w:szCs w:val="28"/>
        </w:rPr>
        <w:t>произошел пожар</w:t>
      </w:r>
      <w:r w:rsidR="00A631D0">
        <w:rPr>
          <w:sz w:val="28"/>
          <w:szCs w:val="28"/>
        </w:rPr>
        <w:t>.</w:t>
      </w:r>
      <w:r w:rsidR="006F6B93">
        <w:rPr>
          <w:sz w:val="28"/>
          <w:szCs w:val="28"/>
        </w:rPr>
        <w:t xml:space="preserve"> По прибытию подразделений пожарной охраны установлено, что</w:t>
      </w:r>
      <w:r w:rsidR="001209B6">
        <w:rPr>
          <w:sz w:val="28"/>
          <w:szCs w:val="28"/>
        </w:rPr>
        <w:t xml:space="preserve"> </w:t>
      </w:r>
      <w:r w:rsidR="00E22C7C">
        <w:rPr>
          <w:sz w:val="28"/>
          <w:szCs w:val="28"/>
        </w:rPr>
        <w:t xml:space="preserve">очаг </w:t>
      </w:r>
      <w:proofErr w:type="gramStart"/>
      <w:r w:rsidR="00E22C7C">
        <w:rPr>
          <w:sz w:val="28"/>
          <w:szCs w:val="28"/>
        </w:rPr>
        <w:t xml:space="preserve">находится </w:t>
      </w:r>
      <w:r w:rsidR="006F6B93">
        <w:rPr>
          <w:sz w:val="28"/>
          <w:szCs w:val="28"/>
        </w:rPr>
        <w:t xml:space="preserve">внутри </w:t>
      </w:r>
      <w:r w:rsidR="00E22C7C">
        <w:rPr>
          <w:sz w:val="28"/>
          <w:szCs w:val="28"/>
        </w:rPr>
        <w:t xml:space="preserve">одной из </w:t>
      </w:r>
      <w:r w:rsidR="001209B6">
        <w:rPr>
          <w:sz w:val="28"/>
          <w:szCs w:val="28"/>
        </w:rPr>
        <w:t>квартир</w:t>
      </w:r>
      <w:r w:rsidR="00E22C7C">
        <w:rPr>
          <w:sz w:val="28"/>
          <w:szCs w:val="28"/>
        </w:rPr>
        <w:t xml:space="preserve"> первого этажа</w:t>
      </w:r>
      <w:r w:rsidR="001209B6">
        <w:rPr>
          <w:sz w:val="28"/>
          <w:szCs w:val="28"/>
        </w:rPr>
        <w:t xml:space="preserve"> и по деревянным конструкциям моментально распространился</w:t>
      </w:r>
      <w:proofErr w:type="gramEnd"/>
      <w:r w:rsidR="001209B6">
        <w:rPr>
          <w:sz w:val="28"/>
          <w:szCs w:val="28"/>
        </w:rPr>
        <w:t xml:space="preserve"> на соседние квартиры. </w:t>
      </w:r>
    </w:p>
    <w:p w:rsidR="001209B6" w:rsidRDefault="001209B6" w:rsidP="001209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расследовании причин возникновения пожара установлено, что</w:t>
      </w:r>
      <w:r w:rsidR="006F6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виновником </w:t>
      </w:r>
      <w:r w:rsidR="00E22C7C">
        <w:rPr>
          <w:sz w:val="28"/>
          <w:szCs w:val="28"/>
        </w:rPr>
        <w:t xml:space="preserve">инцидента </w:t>
      </w:r>
      <w:r>
        <w:rPr>
          <w:sz w:val="28"/>
          <w:szCs w:val="28"/>
        </w:rPr>
        <w:t>оказался специалист подрядной организации, который проводил сварочные работы</w:t>
      </w:r>
      <w:r w:rsidR="006F6B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Пренебрегая элементарными требованиями безопасности </w:t>
      </w:r>
      <w:r w:rsidR="006F6B93">
        <w:rPr>
          <w:sz w:val="28"/>
          <w:szCs w:val="28"/>
        </w:rPr>
        <w:t xml:space="preserve"> </w:t>
      </w:r>
      <w:r w:rsidR="00662B3E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="00662B3E">
        <w:rPr>
          <w:sz w:val="28"/>
          <w:szCs w:val="28"/>
        </w:rPr>
        <w:t xml:space="preserve"> </w:t>
      </w:r>
      <w:r w:rsidR="00E22C7C">
        <w:rPr>
          <w:sz w:val="28"/>
          <w:szCs w:val="28"/>
        </w:rPr>
        <w:t>огневых работ</w:t>
      </w:r>
      <w:r>
        <w:rPr>
          <w:sz w:val="28"/>
          <w:szCs w:val="28"/>
        </w:rPr>
        <w:t>, специалистом</w:t>
      </w:r>
      <w:r w:rsidR="00662B3E">
        <w:rPr>
          <w:sz w:val="28"/>
          <w:szCs w:val="28"/>
        </w:rPr>
        <w:t xml:space="preserve"> было допущено </w:t>
      </w:r>
      <w:r w:rsidR="006F6B93">
        <w:rPr>
          <w:sz w:val="28"/>
          <w:szCs w:val="28"/>
        </w:rPr>
        <w:t>попадани</w:t>
      </w:r>
      <w:r w:rsidR="00662B3E">
        <w:rPr>
          <w:sz w:val="28"/>
          <w:szCs w:val="28"/>
        </w:rPr>
        <w:t>е</w:t>
      </w:r>
      <w:r w:rsidR="006F6B93">
        <w:rPr>
          <w:sz w:val="28"/>
          <w:szCs w:val="28"/>
        </w:rPr>
        <w:t xml:space="preserve"> раскаленных частиц металла </w:t>
      </w:r>
      <w:r w:rsidR="00E22C7C">
        <w:rPr>
          <w:sz w:val="28"/>
          <w:szCs w:val="28"/>
        </w:rPr>
        <w:t xml:space="preserve">(окалин) </w:t>
      </w:r>
      <w:r w:rsidR="00662B3E">
        <w:rPr>
          <w:sz w:val="28"/>
          <w:szCs w:val="28"/>
        </w:rPr>
        <w:t>на</w:t>
      </w:r>
      <w:r w:rsidR="006F6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сгораемые </w:t>
      </w:r>
      <w:r w:rsidR="006F6B93">
        <w:rPr>
          <w:sz w:val="28"/>
          <w:szCs w:val="28"/>
        </w:rPr>
        <w:t>деревянны</w:t>
      </w:r>
      <w:r w:rsidR="00662B3E">
        <w:rPr>
          <w:sz w:val="28"/>
          <w:szCs w:val="28"/>
        </w:rPr>
        <w:t>е</w:t>
      </w:r>
      <w:r w:rsidR="006F6B93">
        <w:rPr>
          <w:sz w:val="28"/>
          <w:szCs w:val="28"/>
        </w:rPr>
        <w:t xml:space="preserve"> конструкци</w:t>
      </w:r>
      <w:r w:rsidR="00662B3E">
        <w:rPr>
          <w:sz w:val="28"/>
          <w:szCs w:val="28"/>
        </w:rPr>
        <w:t>и</w:t>
      </w:r>
      <w:r w:rsidR="006F6B93">
        <w:rPr>
          <w:sz w:val="28"/>
          <w:szCs w:val="28"/>
        </w:rPr>
        <w:t xml:space="preserve"> стены </w:t>
      </w:r>
      <w:r w:rsidR="00E22C7C">
        <w:rPr>
          <w:sz w:val="28"/>
          <w:szCs w:val="28"/>
        </w:rPr>
        <w:t xml:space="preserve">внутри </w:t>
      </w:r>
      <w:r w:rsidR="006F6B93">
        <w:rPr>
          <w:sz w:val="28"/>
          <w:szCs w:val="28"/>
        </w:rPr>
        <w:t>квартиры</w:t>
      </w:r>
      <w:r>
        <w:rPr>
          <w:sz w:val="28"/>
          <w:szCs w:val="28"/>
        </w:rPr>
        <w:t>,</w:t>
      </w:r>
      <w:r w:rsidR="00662B3E">
        <w:rPr>
          <w:sz w:val="28"/>
          <w:szCs w:val="28"/>
        </w:rPr>
        <w:t xml:space="preserve"> что способствовало </w:t>
      </w:r>
      <w:r w:rsidR="00E22C7C">
        <w:rPr>
          <w:sz w:val="28"/>
          <w:szCs w:val="28"/>
        </w:rPr>
        <w:t>за</w:t>
      </w:r>
      <w:bookmarkStart w:id="0" w:name="_GoBack"/>
      <w:bookmarkEnd w:id="0"/>
      <w:r w:rsidR="00662B3E">
        <w:rPr>
          <w:sz w:val="28"/>
          <w:szCs w:val="28"/>
        </w:rPr>
        <w:t xml:space="preserve">горанию конструкций </w:t>
      </w:r>
      <w:r>
        <w:rPr>
          <w:sz w:val="28"/>
          <w:szCs w:val="28"/>
        </w:rPr>
        <w:t>и</w:t>
      </w:r>
      <w:r w:rsidR="00434EB5">
        <w:rPr>
          <w:sz w:val="28"/>
          <w:szCs w:val="28"/>
        </w:rPr>
        <w:t xml:space="preserve"> </w:t>
      </w:r>
      <w:r w:rsidR="00662B3E">
        <w:rPr>
          <w:sz w:val="28"/>
          <w:szCs w:val="28"/>
        </w:rPr>
        <w:t xml:space="preserve">дальнейшим </w:t>
      </w:r>
      <w:r>
        <w:rPr>
          <w:sz w:val="28"/>
          <w:szCs w:val="28"/>
        </w:rPr>
        <w:t>распространением огня</w:t>
      </w:r>
      <w:r w:rsidR="006F6B93">
        <w:rPr>
          <w:sz w:val="28"/>
          <w:szCs w:val="28"/>
        </w:rPr>
        <w:t>.</w:t>
      </w:r>
      <w:r w:rsidR="00434EB5">
        <w:rPr>
          <w:sz w:val="28"/>
          <w:szCs w:val="28"/>
        </w:rPr>
        <w:t xml:space="preserve"> </w:t>
      </w:r>
    </w:p>
    <w:p w:rsidR="001209B6" w:rsidRDefault="005F3D14" w:rsidP="001209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</w:t>
      </w:r>
      <w:r w:rsidR="00F66A4F">
        <w:rPr>
          <w:sz w:val="28"/>
          <w:szCs w:val="28"/>
        </w:rPr>
        <w:t>м</w:t>
      </w:r>
      <w:r w:rsidR="00B9576F">
        <w:rPr>
          <w:sz w:val="28"/>
          <w:szCs w:val="28"/>
        </w:rPr>
        <w:t>,</w:t>
      </w:r>
      <w:r w:rsidR="005F7EC3">
        <w:rPr>
          <w:sz w:val="28"/>
          <w:szCs w:val="28"/>
        </w:rPr>
        <w:t xml:space="preserve"> жильцы квартиры</w:t>
      </w:r>
      <w:r w:rsidR="00A12889">
        <w:rPr>
          <w:sz w:val="28"/>
          <w:szCs w:val="28"/>
        </w:rPr>
        <w:t>,</w:t>
      </w:r>
      <w:r w:rsidR="005F7EC3">
        <w:rPr>
          <w:sz w:val="28"/>
          <w:szCs w:val="28"/>
        </w:rPr>
        <w:t xml:space="preserve"> где проводились сварочные работы</w:t>
      </w:r>
      <w:r w:rsidR="00A12889">
        <w:rPr>
          <w:sz w:val="28"/>
          <w:szCs w:val="28"/>
        </w:rPr>
        <w:t>,</w:t>
      </w:r>
      <w:r w:rsidR="005F7EC3">
        <w:rPr>
          <w:sz w:val="28"/>
          <w:szCs w:val="28"/>
        </w:rPr>
        <w:t xml:space="preserve"> не проследили</w:t>
      </w:r>
      <w:r>
        <w:rPr>
          <w:sz w:val="28"/>
          <w:szCs w:val="28"/>
        </w:rPr>
        <w:t xml:space="preserve"> </w:t>
      </w:r>
      <w:r w:rsidR="005F7EC3">
        <w:rPr>
          <w:sz w:val="28"/>
          <w:szCs w:val="28"/>
        </w:rPr>
        <w:t xml:space="preserve">за </w:t>
      </w:r>
      <w:r w:rsidR="00A12889">
        <w:rPr>
          <w:sz w:val="28"/>
          <w:szCs w:val="28"/>
        </w:rPr>
        <w:t xml:space="preserve">соблюдением требований пожарной </w:t>
      </w:r>
      <w:r w:rsidR="005F7EC3">
        <w:rPr>
          <w:sz w:val="28"/>
          <w:szCs w:val="28"/>
        </w:rPr>
        <w:t xml:space="preserve"> безопасности </w:t>
      </w:r>
      <w:r w:rsidR="001209B6">
        <w:rPr>
          <w:sz w:val="28"/>
          <w:szCs w:val="28"/>
        </w:rPr>
        <w:t xml:space="preserve">при выполнении огневых </w:t>
      </w:r>
      <w:r w:rsidR="005F7EC3">
        <w:rPr>
          <w:sz w:val="28"/>
          <w:szCs w:val="28"/>
        </w:rPr>
        <w:t>работ, доверяя устране</w:t>
      </w:r>
      <w:r w:rsidR="001209B6">
        <w:rPr>
          <w:sz w:val="28"/>
          <w:szCs w:val="28"/>
        </w:rPr>
        <w:t>ние неисправностей специалистам.</w:t>
      </w:r>
      <w:r w:rsidR="005F7EC3">
        <w:rPr>
          <w:sz w:val="28"/>
          <w:szCs w:val="28"/>
        </w:rPr>
        <w:t xml:space="preserve"> </w:t>
      </w:r>
    </w:p>
    <w:p w:rsidR="00B9576F" w:rsidRDefault="00B9576F" w:rsidP="00B9576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пожара пострадали три квартиры. Последствия могли быть еще более трагичны, но благодаря бдительности жильцов дома и действиям </w:t>
      </w:r>
      <w:r w:rsidR="001209B6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r w:rsidR="001209B6">
        <w:rPr>
          <w:sz w:val="28"/>
          <w:szCs w:val="28"/>
        </w:rPr>
        <w:t xml:space="preserve"> пожарной охраны</w:t>
      </w:r>
      <w:r>
        <w:rPr>
          <w:sz w:val="28"/>
          <w:szCs w:val="28"/>
        </w:rPr>
        <w:t>, этого удалось избежать.</w:t>
      </w:r>
    </w:p>
    <w:p w:rsidR="00B9576F" w:rsidRDefault="00B9576F" w:rsidP="00B9576F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F66A4F" w:rsidRDefault="00B9576F" w:rsidP="00B9576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EC3">
        <w:rPr>
          <w:sz w:val="28"/>
          <w:szCs w:val="28"/>
        </w:rPr>
        <w:t xml:space="preserve">  </w:t>
      </w:r>
    </w:p>
    <w:p w:rsidR="00A631D0" w:rsidRDefault="00B9576F" w:rsidP="00B957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Дознаватель ОНД по МО г. Дивногорск </w:t>
      </w:r>
    </w:p>
    <w:p w:rsidR="00B9576F" w:rsidRDefault="00B9576F" w:rsidP="00B957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 внутренней службы                                                                        Е.В. Стукалов</w:t>
      </w:r>
    </w:p>
    <w:p w:rsidR="00A631D0" w:rsidRDefault="00B9576F" w:rsidP="00B9576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1D0" w:rsidRPr="00B73B02" w:rsidRDefault="00A631D0" w:rsidP="00B9576F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A631D0" w:rsidRPr="00B73B02" w:rsidSect="00F04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79"/>
    <w:rsid w:val="00020EE8"/>
    <w:rsid w:val="00036372"/>
    <w:rsid w:val="00077333"/>
    <w:rsid w:val="000945A5"/>
    <w:rsid w:val="001209B6"/>
    <w:rsid w:val="00180FC4"/>
    <w:rsid w:val="003029CB"/>
    <w:rsid w:val="00356FD7"/>
    <w:rsid w:val="00434EB5"/>
    <w:rsid w:val="004B7C80"/>
    <w:rsid w:val="005D5DD9"/>
    <w:rsid w:val="005F3D14"/>
    <w:rsid w:val="005F7EC3"/>
    <w:rsid w:val="006350E7"/>
    <w:rsid w:val="00652BF9"/>
    <w:rsid w:val="00662B3E"/>
    <w:rsid w:val="006F579B"/>
    <w:rsid w:val="006F6B93"/>
    <w:rsid w:val="00760FE2"/>
    <w:rsid w:val="008322E6"/>
    <w:rsid w:val="00860A79"/>
    <w:rsid w:val="008B5457"/>
    <w:rsid w:val="00A12889"/>
    <w:rsid w:val="00A631D0"/>
    <w:rsid w:val="00AB78F1"/>
    <w:rsid w:val="00B73B02"/>
    <w:rsid w:val="00B9576F"/>
    <w:rsid w:val="00C52629"/>
    <w:rsid w:val="00E22C7C"/>
    <w:rsid w:val="00EF6055"/>
    <w:rsid w:val="00F04B17"/>
    <w:rsid w:val="00F34150"/>
    <w:rsid w:val="00F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krosh82</dc:creator>
  <cp:lastModifiedBy>Admin</cp:lastModifiedBy>
  <cp:revision>18</cp:revision>
  <cp:lastPrinted>2013-10-14T10:31:00Z</cp:lastPrinted>
  <dcterms:created xsi:type="dcterms:W3CDTF">2013-10-11T08:25:00Z</dcterms:created>
  <dcterms:modified xsi:type="dcterms:W3CDTF">2013-10-14T10:31:00Z</dcterms:modified>
</cp:coreProperties>
</file>