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1F06F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1F06F6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E85B6F4" wp14:editId="1AC8AB40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1F06F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1F06F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1F06F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927B7" w:rsidRPr="001F06F6" w:rsidTr="00B9490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1F06F6" w:rsidRDefault="007927B7" w:rsidP="00B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1F06F6" w:rsidRDefault="007927B7" w:rsidP="00B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1F06F6" w:rsidTr="00B9490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1F06F6" w:rsidRDefault="007927B7" w:rsidP="00B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1F06F6" w:rsidRDefault="007927B7" w:rsidP="00B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1F06F6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F458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04</w:t>
      </w:r>
      <w:r w:rsidR="007927B7" w:rsidRPr="007F458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Pr="007F458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="007927B7" w:rsidRPr="007F458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2014</w:t>
      </w:r>
      <w:r w:rsidR="007927B7"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r w:rsidR="007927B7"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="007927B7" w:rsidRPr="001F06F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1F06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7927B7"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</w:t>
      </w:r>
      <w:r w:rsidR="007927B7"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</w:t>
      </w:r>
      <w:r w:rsidR="007927B7" w:rsidRPr="00FE198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Pr="00FE198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131п</w:t>
      </w:r>
    </w:p>
    <w:p w:rsidR="007927B7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</w:p>
    <w:p w:rsidR="007927B7" w:rsidRPr="00D74364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64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субсидий </w:t>
      </w:r>
      <w:r w:rsidR="006A6175" w:rsidRPr="006A6175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7927B7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D74364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D74364" w:rsidRDefault="007927B7" w:rsidP="007927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11.10.2013 № 207п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«Содействие развитию местного самоуправления» на 2014 - 2016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A52FCD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43</w:t>
      </w:r>
      <w:r w:rsidR="00A52FCD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2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Дивногорск,</w:t>
      </w:r>
      <w:proofErr w:type="gramEnd"/>
    </w:p>
    <w:p w:rsidR="007927B7" w:rsidRPr="00D74364" w:rsidRDefault="007927B7" w:rsidP="007927B7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3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15" w:rsidRPr="009E5A54" w:rsidRDefault="00943315" w:rsidP="009E5A54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E5A54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Pr="009E5A54">
        <w:rPr>
          <w:rFonts w:ascii="Times New Roman" w:hAnsi="Times New Roman"/>
          <w:sz w:val="24"/>
          <w:szCs w:val="24"/>
        </w:rPr>
        <w:t xml:space="preserve"> </w:t>
      </w:r>
      <w:r w:rsidRPr="009E5A54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9E5A54" w:rsidRPr="009E5A54" w:rsidRDefault="009E5A54" w:rsidP="009E5A54">
      <w:pPr>
        <w:pStyle w:val="a8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32A0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от 20</w:t>
      </w:r>
      <w:r w:rsidRPr="00A32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32A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32A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173</w:t>
      </w:r>
      <w:r w:rsidRPr="00A32A0F">
        <w:rPr>
          <w:rFonts w:ascii="Times New Roman" w:hAnsi="Times New Roman"/>
          <w:sz w:val="28"/>
          <w:szCs w:val="28"/>
        </w:rPr>
        <w:t xml:space="preserve">п (в ред. от </w:t>
      </w:r>
      <w:r>
        <w:rPr>
          <w:rFonts w:ascii="Times New Roman" w:hAnsi="Times New Roman"/>
          <w:sz w:val="28"/>
          <w:szCs w:val="28"/>
        </w:rPr>
        <w:t>22.11.2013 № 237п</w:t>
      </w:r>
      <w:r w:rsidRPr="00A32A0F">
        <w:rPr>
          <w:rFonts w:ascii="Times New Roman" w:hAnsi="Times New Roman"/>
          <w:sz w:val="28"/>
          <w:szCs w:val="28"/>
        </w:rPr>
        <w:t>) «</w:t>
      </w:r>
      <w:r w:rsidRPr="00D0403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Pr="009E5A54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Pr="00A32A0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27B7" w:rsidRPr="00985796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927B7" w:rsidRPr="00D7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927B7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927B7" w:rsidRPr="00D74364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92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927B7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927B7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</w:t>
      </w:r>
    </w:p>
    <w:p w:rsidR="00943315" w:rsidRDefault="00943315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B7" w:rsidRPr="00943315" w:rsidRDefault="007927B7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15" w:rsidRPr="00943315" w:rsidRDefault="00943315" w:rsidP="009433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3315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FA1543" w:rsidRDefault="00FA1543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E21EC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  <w:r w:rsidRPr="008C31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0D9A" w:rsidRPr="008C3132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C3132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AF4719" w:rsidRPr="00FE1987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sz w:val="24"/>
          <w:szCs w:val="24"/>
          <w:u w:val="single"/>
        </w:rPr>
      </w:pPr>
      <w:r w:rsidRPr="00FE198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E1987" w:rsidRPr="00FE1987">
        <w:rPr>
          <w:rFonts w:ascii="Times New Roman" w:hAnsi="Times New Roman"/>
          <w:sz w:val="24"/>
          <w:szCs w:val="24"/>
          <w:u w:val="single"/>
        </w:rPr>
        <w:t>04</w:t>
      </w:r>
      <w:r w:rsidR="00531C98" w:rsidRPr="00FE1987">
        <w:rPr>
          <w:rFonts w:ascii="Times New Roman" w:hAnsi="Times New Roman"/>
          <w:sz w:val="24"/>
          <w:szCs w:val="24"/>
          <w:u w:val="single"/>
        </w:rPr>
        <w:t>.</w:t>
      </w:r>
      <w:r w:rsidR="00FE1987" w:rsidRPr="00FE1987">
        <w:rPr>
          <w:rFonts w:ascii="Times New Roman" w:hAnsi="Times New Roman"/>
          <w:sz w:val="24"/>
          <w:szCs w:val="24"/>
          <w:u w:val="single"/>
        </w:rPr>
        <w:t>06</w:t>
      </w:r>
      <w:r w:rsidR="00531C98" w:rsidRPr="00FE1987">
        <w:rPr>
          <w:rFonts w:ascii="Times New Roman" w:hAnsi="Times New Roman"/>
          <w:sz w:val="24"/>
          <w:szCs w:val="24"/>
          <w:u w:val="single"/>
        </w:rPr>
        <w:t>.201</w:t>
      </w:r>
      <w:r w:rsidR="00E540C4" w:rsidRPr="00FE1987">
        <w:rPr>
          <w:rFonts w:ascii="Times New Roman" w:hAnsi="Times New Roman"/>
          <w:sz w:val="24"/>
          <w:szCs w:val="24"/>
          <w:u w:val="single"/>
        </w:rPr>
        <w:t>4</w:t>
      </w:r>
      <w:r w:rsidR="00FE198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E19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172A" w:rsidRPr="00FE1987">
        <w:rPr>
          <w:rFonts w:ascii="Times New Roman" w:hAnsi="Times New Roman"/>
          <w:sz w:val="24"/>
          <w:szCs w:val="24"/>
          <w:u w:val="single"/>
        </w:rPr>
        <w:t>№</w:t>
      </w:r>
      <w:r w:rsidR="00531C98" w:rsidRPr="00FE19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1987" w:rsidRPr="00FE1987">
        <w:rPr>
          <w:rFonts w:ascii="Times New Roman" w:hAnsi="Times New Roman"/>
          <w:sz w:val="24"/>
          <w:szCs w:val="24"/>
          <w:u w:val="single"/>
        </w:rPr>
        <w:t>131</w:t>
      </w:r>
      <w:r w:rsidR="00531C98" w:rsidRPr="00FE1987">
        <w:rPr>
          <w:rFonts w:ascii="Times New Roman" w:hAnsi="Times New Roman"/>
          <w:sz w:val="24"/>
          <w:szCs w:val="24"/>
          <w:u w:val="single"/>
        </w:rPr>
        <w:t>п</w:t>
      </w:r>
      <w:r w:rsidR="00AF4719" w:rsidRPr="00FE1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30D9A" w:rsidRDefault="00330D9A" w:rsidP="00330D9A">
      <w:pPr>
        <w:pStyle w:val="ConsPlusTitle"/>
        <w:widowControl/>
        <w:contextualSpacing/>
        <w:jc w:val="center"/>
      </w:pPr>
    </w:p>
    <w:p w:rsidR="00330D9A" w:rsidRDefault="00330D9A" w:rsidP="00330D9A">
      <w:pPr>
        <w:pStyle w:val="ConsPlusTitle"/>
        <w:widowControl/>
        <w:contextualSpacing/>
        <w:jc w:val="center"/>
      </w:pPr>
    </w:p>
    <w:p w:rsidR="005A14FD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Pr="00E553B2">
        <w:rPr>
          <w:rFonts w:ascii="Times New Roman" w:hAnsi="Times New Roman"/>
          <w:sz w:val="28"/>
          <w:szCs w:val="28"/>
        </w:rPr>
        <w:t xml:space="preserve">предоставления </w:t>
      </w:r>
      <w:r w:rsidR="005A14FD" w:rsidRPr="00764990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4492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4492">
        <w:rPr>
          <w:rFonts w:ascii="Times New Roman" w:hAnsi="Times New Roman"/>
          <w:sz w:val="28"/>
          <w:szCs w:val="28"/>
        </w:rPr>
        <w:t xml:space="preserve">на возмещение части затрат на уплату первого взноса (аванса) </w:t>
      </w:r>
    </w:p>
    <w:p w:rsidR="005A14FD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4492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A423B6">
        <w:rPr>
          <w:rFonts w:ascii="Times New Roman" w:hAnsi="Times New Roman"/>
          <w:sz w:val="28"/>
          <w:szCs w:val="28"/>
        </w:rPr>
        <w:t>.</w:t>
      </w:r>
    </w:p>
    <w:p w:rsidR="005A14FD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FE6DB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6DBC">
        <w:rPr>
          <w:rFonts w:ascii="Times New Roman" w:hAnsi="Times New Roman"/>
          <w:bCs/>
          <w:sz w:val="28"/>
          <w:szCs w:val="28"/>
        </w:rPr>
        <w:t xml:space="preserve">Порядок и условия предоставления </w:t>
      </w:r>
      <w:r w:rsidR="00874492">
        <w:rPr>
          <w:rFonts w:ascii="Times New Roman" w:hAnsi="Times New Roman"/>
          <w:bCs/>
          <w:sz w:val="28"/>
          <w:szCs w:val="28"/>
        </w:rPr>
        <w:t>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5A14FD" w:rsidRPr="00FE6DBC">
        <w:rPr>
          <w:rFonts w:ascii="Times New Roman" w:hAnsi="Times New Roman"/>
          <w:sz w:val="28"/>
          <w:szCs w:val="28"/>
        </w:rPr>
        <w:t xml:space="preserve"> </w:t>
      </w:r>
      <w:r w:rsidRPr="00FE6DBC">
        <w:rPr>
          <w:rFonts w:ascii="Times New Roman" w:hAnsi="Times New Roman"/>
          <w:sz w:val="28"/>
          <w:szCs w:val="28"/>
        </w:rPr>
        <w:t xml:space="preserve">(далее - Порядок), устанавливает механизм </w:t>
      </w:r>
      <w:r w:rsidR="00F80A1B">
        <w:rPr>
          <w:rFonts w:ascii="Times New Roman" w:hAnsi="Times New Roman"/>
          <w:sz w:val="28"/>
          <w:szCs w:val="28"/>
        </w:rPr>
        <w:t xml:space="preserve">и условия </w:t>
      </w:r>
      <w:r w:rsidRPr="00FE6DBC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6DBC">
        <w:rPr>
          <w:rFonts w:ascii="Times New Roman" w:hAnsi="Times New Roman"/>
          <w:sz w:val="28"/>
          <w:szCs w:val="28"/>
        </w:rPr>
        <w:t xml:space="preserve"> поддержки в форме субсидий на возмещение части </w:t>
      </w:r>
      <w:r w:rsidR="007F20DF">
        <w:rPr>
          <w:rFonts w:ascii="Times New Roman" w:hAnsi="Times New Roman"/>
          <w:sz w:val="28"/>
          <w:szCs w:val="28"/>
        </w:rPr>
        <w:t>затрат</w:t>
      </w:r>
      <w:r w:rsidRPr="00FE6DBC">
        <w:rPr>
          <w:rFonts w:ascii="Times New Roman" w:hAnsi="Times New Roman"/>
          <w:sz w:val="28"/>
          <w:szCs w:val="28"/>
        </w:rPr>
        <w:t xml:space="preserve">, связанных с </w:t>
      </w:r>
      <w:r w:rsidR="007F20DF">
        <w:rPr>
          <w:rFonts w:ascii="Times New Roman" w:hAnsi="Times New Roman"/>
          <w:sz w:val="28"/>
          <w:szCs w:val="28"/>
        </w:rPr>
        <w:t>уплатой первого взноса (аванса) при заключении договоров лизинга оборудования</w:t>
      </w:r>
      <w:r w:rsidRPr="00FE6DBC">
        <w:rPr>
          <w:rFonts w:ascii="Times New Roman" w:hAnsi="Times New Roman"/>
          <w:sz w:val="28"/>
          <w:szCs w:val="28"/>
        </w:rPr>
        <w:t xml:space="preserve"> </w:t>
      </w:r>
      <w:r w:rsidRPr="00714466">
        <w:rPr>
          <w:rFonts w:ascii="Times New Roman" w:hAnsi="Times New Roman"/>
          <w:sz w:val="28"/>
          <w:szCs w:val="28"/>
        </w:rPr>
        <w:t>(далее - субсидии)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BC9">
        <w:rPr>
          <w:rFonts w:ascii="Times New Roman" w:hAnsi="Times New Roman"/>
          <w:sz w:val="28"/>
          <w:szCs w:val="28"/>
        </w:rPr>
        <w:t>а также перечни подлежащих су</w:t>
      </w:r>
      <w:r w:rsidR="005A14FD" w:rsidRPr="00680BC9">
        <w:rPr>
          <w:rFonts w:ascii="Times New Roman" w:hAnsi="Times New Roman"/>
          <w:sz w:val="28"/>
          <w:szCs w:val="28"/>
        </w:rPr>
        <w:t>бсидированию расходов</w:t>
      </w:r>
      <w:r w:rsidR="005A14FD">
        <w:rPr>
          <w:rFonts w:ascii="Times New Roman" w:hAnsi="Times New Roman"/>
          <w:sz w:val="28"/>
          <w:szCs w:val="28"/>
        </w:rPr>
        <w:t>.</w:t>
      </w:r>
      <w:proofErr w:type="gramEnd"/>
    </w:p>
    <w:p w:rsidR="007927B7" w:rsidRPr="00714466" w:rsidRDefault="007927B7" w:rsidP="007927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«Развитие субъектов малого и среднего предпринимательства в муниципальном образовании город Дивногорск» к муниципальной программе «</w:t>
      </w:r>
      <w:r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 на 2014 - 2016 годы»</w:t>
      </w:r>
      <w:r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11.10.2013 № 207п (далее - 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7927B7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F4506F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</w:t>
      </w:r>
      <w:r w:rsidR="00F4506F">
        <w:rPr>
          <w:rFonts w:ascii="Times New Roman" w:hAnsi="Times New Roman"/>
          <w:sz w:val="28"/>
          <w:szCs w:val="28"/>
        </w:rPr>
        <w:t>«</w:t>
      </w:r>
      <w:r w:rsidR="00F4506F" w:rsidRPr="00BC793C">
        <w:rPr>
          <w:rFonts w:ascii="Times New Roman" w:hAnsi="Times New Roman"/>
          <w:sz w:val="28"/>
          <w:szCs w:val="28"/>
        </w:rPr>
        <w:t>субъект малого</w:t>
      </w:r>
      <w:r w:rsidR="00F4506F">
        <w:rPr>
          <w:rFonts w:ascii="Times New Roman" w:hAnsi="Times New Roman"/>
          <w:sz w:val="28"/>
          <w:szCs w:val="28"/>
        </w:rPr>
        <w:t xml:space="preserve"> предпринимательства» и «субъект среднего предпринимательства» понимаются в том значении, в котором они используются в Федеральном законе</w:t>
      </w:r>
      <w:r w:rsidR="00F4506F" w:rsidRPr="00BC793C"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</w:t>
      </w:r>
      <w:r w:rsidR="00F4506F">
        <w:rPr>
          <w:rFonts w:ascii="Times New Roman" w:hAnsi="Times New Roman"/>
          <w:sz w:val="28"/>
          <w:szCs w:val="28"/>
        </w:rPr>
        <w:t>–</w:t>
      </w:r>
      <w:r w:rsidR="00F4506F" w:rsidRPr="00BC793C">
        <w:rPr>
          <w:rFonts w:ascii="Times New Roman" w:hAnsi="Times New Roman"/>
          <w:sz w:val="28"/>
          <w:szCs w:val="28"/>
        </w:rPr>
        <w:t xml:space="preserve"> </w:t>
      </w:r>
      <w:r w:rsidR="00F4506F">
        <w:rPr>
          <w:rFonts w:ascii="Times New Roman" w:hAnsi="Times New Roman"/>
          <w:sz w:val="28"/>
          <w:szCs w:val="28"/>
        </w:rPr>
        <w:t>Федеральный з</w:t>
      </w:r>
      <w:r w:rsidR="00F4506F" w:rsidRPr="00BC793C">
        <w:rPr>
          <w:rFonts w:ascii="Times New Roman" w:hAnsi="Times New Roman"/>
          <w:sz w:val="28"/>
          <w:szCs w:val="28"/>
        </w:rPr>
        <w:t>акон);</w:t>
      </w:r>
    </w:p>
    <w:p w:rsidR="00330D9A" w:rsidRPr="00972BD2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493">
        <w:rPr>
          <w:sz w:val="28"/>
          <w:szCs w:val="28"/>
        </w:rPr>
        <w:t xml:space="preserve">- </w:t>
      </w:r>
      <w:r w:rsidRPr="000A6493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0A6493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E02A2">
        <w:rPr>
          <w:rFonts w:ascii="Times New Roman" w:hAnsi="Times New Roman"/>
          <w:sz w:val="28"/>
          <w:szCs w:val="28"/>
        </w:rPr>
        <w:t xml:space="preserve"> (далее – Отдел)</w:t>
      </w:r>
      <w:r>
        <w:rPr>
          <w:rFonts w:ascii="Times New Roman" w:hAnsi="Times New Roman"/>
          <w:sz w:val="28"/>
          <w:szCs w:val="28"/>
        </w:rPr>
        <w:t>;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>- заявитель - субъект малого</w:t>
      </w:r>
      <w:r w:rsidR="00275510">
        <w:rPr>
          <w:rFonts w:ascii="Times New Roman" w:hAnsi="Times New Roman"/>
          <w:sz w:val="28"/>
          <w:szCs w:val="28"/>
        </w:rPr>
        <w:t xml:space="preserve"> и</w:t>
      </w:r>
      <w:r w:rsidR="00102C05">
        <w:rPr>
          <w:rFonts w:ascii="Times New Roman" w:hAnsi="Times New Roman"/>
          <w:sz w:val="28"/>
          <w:szCs w:val="28"/>
        </w:rPr>
        <w:t xml:space="preserve"> (или)</w:t>
      </w:r>
      <w:r w:rsidR="00275510">
        <w:rPr>
          <w:rFonts w:ascii="Times New Roman" w:hAnsi="Times New Roman"/>
          <w:sz w:val="28"/>
          <w:szCs w:val="28"/>
        </w:rPr>
        <w:t xml:space="preserve"> среднего</w:t>
      </w:r>
      <w:r w:rsidRPr="00BC793C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заявка – комплект документов,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получатель</w:t>
      </w:r>
      <w:r w:rsidR="001B20E0">
        <w:rPr>
          <w:rFonts w:ascii="Times New Roman" w:hAnsi="Times New Roman"/>
          <w:sz w:val="28"/>
          <w:szCs w:val="28"/>
        </w:rPr>
        <w:t xml:space="preserve"> субсидии</w:t>
      </w:r>
      <w:r w:rsidRPr="00180BF9">
        <w:rPr>
          <w:rFonts w:ascii="Times New Roman" w:hAnsi="Times New Roman"/>
          <w:sz w:val="28"/>
          <w:szCs w:val="28"/>
        </w:rPr>
        <w:t xml:space="preserve"> - субъект малого</w:t>
      </w:r>
      <w:r w:rsidR="0010460D">
        <w:rPr>
          <w:rFonts w:ascii="Times New Roman" w:hAnsi="Times New Roman"/>
          <w:sz w:val="28"/>
          <w:szCs w:val="28"/>
        </w:rPr>
        <w:t xml:space="preserve"> </w:t>
      </w:r>
      <w:r w:rsidR="00EA5919">
        <w:rPr>
          <w:rFonts w:ascii="Times New Roman" w:hAnsi="Times New Roman"/>
          <w:sz w:val="28"/>
          <w:szCs w:val="28"/>
        </w:rPr>
        <w:t>и</w:t>
      </w:r>
      <w:r w:rsidR="00102C05">
        <w:rPr>
          <w:rFonts w:ascii="Times New Roman" w:hAnsi="Times New Roman"/>
          <w:sz w:val="28"/>
          <w:szCs w:val="28"/>
        </w:rPr>
        <w:t xml:space="preserve"> (или)</w:t>
      </w:r>
      <w:r w:rsidR="00EA5919">
        <w:rPr>
          <w:rFonts w:ascii="Times New Roman" w:hAnsi="Times New Roman"/>
          <w:sz w:val="28"/>
          <w:szCs w:val="28"/>
        </w:rPr>
        <w:t xml:space="preserve"> среднего</w:t>
      </w:r>
      <w:r w:rsidRPr="00180BF9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</w:t>
      </w:r>
      <w:r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901FE0" w:rsidRPr="00901FE0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администрация города - распорядитель бюджетных средств, направляемых на возмещение части затрат, связанных с реализацией проектов;</w:t>
      </w:r>
    </w:p>
    <w:p w:rsidR="001B20E0" w:rsidRDefault="001B20E0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6339" w:rsidRPr="00A1633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- оборудование, устройства, механизмы, автотранспортные средства, приборы, аппараты, агрегаты, установки, машины, средства и технологии, соответствующие кодам </w:t>
      </w:r>
      <w:hyperlink r:id="rId10" w:history="1">
        <w:r w:rsidR="00A16339" w:rsidRPr="00FA15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подраздела 14</w:t>
        </w:r>
      </w:hyperlink>
      <w:r w:rsidR="00A16339" w:rsidRPr="00FA1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39" w:rsidRPr="00A16339">
        <w:rPr>
          <w:rFonts w:ascii="Times New Roman" w:eastAsia="Times New Roman" w:hAnsi="Times New Roman"/>
          <w:sz w:val="28"/>
          <w:szCs w:val="28"/>
          <w:lang w:eastAsia="ru-RU"/>
        </w:rPr>
        <w:t xml:space="preserve">"Машины и оборудование", а также кодам 153410020 - 153410226,  153410250 – 153410302, 153410340 - 153410442, 153420140 - 153420219, 153599300 - 153599309 </w:t>
      </w:r>
      <w:hyperlink r:id="rId11" w:history="1">
        <w:r w:rsidR="00A16339" w:rsidRPr="00FA154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подраздела 15</w:t>
        </w:r>
      </w:hyperlink>
      <w:r w:rsidR="00A16339" w:rsidRPr="00FA1543">
        <w:rPr>
          <w:rFonts w:ascii="Times New Roman" w:eastAsia="Times New Roman" w:hAnsi="Times New Roman"/>
          <w:sz w:val="28"/>
          <w:szCs w:val="28"/>
          <w:lang w:eastAsia="ru-RU"/>
        </w:rPr>
        <w:t xml:space="preserve"> "С</w:t>
      </w:r>
      <w:r w:rsidR="00A16339" w:rsidRPr="00A16339">
        <w:rPr>
          <w:rFonts w:ascii="Times New Roman" w:eastAsia="Times New Roman" w:hAnsi="Times New Roman"/>
          <w:sz w:val="28"/>
          <w:szCs w:val="28"/>
          <w:lang w:eastAsia="ru-RU"/>
        </w:rPr>
        <w:t>редства транспортные" Общероссийского классификатора основных фондов, утвержденного постановлением Госстандарта Российской Федерации от 26.12.1994 N359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BB4AFC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AFC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-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</w:t>
      </w:r>
      <w:r w:rsidR="00B312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BB4AFC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4AFC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-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</w:t>
      </w:r>
      <w:r w:rsidR="00B312CC">
        <w:rPr>
          <w:rFonts w:ascii="Times New Roman" w:eastAsia="Times New Roman" w:hAnsi="Times New Roman"/>
          <w:sz w:val="28"/>
          <w:szCs w:val="28"/>
          <w:lang w:eastAsia="ru-RU"/>
        </w:rPr>
        <w:t>а по окончании договора лизинга;</w:t>
      </w:r>
      <w:proofErr w:type="gramEnd"/>
    </w:p>
    <w:p w:rsidR="00BB4AFC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AFC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-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</w:t>
      </w:r>
      <w:r w:rsidR="00B312CC">
        <w:rPr>
          <w:rFonts w:ascii="Times New Roman" w:eastAsia="Times New Roman" w:hAnsi="Times New Roman"/>
          <w:sz w:val="28"/>
          <w:szCs w:val="28"/>
          <w:lang w:eastAsia="ru-RU"/>
        </w:rPr>
        <w:t>ременное владение и пользование;</w:t>
      </w:r>
    </w:p>
    <w:p w:rsidR="00B312CC" w:rsidRPr="00BB4AFC" w:rsidRDefault="00B312C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12CC">
        <w:rPr>
          <w:rFonts w:ascii="Times New Roman" w:eastAsia="Times New Roman" w:hAnsi="Times New Roman"/>
          <w:sz w:val="28"/>
          <w:szCs w:val="28"/>
          <w:lang w:eastAsia="ru-RU"/>
        </w:rPr>
        <w:t>первый взнос (аванс) - первый платеж, уплаченный в соответствии с графиком уплаты лизинговых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1FE0" w:rsidRP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(региональная, муниципальная) </w:t>
      </w:r>
      <w:r w:rsidR="00F80A1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CB47AF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B47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330D9A" w:rsidRDefault="00330D9A" w:rsidP="00A26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C793C">
        <w:rPr>
          <w:rFonts w:ascii="Times New Roman" w:hAnsi="Times New Roman"/>
          <w:sz w:val="28"/>
          <w:szCs w:val="28"/>
        </w:rPr>
        <w:t xml:space="preserve">. Право на получение субсидии имеют субъекты малого </w:t>
      </w:r>
      <w:r w:rsidR="00AA7A9E">
        <w:rPr>
          <w:rFonts w:ascii="Times New Roman" w:hAnsi="Times New Roman"/>
          <w:sz w:val="28"/>
          <w:szCs w:val="28"/>
        </w:rPr>
        <w:t xml:space="preserve">и (или) среднего </w:t>
      </w:r>
      <w:proofErr w:type="gramStart"/>
      <w:r w:rsidR="00F80A1B" w:rsidRPr="00BC793C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BC793C">
        <w:rPr>
          <w:rFonts w:ascii="Times New Roman" w:hAnsi="Times New Roman"/>
          <w:sz w:val="28"/>
          <w:szCs w:val="28"/>
        </w:rPr>
        <w:t xml:space="preserve"> 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r w:rsidR="00971FDA">
        <w:rPr>
          <w:rFonts w:ascii="Times New Roman" w:hAnsi="Times New Roman"/>
          <w:sz w:val="28"/>
          <w:szCs w:val="28"/>
        </w:rPr>
        <w:t>.</w:t>
      </w:r>
      <w:r w:rsidRPr="00BC793C">
        <w:rPr>
          <w:rFonts w:ascii="Times New Roman" w:hAnsi="Times New Roman"/>
          <w:sz w:val="28"/>
          <w:szCs w:val="28"/>
        </w:rPr>
        <w:t xml:space="preserve"> </w:t>
      </w:r>
      <w:r w:rsidR="00971FDA">
        <w:rPr>
          <w:rFonts w:ascii="Times New Roman" w:hAnsi="Times New Roman"/>
          <w:sz w:val="28"/>
          <w:szCs w:val="28"/>
        </w:rPr>
        <w:t>Н</w:t>
      </w:r>
      <w:r w:rsidRPr="00BC793C">
        <w:rPr>
          <w:rFonts w:ascii="Times New Roman" w:hAnsi="Times New Roman"/>
          <w:sz w:val="28"/>
          <w:szCs w:val="28"/>
        </w:rPr>
        <w:t>е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3C">
        <w:rPr>
          <w:rFonts w:ascii="Times New Roman" w:hAnsi="Times New Roman"/>
          <w:sz w:val="28"/>
          <w:szCs w:val="28"/>
        </w:rPr>
        <w:t xml:space="preserve">задолженности по налоговым и иным обязательным платежам в бюджеты бюджетной системы Российской Федерации и внебюджетные фонды, а также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Pr="00BC793C">
        <w:rPr>
          <w:rFonts w:ascii="Times New Roman" w:hAnsi="Times New Roman"/>
          <w:sz w:val="28"/>
          <w:szCs w:val="28"/>
        </w:rPr>
        <w:t>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банкротства.</w:t>
      </w:r>
    </w:p>
    <w:p w:rsidR="00330D9A" w:rsidRDefault="00330D9A" w:rsidP="00330D9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B0131">
        <w:rPr>
          <w:rFonts w:ascii="Times New Roman" w:hAnsi="Times New Roman"/>
          <w:sz w:val="28"/>
          <w:szCs w:val="28"/>
        </w:rPr>
        <w:lastRenderedPageBreak/>
        <w:t xml:space="preserve">1.3. В перечень подлежащих субсидированию расходов, связанных с </w:t>
      </w:r>
      <w:r w:rsidR="00E06658" w:rsidRPr="004B0131">
        <w:rPr>
          <w:rFonts w:ascii="Times New Roman" w:hAnsi="Times New Roman"/>
          <w:sz w:val="28"/>
          <w:szCs w:val="28"/>
        </w:rPr>
        <w:t>возмещением части затрат на уплату первого взноса (аванса) при заключении договоров лизинга оборудования</w:t>
      </w:r>
      <w:r w:rsidR="000E6424" w:rsidRPr="004B0131">
        <w:rPr>
          <w:rFonts w:ascii="Times New Roman" w:hAnsi="Times New Roman"/>
          <w:sz w:val="28"/>
          <w:szCs w:val="28"/>
        </w:rPr>
        <w:t>,</w:t>
      </w:r>
      <w:r w:rsidRPr="004B0131">
        <w:rPr>
          <w:rFonts w:ascii="Times New Roman" w:hAnsi="Times New Roman"/>
          <w:sz w:val="28"/>
          <w:szCs w:val="28"/>
        </w:rPr>
        <w:t xml:space="preserve"> входят:</w:t>
      </w:r>
    </w:p>
    <w:p w:rsidR="004B0131" w:rsidRPr="004B0131" w:rsidRDefault="004B0131" w:rsidP="004B013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13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оборудования с учетом стоимости транспортировки данного оборудования, монтажа и пуско-наладочных работ</w:t>
      </w:r>
      <w:r w:rsidR="00F80A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F17" w:rsidRDefault="001C5460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623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</w:t>
      </w:r>
      <w:r w:rsidR="00EC151C">
        <w:rPr>
          <w:rFonts w:ascii="Times New Roman" w:hAnsi="Times New Roman"/>
          <w:sz w:val="28"/>
          <w:szCs w:val="28"/>
        </w:rPr>
        <w:t xml:space="preserve"> и среднего</w:t>
      </w:r>
      <w:r w:rsidRPr="00257623">
        <w:rPr>
          <w:rFonts w:ascii="Times New Roman" w:hAnsi="Times New Roman"/>
          <w:sz w:val="28"/>
          <w:szCs w:val="28"/>
        </w:rPr>
        <w:t xml:space="preserve"> предпринимательства в течение года не ограничивается.</w:t>
      </w:r>
    </w:p>
    <w:p w:rsidR="00501BCA" w:rsidRDefault="00501BCA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F80A1B" w:rsidRPr="00E553B2" w:rsidRDefault="00F80A1B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1BCA" w:rsidRPr="00501BCA" w:rsidRDefault="00330D9A" w:rsidP="00501B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7096">
        <w:rPr>
          <w:rFonts w:ascii="Times New Roman" w:hAnsi="Times New Roman"/>
          <w:sz w:val="28"/>
          <w:szCs w:val="28"/>
        </w:rPr>
        <w:t>2.1</w:t>
      </w:r>
      <w:r w:rsidR="00FD16B7" w:rsidRP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01BCA" w:rsidRPr="00501BCA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субъектам малого и (или) среднего предпринимательства на возмещение части затрат на уплату первого взноса (аванса) при заключении договора лизинга оборудования.</w:t>
      </w:r>
    </w:p>
    <w:p w:rsidR="00FA1543" w:rsidRPr="0057725B" w:rsidRDefault="00FA1543" w:rsidP="00FA1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5B">
        <w:rPr>
          <w:rFonts w:ascii="Times New Roman" w:hAnsi="Times New Roman"/>
          <w:sz w:val="28"/>
          <w:szCs w:val="28"/>
        </w:rPr>
        <w:t>Общая сумма субсидий на возмещение части затрат на уплату первого взноса (аванса) при заключении договора лизинга оборудования не должна превышать 2,5 млн. рублей одному субъекту малого и (или) среднего предпринимательства в течение одного финансового года.</w:t>
      </w:r>
    </w:p>
    <w:p w:rsidR="009C7590" w:rsidRDefault="00C85F80" w:rsidP="003B482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330D9A"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0D9A" w:rsidRPr="00BC793C">
        <w:rPr>
          <w:rFonts w:ascii="Times New Roman" w:hAnsi="Times New Roman"/>
          <w:sz w:val="28"/>
          <w:szCs w:val="28"/>
        </w:rPr>
        <w:t xml:space="preserve"> Финансовая поддержка субъектам малого</w:t>
      </w:r>
      <w:r w:rsidR="00F80A1B">
        <w:rPr>
          <w:rFonts w:ascii="Times New Roman" w:hAnsi="Times New Roman"/>
          <w:sz w:val="28"/>
          <w:szCs w:val="28"/>
        </w:rPr>
        <w:t xml:space="preserve"> и (или)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 оказывается администрацией города </w:t>
      </w:r>
      <w:r w:rsidR="00330D9A">
        <w:rPr>
          <w:rFonts w:ascii="Times New Roman" w:hAnsi="Times New Roman"/>
          <w:sz w:val="28"/>
          <w:szCs w:val="28"/>
        </w:rPr>
        <w:t xml:space="preserve">Дивногорска </w:t>
      </w:r>
      <w:r w:rsidR="00330D9A" w:rsidRPr="00BC793C">
        <w:rPr>
          <w:rFonts w:ascii="Times New Roman" w:hAnsi="Times New Roman"/>
          <w:sz w:val="28"/>
          <w:szCs w:val="28"/>
        </w:rPr>
        <w:t>на основании поданных заявок от субъектов малого</w:t>
      </w:r>
      <w:r w:rsidR="00643D7F">
        <w:rPr>
          <w:rFonts w:ascii="Times New Roman" w:hAnsi="Times New Roman"/>
          <w:sz w:val="28"/>
          <w:szCs w:val="28"/>
        </w:rPr>
        <w:t xml:space="preserve"> и (или)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предпринимательства. Субсидии предоставляются в пределах средств, предусмотренных </w:t>
      </w:r>
      <w:r w:rsidR="00D714B6">
        <w:rPr>
          <w:rFonts w:ascii="Times New Roman" w:hAnsi="Times New Roman"/>
          <w:sz w:val="28"/>
          <w:szCs w:val="28"/>
        </w:rPr>
        <w:t>на</w:t>
      </w:r>
      <w:r w:rsidR="00330D9A" w:rsidRPr="00BC793C">
        <w:rPr>
          <w:rFonts w:ascii="Times New Roman" w:hAnsi="Times New Roman"/>
          <w:sz w:val="28"/>
          <w:szCs w:val="28"/>
        </w:rPr>
        <w:t xml:space="preserve"> эти цел</w:t>
      </w:r>
      <w:r w:rsidR="00E73033">
        <w:rPr>
          <w:rFonts w:ascii="Times New Roman" w:hAnsi="Times New Roman"/>
          <w:sz w:val="28"/>
          <w:szCs w:val="28"/>
        </w:rPr>
        <w:t>и</w:t>
      </w:r>
      <w:r w:rsidR="00330D9A">
        <w:rPr>
          <w:rFonts w:ascii="Times New Roman" w:hAnsi="Times New Roman"/>
          <w:sz w:val="28"/>
          <w:szCs w:val="28"/>
        </w:rPr>
        <w:t xml:space="preserve"> Программой и местным бюджетом</w:t>
      </w:r>
      <w:r w:rsidR="00330D9A" w:rsidRPr="00BC793C">
        <w:rPr>
          <w:rFonts w:ascii="Times New Roman" w:hAnsi="Times New Roman"/>
          <w:sz w:val="28"/>
          <w:szCs w:val="28"/>
        </w:rPr>
        <w:t xml:space="preserve"> города на </w:t>
      </w:r>
      <w:r w:rsidR="00D714B6">
        <w:rPr>
          <w:rFonts w:ascii="Times New Roman" w:hAnsi="Times New Roman"/>
          <w:sz w:val="28"/>
          <w:szCs w:val="28"/>
        </w:rPr>
        <w:t>соответствующий</w:t>
      </w:r>
      <w:r w:rsidR="00330D9A">
        <w:rPr>
          <w:rFonts w:ascii="Times New Roman" w:hAnsi="Times New Roman"/>
          <w:sz w:val="28"/>
          <w:szCs w:val="28"/>
        </w:rPr>
        <w:t xml:space="preserve"> финансовый год и плановый период,</w:t>
      </w:r>
      <w:r w:rsidR="00330D9A" w:rsidRPr="00BC793C">
        <w:rPr>
          <w:rFonts w:ascii="Times New Roman" w:hAnsi="Times New Roman"/>
          <w:sz w:val="28"/>
          <w:szCs w:val="28"/>
        </w:rPr>
        <w:t xml:space="preserve"> на основании</w:t>
      </w:r>
      <w:r w:rsidR="009C7590">
        <w:rPr>
          <w:rFonts w:ascii="Times New Roman" w:hAnsi="Times New Roman"/>
          <w:sz w:val="28"/>
          <w:szCs w:val="28"/>
        </w:rPr>
        <w:t>:</w:t>
      </w:r>
    </w:p>
    <w:p w:rsidR="009C7590" w:rsidRPr="009C7590" w:rsidRDefault="009C7590" w:rsidP="009C7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 решения о бюджете;</w:t>
      </w:r>
    </w:p>
    <w:p w:rsidR="0017283C" w:rsidRPr="009C7590" w:rsidRDefault="0017283C" w:rsidP="00172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 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в составе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обеспечения, финансового управления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FD79F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 о соответствии заявки поданной заявителем порядку и условиям предоставления субсидии;</w:t>
      </w:r>
    </w:p>
    <w:p w:rsidR="0017283C" w:rsidRPr="009C7590" w:rsidRDefault="0017283C" w:rsidP="00172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</w:t>
      </w:r>
      <w:r w:rsidR="00FD79F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совет)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субъектам малого</w:t>
      </w:r>
      <w:r w:rsidR="00971FD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предпринимательства;</w:t>
      </w:r>
    </w:p>
    <w:p w:rsidR="0017283C" w:rsidRPr="009C7590" w:rsidRDefault="0017283C" w:rsidP="00172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субсидии.</w:t>
      </w:r>
    </w:p>
    <w:p w:rsidR="00330D9A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661D5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C793C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734788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71FDA" w:rsidRPr="00B6598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</w:t>
      </w:r>
      <w:r w:rsidR="00971FD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9FF"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на территории муниципального образования город Дивногорск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380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FB4" w:rsidRPr="007C5FB4">
        <w:rPr>
          <w:rFonts w:ascii="Times New Roman" w:eastAsia="Times New Roman" w:hAnsi="Times New Roman"/>
          <w:sz w:val="28"/>
          <w:szCs w:val="28"/>
          <w:lang w:eastAsia="ru-RU"/>
        </w:rPr>
        <w:t>(включая задолженность по пени и штрафам)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возврату средств бюджета города, предоставленных им на возвратной и платной основе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 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банкротства;</w:t>
      </w:r>
    </w:p>
    <w:p w:rsidR="00B65987" w:rsidRPr="00B65987" w:rsidRDefault="00B65987" w:rsidP="00B6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645BB3" w:rsidRDefault="00B65987" w:rsidP="00B6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380476" w:rsidRPr="009607F6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все виды обрабатывающего производства;</w:t>
      </w:r>
    </w:p>
    <w:p w:rsidR="00380476" w:rsidRPr="009607F6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бытовых, коммунальных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услуг;</w:t>
      </w:r>
    </w:p>
    <w:p w:rsidR="00380476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города и поселков, сбор и переработка бытовых и производственных отходов;</w:t>
      </w:r>
    </w:p>
    <w:p w:rsidR="00380476" w:rsidRPr="000D3A3A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социального характера;</w:t>
      </w:r>
    </w:p>
    <w:p w:rsidR="00380476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транспортных услуг;</w:t>
      </w:r>
    </w:p>
    <w:p w:rsidR="00380476" w:rsidRPr="009607F6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и отдыха населения, туризм;</w:t>
      </w:r>
    </w:p>
    <w:p w:rsidR="00380476" w:rsidRDefault="00380476" w:rsidP="00380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E2">
        <w:rPr>
          <w:rFonts w:ascii="Times New Roman" w:eastAsia="Times New Roman" w:hAnsi="Times New Roman"/>
          <w:sz w:val="28"/>
          <w:szCs w:val="28"/>
          <w:lang w:eastAsia="ru-RU"/>
        </w:rPr>
        <w:t>-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A16339" w:rsidRPr="00645BB3" w:rsidRDefault="00A16339" w:rsidP="00C5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47C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6339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при условии, что 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пользование (аренду, прокат).</w:t>
      </w:r>
    </w:p>
    <w:p w:rsidR="0099644B" w:rsidRPr="00BC793C" w:rsidRDefault="0099644B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C84B76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6339" w:rsidRPr="00A16339" w:rsidRDefault="00416468" w:rsidP="00927C8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6468">
        <w:rPr>
          <w:rFonts w:ascii="Times New Roman" w:hAnsi="Times New Roman"/>
          <w:sz w:val="28"/>
          <w:szCs w:val="28"/>
        </w:rPr>
        <w:t>3.1.</w:t>
      </w:r>
      <w:r w:rsidR="00B312CC" w:rsidRPr="00B312CC">
        <w:rPr>
          <w:rFonts w:ascii="Times New Roman" w:hAnsi="Times New Roman"/>
          <w:sz w:val="28"/>
          <w:szCs w:val="28"/>
        </w:rPr>
        <w:t xml:space="preserve"> </w:t>
      </w:r>
      <w:r w:rsidR="00A16339" w:rsidRPr="00A16339">
        <w:rPr>
          <w:rFonts w:ascii="Times New Roman" w:eastAsia="Times New Roman" w:hAnsi="Times New Roman" w:cs="Arial"/>
          <w:sz w:val="28"/>
          <w:szCs w:val="28"/>
          <w:lang w:eastAsia="ru-RU"/>
        </w:rPr>
        <w:t>Субъект малого и (или) среднего предпринимательства, претендующий на получение субсидии, пред</w:t>
      </w:r>
      <w:r w:rsidR="00FD79FF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A16339" w:rsidRPr="00A163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ставляет </w:t>
      </w:r>
      <w:r w:rsidR="00FD79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Отдел </w:t>
      </w:r>
      <w:r w:rsidR="00A16339" w:rsidRPr="00A16339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следующие документы:</w:t>
      </w:r>
    </w:p>
    <w:p w:rsidR="00A16339" w:rsidRP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- заявление на предоставление субсидии по форме согласно Приложению 1 к настоящему Порядку;</w:t>
      </w:r>
    </w:p>
    <w:p w:rsidR="00B01C2A" w:rsidRPr="00F81CBB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B5E37">
        <w:rPr>
          <w:rFonts w:ascii="Times New Roman" w:eastAsia="Times New Roman" w:hAnsi="Times New Roman"/>
          <w:sz w:val="28"/>
          <w:szCs w:val="28"/>
          <w:lang w:eastAsia="ru-RU"/>
        </w:rPr>
        <w:t>е ранее чем за шесть месяцев до дня подачи заявки на получение субсидии;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 (представляются по инициативе заявителя);</w:t>
      </w:r>
    </w:p>
    <w:p w:rsidR="00B01C2A" w:rsidRPr="00F81CBB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о наличии задолженности по уплате страховых взносов в Фонд социального 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страхования Российской Федерации, полученные в срок не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подачи заявки (представляются по инициативе заявителя)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6339" w:rsidRP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 xml:space="preserve">- копии бухгалтерского </w:t>
      </w:r>
      <w:r w:rsidRPr="00927C89">
        <w:rPr>
          <w:rFonts w:ascii="Times New Roman" w:hAnsi="Times New Roman"/>
          <w:sz w:val="28"/>
          <w:szCs w:val="28"/>
        </w:rPr>
        <w:t xml:space="preserve">баланса </w:t>
      </w:r>
      <w:hyperlink r:id="rId12" w:history="1">
        <w:r w:rsidRPr="00927C8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(форма N 1)</w:t>
        </w:r>
      </w:hyperlink>
      <w:r w:rsidRPr="00927C89">
        <w:rPr>
          <w:rFonts w:ascii="Times New Roman" w:hAnsi="Times New Roman"/>
          <w:sz w:val="28"/>
          <w:szCs w:val="28"/>
        </w:rPr>
        <w:t xml:space="preserve">, отчета о прибыли и убытках </w:t>
      </w:r>
      <w:hyperlink r:id="rId13" w:history="1">
        <w:r w:rsidRPr="00927C8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(форма N 2)</w:t>
        </w:r>
      </w:hyperlink>
      <w:r w:rsidRPr="00927C89">
        <w:rPr>
          <w:rFonts w:ascii="Times New Roman" w:hAnsi="Times New Roman"/>
          <w:sz w:val="28"/>
          <w:szCs w:val="28"/>
        </w:rPr>
        <w:t xml:space="preserve">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</w:t>
      </w:r>
      <w:r w:rsidRPr="00A16339">
        <w:rPr>
          <w:rFonts w:ascii="Times New Roman" w:hAnsi="Times New Roman"/>
          <w:sz w:val="28"/>
          <w:szCs w:val="28"/>
        </w:rPr>
        <w:t>предпринимателей, применяющих общую систему налогообложения, - справка об имущественном и финансовом состоянии согласно приложению  N 2 к настоящему Порядку.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A16339" w:rsidRP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- копии лизинговых договоров, графиков погашения и уплаты лизинговых платежей;</w:t>
      </w:r>
    </w:p>
    <w:p w:rsid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FD79FF" w:rsidRPr="00A16339" w:rsidRDefault="00FD79FF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BAB">
        <w:rPr>
          <w:rFonts w:ascii="Times New Roman" w:hAnsi="Times New Roman"/>
          <w:sz w:val="28"/>
          <w:szCs w:val="28"/>
        </w:rPr>
        <w:t>копии документов, подтверждающих уплату лизинговых платежей в сроки, предусмотренные договором лизинга;</w:t>
      </w:r>
    </w:p>
    <w:p w:rsidR="00A16339" w:rsidRP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- копии паспортов транспортных средств (в случае приобретения транспортных средств);</w:t>
      </w:r>
    </w:p>
    <w:p w:rsid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-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</w:t>
      </w:r>
      <w:r w:rsidR="00C10672">
        <w:rPr>
          <w:rFonts w:ascii="Times New Roman" w:hAnsi="Times New Roman"/>
          <w:sz w:val="28"/>
          <w:szCs w:val="28"/>
        </w:rPr>
        <w:t>;</w:t>
      </w:r>
    </w:p>
    <w:p w:rsidR="00C10672" w:rsidRPr="00A16339" w:rsidRDefault="00C10672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10672">
        <w:rPr>
          <w:rFonts w:ascii="Times New Roman" w:hAnsi="Times New Roman"/>
          <w:sz w:val="28"/>
          <w:szCs w:val="28"/>
        </w:rPr>
        <w:t>огласие на обработку персональных данных по форме согласно приложению № 5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A16339" w:rsidRPr="00A16339" w:rsidRDefault="00A16339" w:rsidP="00927C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</w:t>
      </w:r>
      <w:r w:rsidR="00FD79FF">
        <w:rPr>
          <w:rFonts w:ascii="Times New Roman" w:hAnsi="Times New Roman"/>
          <w:sz w:val="28"/>
          <w:szCs w:val="28"/>
        </w:rPr>
        <w:t>о</w:t>
      </w:r>
      <w:r w:rsidRPr="00A16339">
        <w:rPr>
          <w:rFonts w:ascii="Times New Roman" w:hAnsi="Times New Roman"/>
          <w:sz w:val="28"/>
          <w:szCs w:val="28"/>
        </w:rPr>
        <w:t>ставляются вместе с подлинниками документов. После сверки подлинники документов возвращаются заявителю.</w:t>
      </w:r>
    </w:p>
    <w:p w:rsidR="00B312CC" w:rsidRPr="00B312CC" w:rsidRDefault="00A16339" w:rsidP="00927C8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16339">
        <w:rPr>
          <w:rFonts w:ascii="Times New Roman" w:hAnsi="Times New Roman"/>
          <w:sz w:val="28"/>
          <w:szCs w:val="28"/>
        </w:rPr>
        <w:t>Администрация самостоятельно запрашивает документы, указанные в абзаце третьем и четвертом настоящего пункта, в соответствующих органах в случае, если заявитель не представил указанные документы по собственной инициативе.</w:t>
      </w:r>
    </w:p>
    <w:p w:rsidR="00416468" w:rsidRPr="00B375B1" w:rsidRDefault="00416468" w:rsidP="00927C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.2. Пред</w:t>
      </w:r>
      <w:r w:rsidR="00FD79FF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 xml:space="preserve">ставляемые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FD79FF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3B482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82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3B48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B48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B4826" w:rsidRPr="003B4826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экономический отдел</w:t>
      </w:r>
      <w:r w:rsidRPr="003B48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1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совместно с отделом правового и кадрового обеспечения администрации города и финансовым управлением администрации города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несоответствии заявки условиям предоставления субсидии и письменно уведомляет заявителя о принятом решении в течение 5 рабочих дней со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принятия.</w:t>
      </w:r>
    </w:p>
    <w:p w:rsidR="00A3046E" w:rsidRPr="00ED12D6" w:rsidRDefault="00A3046E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46E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после принятия решения о предоставлении субсидии Администрация заключает с получателем субсидии соглашение  о предоставлении субсидии по форме, согласно приложению № 6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решения Комиссии о соответствии заявки 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На основании протокола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положительного решения о предоставления субсидии администрация города издает распоряжение о предоставлении субсидии.</w:t>
      </w:r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письменно информирует заявителя об итогах рассмотрения заявки.</w:t>
      </w:r>
    </w:p>
    <w:p w:rsidR="00D9432E" w:rsidRPr="00ED12D6" w:rsidRDefault="00D9432E" w:rsidP="00D9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поступивших заявках от субъектов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среднего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общая сумма на предоставление субсидии превышает лимиты финансирования 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4826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3B4826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3B482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Решение о предоставлении субсидии субъектам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 представившим пояснительную записку с более высоким уровнем оценки социально-бюджетной эффективности от деятельности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новых рабочих мест, объёмы производства, 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дополнительных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ых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бюджетной эффективности от деятельности приоритет отдается субъекту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заявка которого поступила ранее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Бухгалтерией администрации города, на основании представленных Отделом расчетов субсидий по форме 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3 к настоящему </w:t>
      </w:r>
      <w:r w:rsidR="002E75E5" w:rsidRPr="00416468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копии распоряжения администрации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 предоставлении субсидии,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мере поступления 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13142B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в </w:t>
      </w:r>
      <w:r w:rsidR="006A054E" w:rsidRPr="00ED12D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территориальном отделе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казначейства Красноярского края по городу Дивногорску.</w:t>
      </w:r>
    </w:p>
    <w:p w:rsidR="00C0184B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финансирования Администрации как получателя средств бюджета города, в соответствии с представленными бухгалтерией администрации города в территориальн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казначейства Красноярского края по городу Дивногорску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</w:t>
      </w:r>
      <w:proofErr w:type="gramEnd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формирует реестр получателей субсидии на возмещение части </w:t>
      </w:r>
      <w:r w:rsidR="00110F5D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F5D">
        <w:rPr>
          <w:rFonts w:ascii="Times New Roman" w:eastAsia="Times New Roman" w:hAnsi="Times New Roman"/>
          <w:sz w:val="28"/>
          <w:szCs w:val="28"/>
          <w:lang w:eastAsia="ru-RU"/>
        </w:rPr>
        <w:t>на уплату первого взноса (аванса) при заключении договоров лизинга оборудования.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567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F46B81" w:rsidRDefault="00F46B81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95527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76A" w:rsidRPr="009E176A" w:rsidRDefault="00452258" w:rsidP="009E17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176A" w:rsidRPr="009E176A">
        <w:rPr>
          <w:rFonts w:ascii="Times New Roman" w:hAnsi="Times New Roman"/>
          <w:sz w:val="28"/>
          <w:szCs w:val="28"/>
        </w:rPr>
        <w:t xml:space="preserve">.1. 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="009E176A" w:rsidRPr="009E176A">
        <w:rPr>
          <w:rFonts w:ascii="Times New Roman" w:hAnsi="Times New Roman"/>
          <w:sz w:val="28"/>
          <w:szCs w:val="28"/>
        </w:rPr>
        <w:t>Дивногорска</w:t>
      </w:r>
      <w:proofErr w:type="gramEnd"/>
      <w:r w:rsidR="009E176A" w:rsidRPr="009E176A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E176A" w:rsidRPr="009E176A" w:rsidRDefault="009E176A" w:rsidP="009E17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176A">
        <w:rPr>
          <w:rFonts w:ascii="Times New Roman" w:hAnsi="Times New Roman"/>
          <w:sz w:val="28"/>
          <w:szCs w:val="28"/>
        </w:rPr>
        <w:t xml:space="preserve">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</w:p>
    <w:p w:rsidR="009E176A" w:rsidRPr="009E176A" w:rsidRDefault="009E176A" w:rsidP="009E17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176A">
        <w:rPr>
          <w:rFonts w:ascii="Times New Roman" w:hAnsi="Times New Roman"/>
          <w:sz w:val="28"/>
          <w:szCs w:val="28"/>
        </w:rPr>
        <w:t>или налоговую декларацию за предшествующий календарный год (при специальных режимах налогообложения);</w:t>
      </w:r>
    </w:p>
    <w:p w:rsidR="009E176A" w:rsidRPr="009E176A" w:rsidRDefault="009E176A" w:rsidP="009E17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176A">
        <w:rPr>
          <w:rFonts w:ascii="Times New Roman" w:hAnsi="Times New Roman"/>
          <w:sz w:val="28"/>
          <w:szCs w:val="28"/>
        </w:rPr>
        <w:t>отчет о финансово-экономических показателях, составленный по форме согласно приложению № 7 к Порядку;</w:t>
      </w:r>
    </w:p>
    <w:p w:rsidR="009E176A" w:rsidRDefault="009E176A" w:rsidP="009E17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176A"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B01C2A" w:rsidRP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12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 Администрация требует возврата полученных субсидий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Невыполнения получателем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обязанности, определенной в пункте 4.1. настоящего Порядка</w:t>
      </w:r>
      <w:r w:rsidRPr="006458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4.2.5. Н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выполнение менее 75%) 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>получателем условия соглашения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новых рабочих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 для трудоустройства граждан.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4.3.  </w:t>
      </w:r>
      <w:r w:rsidRPr="0013116F">
        <w:rPr>
          <w:rFonts w:ascii="Times New Roman" w:hAnsi="Times New Roman"/>
          <w:sz w:val="28"/>
          <w:szCs w:val="28"/>
        </w:rPr>
        <w:t>Администрация в течение 3 рабочих дней со дня выявления факта нарушения обстоятельств, указанных в пункта</w:t>
      </w:r>
      <w:r>
        <w:rPr>
          <w:rFonts w:ascii="Times New Roman" w:hAnsi="Times New Roman"/>
          <w:sz w:val="28"/>
          <w:szCs w:val="28"/>
        </w:rPr>
        <w:t xml:space="preserve">х 4.1 и 4.2 настоящего Порядка, </w:t>
      </w:r>
      <w:r w:rsidRPr="004A5922">
        <w:rPr>
          <w:rFonts w:ascii="Times New Roman" w:hAnsi="Times New Roman"/>
          <w:sz w:val="28"/>
          <w:szCs w:val="28"/>
        </w:rPr>
        <w:t xml:space="preserve">принимает решение о возврате субсидии </w:t>
      </w:r>
      <w:r w:rsidRPr="00F53A03">
        <w:rPr>
          <w:rFonts w:ascii="Times New Roman" w:hAnsi="Times New Roman"/>
          <w:sz w:val="28"/>
          <w:szCs w:val="28"/>
        </w:rPr>
        <w:t>с указанием оснований его принятия.</w:t>
      </w:r>
      <w:r>
        <w:rPr>
          <w:rFonts w:ascii="Times New Roman" w:hAnsi="Times New Roman"/>
          <w:sz w:val="28"/>
          <w:szCs w:val="28"/>
        </w:rPr>
        <w:t xml:space="preserve"> Решение о возврате субсидии в местный бюджет оформляется распоряжением администрации города.</w:t>
      </w:r>
      <w:r w:rsidRPr="00F53A03">
        <w:t xml:space="preserve"> </w:t>
      </w:r>
      <w:r>
        <w:t xml:space="preserve"> </w:t>
      </w:r>
      <w:r w:rsidRPr="00F53A03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B01C2A" w:rsidRPr="003938F0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22">
        <w:rPr>
          <w:rFonts w:ascii="Times New Roman" w:hAnsi="Times New Roman"/>
          <w:sz w:val="28"/>
          <w:szCs w:val="28"/>
        </w:rPr>
        <w:t xml:space="preserve"> При отказе получателя субсидии вернуть полученную субсидию в </w:t>
      </w:r>
      <w:r>
        <w:rPr>
          <w:rFonts w:ascii="Times New Roman" w:hAnsi="Times New Roman"/>
          <w:sz w:val="28"/>
          <w:szCs w:val="28"/>
        </w:rPr>
        <w:t>местный</w:t>
      </w:r>
      <w:r w:rsidRPr="004A5922">
        <w:rPr>
          <w:rFonts w:ascii="Times New Roman" w:hAnsi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Pr="00361DB4">
        <w:rPr>
          <w:rFonts w:ascii="Times New Roman" w:hAnsi="Times New Roman"/>
          <w:sz w:val="28"/>
          <w:szCs w:val="28"/>
        </w:rPr>
        <w:t>заявителю с целью установления достоверности данных, указанных в документах, представленных на получение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B01C2A" w:rsidRPr="003938F0" w:rsidRDefault="00A91D5D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B01C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C2A">
        <w:rPr>
          <w:rFonts w:ascii="Times New Roman" w:hAnsi="Times New Roman"/>
          <w:sz w:val="28"/>
          <w:szCs w:val="28"/>
        </w:rPr>
        <w:t>К</w:t>
      </w:r>
      <w:r w:rsidR="00B01C2A" w:rsidRPr="00F44158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01C2A" w:rsidRPr="00F44158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</w:t>
      </w:r>
      <w:r w:rsidR="00B01C2A">
        <w:rPr>
          <w:rFonts w:ascii="Times New Roman" w:hAnsi="Times New Roman"/>
          <w:sz w:val="28"/>
          <w:szCs w:val="28"/>
        </w:rPr>
        <w:t>Администрацией в соответствии с действующим законодательством.</w:t>
      </w:r>
    </w:p>
    <w:p w:rsidR="009E176A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C2A" w:rsidRDefault="00B01C2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76A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76A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76A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76A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39E" w:rsidRDefault="00C5239E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FDA" w:rsidRDefault="00971FD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FDA" w:rsidRDefault="00971FD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FDA" w:rsidRDefault="00971FD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FDA" w:rsidRDefault="00971FD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39E" w:rsidRDefault="00C5239E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0CD" w:rsidRDefault="002D40CD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0CD" w:rsidRDefault="002D40CD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0CD" w:rsidRDefault="002D40CD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0CD" w:rsidRDefault="002D40CD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616" w:rsidRDefault="009D4616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Приложение </w:t>
      </w:r>
      <w:r w:rsidR="009431C3"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 w:rsidR="009431C3">
        <w:rPr>
          <w:rFonts w:ascii="Times New Roman" w:hAnsi="Times New Roman"/>
          <w:sz w:val="18"/>
          <w:szCs w:val="18"/>
        </w:rPr>
        <w:t>субсидии</w:t>
      </w:r>
    </w:p>
    <w:p w:rsidR="009431C3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 w:rsidR="009D6150">
        <w:rPr>
          <w:rFonts w:ascii="Times New Roman" w:hAnsi="Times New Roman"/>
          <w:sz w:val="18"/>
          <w:szCs w:val="18"/>
        </w:rPr>
        <w:t xml:space="preserve"> и (или) среднего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431C3">
        <w:rPr>
          <w:rFonts w:ascii="Times New Roman" w:hAnsi="Times New Roman"/>
          <w:sz w:val="18"/>
          <w:szCs w:val="18"/>
        </w:rPr>
        <w:t xml:space="preserve">на возмещение части </w:t>
      </w:r>
      <w:r w:rsidR="009D6150">
        <w:rPr>
          <w:rFonts w:ascii="Times New Roman" w:hAnsi="Times New Roman"/>
          <w:sz w:val="18"/>
          <w:szCs w:val="18"/>
        </w:rPr>
        <w:t>затрат на уплату первого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9D6150">
        <w:rPr>
          <w:rFonts w:ascii="Times New Roman" w:hAnsi="Times New Roman"/>
          <w:sz w:val="18"/>
          <w:szCs w:val="18"/>
        </w:rPr>
        <w:t xml:space="preserve">взноса (аванса) при заключении договоров 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9D6150">
        <w:rPr>
          <w:rFonts w:ascii="Times New Roman" w:hAnsi="Times New Roman"/>
          <w:sz w:val="18"/>
          <w:szCs w:val="18"/>
        </w:rPr>
        <w:t>лизинга оборудования</w:t>
      </w:r>
    </w:p>
    <w:p w:rsidR="009431C3" w:rsidRDefault="009431C3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Заявление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заявителя)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</w:t>
      </w:r>
      <w:r w:rsidRPr="00764990">
        <w:rPr>
          <w:rFonts w:ascii="Times New Roman" w:hAnsi="Times New Roman"/>
          <w:sz w:val="28"/>
          <w:szCs w:val="28"/>
        </w:rPr>
        <w:t xml:space="preserve"> части </w:t>
      </w:r>
      <w:r w:rsidR="00F21017" w:rsidRPr="00F21017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376298">
        <w:rPr>
          <w:rFonts w:ascii="Times New Roman" w:hAnsi="Times New Roman"/>
          <w:sz w:val="28"/>
          <w:szCs w:val="28"/>
        </w:rPr>
        <w:t>.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Юридический 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E335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35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  <w:r w:rsidRPr="00E335E7">
        <w:rPr>
          <w:rFonts w:ascii="Times New Roman" w:hAnsi="Times New Roman" w:cs="Times New Roman"/>
          <w:sz w:val="28"/>
          <w:szCs w:val="28"/>
        </w:rPr>
        <w:t>ИНН/КПП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Средняя численность </w:t>
      </w:r>
      <w:r w:rsidRPr="00E335E7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376298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E335E7">
        <w:rPr>
          <w:rFonts w:ascii="Times New Roman" w:hAnsi="Times New Roman" w:cs="Times New Roman"/>
          <w:sz w:val="28"/>
          <w:szCs w:val="28"/>
        </w:rPr>
        <w:t>предшествующий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с учётом всех его работников,</w:t>
      </w:r>
      <w:r w:rsidR="003E3430"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, работающих по </w:t>
      </w:r>
      <w:r w:rsidRPr="00E335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ско-правовым договорам или </w:t>
      </w:r>
      <w:r w:rsidRPr="00E3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 xml:space="preserve">ительству с учетом реально отработанного времени, </w:t>
      </w:r>
      <w:r w:rsidRPr="00E335E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представительств, филиалов и других </w:t>
      </w:r>
      <w:r w:rsidRPr="00E335E7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собленных подразделений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(на последнюю отчетную дату)</w:t>
      </w:r>
    </w:p>
    <w:p w:rsidR="00912A95" w:rsidRDefault="00912A95" w:rsidP="00912A95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4. Является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соглашений о разделе </w:t>
      </w:r>
      <w:r w:rsidRPr="00E335E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76298">
        <w:rPr>
          <w:rFonts w:ascii="Times New Roman" w:hAnsi="Times New Roman" w:cs="Times New Roman"/>
          <w:sz w:val="28"/>
          <w:szCs w:val="28"/>
        </w:rPr>
        <w:t>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(да/нет)</w:t>
      </w:r>
    </w:p>
    <w:p w:rsidR="00912A95" w:rsidRPr="00E335E7" w:rsidRDefault="00912A95" w:rsidP="00322EEF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6. Осуществляет производство и реализац</w:t>
      </w:r>
      <w:r>
        <w:rPr>
          <w:rFonts w:ascii="Times New Roman" w:hAnsi="Times New Roman" w:cs="Times New Roman"/>
          <w:sz w:val="28"/>
          <w:szCs w:val="28"/>
        </w:rPr>
        <w:t>ию подакцизных товаров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22EEF">
        <w:rPr>
          <w:rFonts w:ascii="Times New Roman" w:hAnsi="Times New Roman" w:cs="Times New Roman"/>
          <w:sz w:val="28"/>
          <w:szCs w:val="28"/>
        </w:rPr>
        <w:t>_</w:t>
      </w:r>
    </w:p>
    <w:p w:rsidR="00912A95" w:rsidRPr="00E335E7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322EEF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22EEF">
        <w:rPr>
          <w:rFonts w:ascii="Times New Roman" w:hAnsi="Times New Roman" w:cs="Times New Roman"/>
          <w:sz w:val="28"/>
          <w:szCs w:val="28"/>
        </w:rPr>
        <w:t xml:space="preserve">Применяемая заявителем система налогообложения (отметить </w:t>
      </w:r>
      <w:r w:rsidRPr="00E335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знаком):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общеустановленная;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упрощенная (УСН);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22E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диного </w:t>
      </w:r>
      <w:r w:rsidRPr="00E335E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а на вмененный доход для отдельных </w:t>
      </w:r>
      <w:r w:rsidRPr="00E335E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912A95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322EEF">
        <w:rPr>
          <w:rFonts w:ascii="Times New Roman" w:hAnsi="Times New Roman" w:cs="Times New Roman"/>
          <w:sz w:val="28"/>
          <w:szCs w:val="28"/>
        </w:rPr>
        <w:t>.</w:t>
      </w:r>
    </w:p>
    <w:p w:rsidR="00CB446E" w:rsidRDefault="00CB446E" w:rsidP="00CB446E">
      <w:pPr>
        <w:pStyle w:val="ConsPlusNonforma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B446E" w:rsidRPr="00CB446E" w:rsidRDefault="008F5AAE" w:rsidP="00CB446E">
      <w:pPr>
        <w:pStyle w:val="ConsPlusNonforma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446E" w:rsidRPr="00CB446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 xml:space="preserve">фактически произведённых расходов </w:t>
      </w:r>
      <w:r w:rsidR="00CB446E" w:rsidRPr="00CB446E">
        <w:rPr>
          <w:rFonts w:ascii="Times New Roman" w:hAnsi="Times New Roman"/>
          <w:sz w:val="28"/>
          <w:szCs w:val="28"/>
        </w:rPr>
        <w:t>______________________</w:t>
      </w:r>
    </w:p>
    <w:p w:rsidR="00CB446E" w:rsidRPr="00CB446E" w:rsidRDefault="00CB446E" w:rsidP="00CB446E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B446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прошу </w:t>
      </w:r>
      <w:r w:rsidRPr="00E335E7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новить в соответствии с Порядком и условиями</w:t>
      </w:r>
      <w:r w:rsidRPr="00743B73">
        <w:rPr>
          <w:rFonts w:ascii="Times New Roman" w:hAnsi="Times New Roman"/>
          <w:sz w:val="28"/>
          <w:szCs w:val="28"/>
        </w:rPr>
        <w:t xml:space="preserve"> предоставления </w:t>
      </w:r>
      <w:r w:rsidR="00874492">
        <w:rPr>
          <w:rFonts w:ascii="Times New Roman" w:hAnsi="Times New Roman"/>
          <w:sz w:val="28"/>
          <w:szCs w:val="28"/>
        </w:rPr>
        <w:t>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B312CC" w:rsidRPr="00B312CC" w:rsidRDefault="00B312CC" w:rsidP="00B312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12CC">
        <w:rPr>
          <w:rFonts w:ascii="Times New Roman" w:hAnsi="Times New Roman"/>
          <w:sz w:val="28"/>
          <w:szCs w:val="28"/>
        </w:rPr>
        <w:t xml:space="preserve">9. Договор лизинга N ________________________ </w:t>
      </w:r>
      <w:proofErr w:type="gramStart"/>
      <w:r w:rsidRPr="00B312CC">
        <w:rPr>
          <w:rFonts w:ascii="Times New Roman" w:hAnsi="Times New Roman"/>
          <w:sz w:val="28"/>
          <w:szCs w:val="28"/>
        </w:rPr>
        <w:t>от</w:t>
      </w:r>
      <w:proofErr w:type="gramEnd"/>
      <w:r w:rsidRPr="00B312CC">
        <w:rPr>
          <w:rFonts w:ascii="Times New Roman" w:hAnsi="Times New Roman"/>
          <w:sz w:val="28"/>
          <w:szCs w:val="28"/>
        </w:rPr>
        <w:t xml:space="preserve"> ___________.</w:t>
      </w:r>
    </w:p>
    <w:p w:rsidR="00B312CC" w:rsidRPr="00B312CC" w:rsidRDefault="00B312CC" w:rsidP="00B312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12CC">
        <w:rPr>
          <w:rFonts w:ascii="Times New Roman" w:hAnsi="Times New Roman"/>
          <w:sz w:val="28"/>
          <w:szCs w:val="28"/>
        </w:rPr>
        <w:t>Предмет лизинга по договору _______________________________</w:t>
      </w:r>
      <w:proofErr w:type="gramStart"/>
      <w:r w:rsidRPr="00B312CC">
        <w:rPr>
          <w:rFonts w:ascii="Times New Roman" w:hAnsi="Times New Roman"/>
          <w:sz w:val="28"/>
          <w:szCs w:val="28"/>
        </w:rPr>
        <w:t xml:space="preserve">  </w:t>
      </w:r>
      <w:r w:rsidRPr="00B312C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B312C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312CC">
        <w:rPr>
          <w:rFonts w:ascii="Times New Roman" w:hAnsi="Times New Roman"/>
          <w:sz w:val="28"/>
          <w:szCs w:val="28"/>
        </w:rPr>
        <w:t>.</w:t>
      </w:r>
      <w:proofErr w:type="gramEnd"/>
    </w:p>
    <w:p w:rsidR="00B312CC" w:rsidRPr="00B312CC" w:rsidRDefault="00B312CC" w:rsidP="00B312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12CC">
        <w:rPr>
          <w:rFonts w:ascii="Times New Roman" w:hAnsi="Times New Roman"/>
          <w:sz w:val="28"/>
          <w:szCs w:val="28"/>
        </w:rPr>
        <w:t>10. Планируемое увеличение численности персонала в связи с приобретением оборудования по лизингу</w:t>
      </w:r>
      <w:proofErr w:type="gramStart"/>
      <w:r w:rsidRPr="00B312CC">
        <w:rPr>
          <w:rFonts w:ascii="Times New Roman" w:hAnsi="Times New Roman"/>
          <w:sz w:val="28"/>
          <w:szCs w:val="28"/>
        </w:rPr>
        <w:t>: ______________________».</w:t>
      </w:r>
      <w:proofErr w:type="gramEnd"/>
    </w:p>
    <w:p w:rsidR="00912A95" w:rsidRPr="00E335E7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5E7">
        <w:rPr>
          <w:rFonts w:ascii="Times New Roman" w:hAnsi="Times New Roman"/>
          <w:sz w:val="28"/>
          <w:szCs w:val="28"/>
        </w:rPr>
        <w:t>Прошу указанную информацию не представлять без моего согласия третьим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5E7">
        <w:rPr>
          <w:rFonts w:ascii="Times New Roman" w:hAnsi="Times New Roman"/>
          <w:sz w:val="28"/>
          <w:szCs w:val="28"/>
        </w:rPr>
        <w:t>лицам.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 w:rsidR="00A758BC">
        <w:rPr>
          <w:rFonts w:ascii="Times New Roman" w:hAnsi="Times New Roman" w:cs="Times New Roman"/>
          <w:sz w:val="28"/>
          <w:szCs w:val="28"/>
        </w:rPr>
        <w:t>____ /___________________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(должность)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(подпись)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5E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758BC"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A758BC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12A95" w:rsidRPr="00E335E7" w:rsidRDefault="00A758BC" w:rsidP="00912A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</w:t>
      </w: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C66F8E" w:rsidRDefault="00C66F8E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FE1987" w:rsidRDefault="00FE1987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</w:t>
      </w:r>
      <w:r w:rsidR="00A758BC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Приложение </w:t>
      </w:r>
      <w:r w:rsidR="00A758BC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2</w:t>
      </w:r>
    </w:p>
    <w:p w:rsidR="009D6150" w:rsidRPr="009D6150" w:rsidRDefault="009D6150" w:rsidP="009D615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9D6150" w:rsidRPr="009D6150" w:rsidRDefault="009D6150" w:rsidP="009D615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9D6150" w:rsidRPr="009D6150" w:rsidRDefault="009D6150" w:rsidP="009D615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9D6150" w:rsidRPr="009D6150" w:rsidRDefault="009D6150" w:rsidP="009D615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9D6150" w:rsidRPr="009D6150" w:rsidRDefault="009D6150" w:rsidP="009D615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E3B" w:rsidRPr="00752E3B" w:rsidRDefault="00752E3B" w:rsidP="00752E3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52E3B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752E3B" w:rsidRPr="00B375B1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B375B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52E3B" w:rsidRPr="009D6150" w:rsidRDefault="00752E3B" w:rsidP="00752E3B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9D6150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752E3B" w:rsidRPr="00B375B1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B375B1">
        <w:rPr>
          <w:rFonts w:ascii="Times New Roman" w:hAnsi="Times New Roman"/>
          <w:sz w:val="28"/>
          <w:szCs w:val="28"/>
        </w:rPr>
        <w:t>За_______________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752E3B" w:rsidRPr="009D6150" w:rsidRDefault="00752E3B" w:rsidP="00752E3B">
      <w:pPr>
        <w:pStyle w:val="ConsNonformat"/>
        <w:rPr>
          <w:rFonts w:ascii="Times New Roman" w:hAnsi="Times New Roman"/>
          <w:sz w:val="22"/>
          <w:szCs w:val="22"/>
        </w:rPr>
      </w:pPr>
      <w:r w:rsidRPr="00B375B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375B1">
        <w:rPr>
          <w:rFonts w:ascii="Times New Roman" w:hAnsi="Times New Roman"/>
          <w:sz w:val="28"/>
          <w:szCs w:val="28"/>
        </w:rPr>
        <w:t xml:space="preserve"> </w:t>
      </w:r>
      <w:r w:rsidRPr="009D6150">
        <w:rPr>
          <w:rFonts w:ascii="Times New Roman" w:hAnsi="Times New Roman"/>
          <w:sz w:val="22"/>
          <w:szCs w:val="22"/>
        </w:rPr>
        <w:t>(период)</w:t>
      </w:r>
    </w:p>
    <w:p w:rsidR="00752E3B" w:rsidRPr="00B375B1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752E3B" w:rsidRPr="00752E3B" w:rsidRDefault="00752E3B" w:rsidP="00752E3B">
      <w:pPr>
        <w:pStyle w:val="Con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752E3B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Остаточная стоимость на отчетную дату</w:t>
            </w:r>
          </w:p>
        </w:tc>
      </w:tr>
      <w:tr w:rsidR="005D1905" w:rsidRPr="00B375B1" w:rsidTr="00741D8B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B375B1" w:rsidRDefault="005D1905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B375B1" w:rsidRDefault="005D1905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</w:tbl>
    <w:p w:rsidR="00752E3B" w:rsidRPr="00B375B1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752E3B" w:rsidRPr="00752E3B" w:rsidRDefault="00752E3B" w:rsidP="00752E3B">
      <w:pPr>
        <w:pStyle w:val="Con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B375B1">
        <w:rPr>
          <w:rFonts w:ascii="Times New Roman" w:hAnsi="Times New Roman"/>
          <w:snapToGrid/>
          <w:sz w:val="27"/>
          <w:szCs w:val="27"/>
        </w:rPr>
        <w:t>.</w:t>
      </w:r>
      <w:r w:rsidRPr="00752E3B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За _______ квартал ________</w:t>
            </w:r>
            <w:proofErr w:type="gramStart"/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г</w:t>
            </w:r>
            <w:proofErr w:type="gramEnd"/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.</w:t>
            </w: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в том числе долгосрочные кредиты</w:t>
            </w: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Выручка от реализации товаров (работ, услуг) без учета налога</w:t>
            </w: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br/>
              <w:t>на добавленную стоимость (доходы</w:t>
            </w: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B375B1" w:rsidTr="00741D8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B375B1">
              <w:rPr>
                <w:rFonts w:ascii="Times New Roman" w:hAnsi="Times New Roman"/>
                <w:snapToGrid/>
                <w:sz w:val="27"/>
                <w:szCs w:val="27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B375B1" w:rsidRDefault="00752E3B" w:rsidP="00741D8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</w:tbl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(должность)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13142B" w:rsidRDefault="0013142B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13142B" w:rsidSect="00F7068F">
          <w:headerReference w:type="default" r:id="rId14"/>
          <w:head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2B19" w:rsidRDefault="00E72B19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03023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Приложение </w:t>
      </w:r>
      <w:r w:rsidR="0010302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13142B">
        <w:rPr>
          <w:rFonts w:ascii="Times New Roman" w:hAnsi="Times New Roman"/>
          <w:sz w:val="18"/>
          <w:szCs w:val="18"/>
        </w:rPr>
        <w:t>3</w:t>
      </w:r>
    </w:p>
    <w:p w:rsidR="00DB6347" w:rsidRPr="00453094" w:rsidRDefault="00DB6347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      к Порядку и условиям предоставления субсидии</w:t>
      </w:r>
    </w:p>
    <w:p w:rsidR="00DB6347" w:rsidRPr="00453094" w:rsidRDefault="00DB6347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   субъектам малого и (или) среднего предпринимательства</w:t>
      </w:r>
    </w:p>
    <w:p w:rsidR="00DB6347" w:rsidRPr="00453094" w:rsidRDefault="00DB6347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на возмещение части затрат на уплату первого</w:t>
      </w:r>
    </w:p>
    <w:p w:rsidR="00DB6347" w:rsidRPr="00453094" w:rsidRDefault="00DB6347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 взноса (аванса) при заключении договоров </w:t>
      </w:r>
    </w:p>
    <w:p w:rsidR="00DB6347" w:rsidRPr="00453094" w:rsidRDefault="00DB6347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  лизинга оборудования</w:t>
      </w:r>
    </w:p>
    <w:p w:rsidR="00685E6D" w:rsidRPr="00685E6D" w:rsidRDefault="00685E6D" w:rsidP="0068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E6D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685E6D" w:rsidRPr="00685E6D" w:rsidRDefault="00685E6D" w:rsidP="00685E6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767EBC" w:rsidRPr="00685E6D" w:rsidTr="00767EBC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субъекта малого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(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среднего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76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дата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76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лизинговой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субсидии, руб.</w:t>
            </w:r>
          </w:p>
        </w:tc>
      </w:tr>
      <w:tr w:rsidR="00767EBC" w:rsidRPr="00685E6D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EBC" w:rsidRPr="00685E6D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685E6D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2A95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F0350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DB63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350">
        <w:rPr>
          <w:rFonts w:ascii="Times New Roman" w:hAnsi="Times New Roman" w:cs="Times New Roman"/>
          <w:sz w:val="28"/>
          <w:szCs w:val="28"/>
        </w:rPr>
        <w:t>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 w:rsidR="00DB6347"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12A95" w:rsidRDefault="00912A95" w:rsidP="00912A95">
      <w:pPr>
        <w:contextualSpacing/>
      </w:pPr>
    </w:p>
    <w:p w:rsidR="00495A1F" w:rsidRDefault="00495A1F"/>
    <w:p w:rsidR="00C70C8F" w:rsidRDefault="00C70C8F"/>
    <w:p w:rsidR="00C70C8F" w:rsidRDefault="00C70C8F"/>
    <w:p w:rsidR="00C70C8F" w:rsidRDefault="00C70C8F"/>
    <w:p w:rsidR="00C70C8F" w:rsidRDefault="00C70C8F"/>
    <w:p w:rsidR="00C70C8F" w:rsidRDefault="00C70C8F"/>
    <w:p w:rsidR="00C70C8F" w:rsidRDefault="00C70C8F"/>
    <w:p w:rsidR="00C70C8F" w:rsidRDefault="00C70C8F">
      <w:pPr>
        <w:sectPr w:rsidR="00C70C8F" w:rsidSect="0013142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70C8F" w:rsidRPr="004B4BC5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г. Дивногорск</w:t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           «___»__________20____ г.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Я, _____________________, имеющи</w:t>
      </w:r>
      <w:proofErr w:type="gramStart"/>
      <w:r w:rsidRPr="00C70C8F">
        <w:rPr>
          <w:rFonts w:ascii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C70C8F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C70C8F">
        <w:rPr>
          <w:rFonts w:ascii="Times New Roman" w:hAnsi="Times New Roman" w:cs="Courier New"/>
          <w:sz w:val="28"/>
          <w:szCs w:val="28"/>
          <w:lang w:eastAsia="ru-RU"/>
        </w:rPr>
        <w:t>) ________________________,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left="7080" w:hanging="5520"/>
        <w:rPr>
          <w:rFonts w:ascii="Times New Roman" w:hAnsi="Times New Roman" w:cs="Courier New"/>
          <w:sz w:val="20"/>
          <w:szCs w:val="20"/>
          <w:lang w:eastAsia="ru-RU"/>
        </w:rPr>
      </w:pPr>
      <w:r w:rsidRPr="00C70C8F">
        <w:rPr>
          <w:rFonts w:ascii="Times New Roman" w:hAnsi="Times New Roman" w:cs="Courier New"/>
          <w:sz w:val="20"/>
          <w:szCs w:val="20"/>
          <w:lang w:eastAsia="ru-RU"/>
        </w:rPr>
        <w:t>(фамилия, имя, отчес</w:t>
      </w:r>
      <w:r>
        <w:rPr>
          <w:rFonts w:ascii="Times New Roman" w:hAnsi="Times New Roman" w:cs="Courier New"/>
          <w:sz w:val="20"/>
          <w:szCs w:val="20"/>
          <w:lang w:eastAsia="ru-RU"/>
        </w:rPr>
        <w:t xml:space="preserve">тво                                     (вид </w:t>
      </w:r>
      <w:proofErr w:type="spellStart"/>
      <w:r>
        <w:rPr>
          <w:rFonts w:ascii="Times New Roman" w:hAnsi="Times New Roman" w:cs="Courier New"/>
          <w:sz w:val="20"/>
          <w:szCs w:val="20"/>
          <w:lang w:eastAsia="ru-RU"/>
        </w:rPr>
        <w:t>документа</w:t>
      </w:r>
      <w:proofErr w:type="gramStart"/>
      <w:r>
        <w:rPr>
          <w:rFonts w:ascii="Times New Roman" w:hAnsi="Times New Roman" w:cs="Courier New"/>
          <w:sz w:val="20"/>
          <w:szCs w:val="20"/>
          <w:lang w:eastAsia="ru-RU"/>
        </w:rPr>
        <w:t>,</w:t>
      </w:r>
      <w:r w:rsidRPr="00C70C8F">
        <w:rPr>
          <w:rFonts w:ascii="Times New Roman" w:hAnsi="Times New Roman" w:cs="Courier New"/>
          <w:sz w:val="20"/>
          <w:szCs w:val="20"/>
          <w:lang w:eastAsia="ru-RU"/>
        </w:rPr>
        <w:t>у</w:t>
      </w:r>
      <w:proofErr w:type="gramEnd"/>
      <w:r w:rsidRPr="00C70C8F">
        <w:rPr>
          <w:rFonts w:ascii="Times New Roman" w:hAnsi="Times New Roman" w:cs="Courier New"/>
          <w:sz w:val="20"/>
          <w:szCs w:val="20"/>
          <w:lang w:eastAsia="ru-RU"/>
        </w:rPr>
        <w:t>достоверяющего</w:t>
      </w:r>
      <w:proofErr w:type="spellEnd"/>
      <w:r w:rsidRPr="00C70C8F">
        <w:rPr>
          <w:rFonts w:ascii="Times New Roman" w:hAnsi="Times New Roman" w:cs="Courier New"/>
          <w:sz w:val="20"/>
          <w:szCs w:val="20"/>
          <w:lang w:eastAsia="ru-RU"/>
        </w:rPr>
        <w:t xml:space="preserve"> личность)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№ _____________________,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>выдан_____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</w:t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>______________________________,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Courier New"/>
          <w:sz w:val="20"/>
          <w:szCs w:val="20"/>
          <w:lang w:eastAsia="ru-RU"/>
        </w:rPr>
      </w:pPr>
      <w:r w:rsidRPr="00C70C8F">
        <w:rPr>
          <w:rFonts w:ascii="Times New Roman" w:hAnsi="Times New Roman" w:cs="Courier New"/>
          <w:sz w:val="20"/>
          <w:szCs w:val="20"/>
          <w:lang w:eastAsia="ru-RU"/>
        </w:rPr>
        <w:t xml:space="preserve">(наименование органа, выдавшего документ, </w:t>
      </w:r>
      <w:r w:rsidRPr="00C70C8F">
        <w:rPr>
          <w:rFonts w:ascii="Times New Roman" w:hAnsi="Times New Roman" w:cs="Courier New"/>
          <w:sz w:val="20"/>
          <w:szCs w:val="20"/>
          <w:lang w:eastAsia="ru-RU"/>
        </w:rPr>
        <w:br/>
        <w:t>удостоверяющий личность, дата выдачи)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C70C8F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C70C8F">
        <w:rPr>
          <w:rFonts w:ascii="Times New Roman" w:hAnsi="Times New Roman" w:cs="Courier New"/>
          <w:sz w:val="28"/>
          <w:szCs w:val="28"/>
          <w:lang w:eastAsia="ru-RU"/>
        </w:rPr>
        <w:t>) _________________________________________________,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0"/>
          <w:lang w:eastAsia="ru-RU"/>
        </w:rPr>
        <w:t>(адрес места жительства по паспорту)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 xml:space="preserve">выражаю своё согласие на обработку администрацией города Дивногорска, расположенную по адресу: г. Дивногорск, ул. Комсомольская, 2 (далее – Оператор), моих персональных данных. 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 w:rsidRPr="00C70C8F">
        <w:rPr>
          <w:rFonts w:ascii="Times New Roman" w:hAnsi="Times New Roman" w:cs="Courier New"/>
          <w:sz w:val="28"/>
          <w:szCs w:val="28"/>
          <w:lang w:eastAsia="ru-RU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государственной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C70C8F">
        <w:rPr>
          <w:rFonts w:ascii="Times New Roman" w:hAnsi="Times New Roman" w:cs="Courier New"/>
          <w:sz w:val="28"/>
          <w:szCs w:val="28"/>
          <w:lang w:eastAsia="ru-RU"/>
        </w:rPr>
        <w:t xml:space="preserve">. Обрабатываться могут такие персональные данные, как фамилия, имя, отчество, год, месяц, дата и место рождения, адрес проживания. 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Данное согласие действует в течение всего срока оказания государственной поддержки.</w:t>
      </w:r>
    </w:p>
    <w:p w:rsidR="00C70C8F" w:rsidRPr="00C70C8F" w:rsidRDefault="00C70C8F" w:rsidP="00C7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8"/>
          <w:szCs w:val="28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8"/>
          <w:szCs w:val="28"/>
          <w:lang w:eastAsia="ru-RU"/>
        </w:rPr>
        <w:tab/>
        <w:t xml:space="preserve">   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0"/>
          <w:szCs w:val="20"/>
          <w:lang w:eastAsia="ru-RU"/>
        </w:rPr>
      </w:pPr>
      <w:r w:rsidRPr="00C70C8F">
        <w:rPr>
          <w:rFonts w:ascii="Times New Roman" w:hAnsi="Times New Roman" w:cs="Courier New"/>
          <w:sz w:val="28"/>
          <w:szCs w:val="28"/>
          <w:lang w:eastAsia="ru-RU"/>
        </w:rPr>
        <w:t>________________________</w:t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</w:r>
      <w:r w:rsidRPr="00C70C8F">
        <w:rPr>
          <w:rFonts w:ascii="Times New Roman" w:hAnsi="Times New Roman" w:cs="Courier New"/>
          <w:sz w:val="20"/>
          <w:szCs w:val="28"/>
          <w:lang w:eastAsia="ru-RU"/>
        </w:rPr>
        <w:tab/>
        <w:t>(подпис</w:t>
      </w:r>
      <w:r w:rsidR="00D06D10">
        <w:rPr>
          <w:rFonts w:ascii="Times New Roman" w:hAnsi="Times New Roman" w:cs="Courier New"/>
          <w:sz w:val="20"/>
          <w:szCs w:val="20"/>
          <w:lang w:eastAsia="ru-RU"/>
        </w:rPr>
        <w:t>ь)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0"/>
          <w:szCs w:val="20"/>
          <w:lang w:eastAsia="ru-RU"/>
        </w:rPr>
      </w:pPr>
    </w:p>
    <w:p w:rsidR="00C70C8F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0"/>
          <w:szCs w:val="20"/>
          <w:lang w:eastAsia="ru-RU"/>
        </w:rPr>
      </w:pPr>
    </w:p>
    <w:p w:rsidR="00FE1987" w:rsidRDefault="00FE1987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0"/>
          <w:szCs w:val="20"/>
          <w:lang w:eastAsia="ru-RU"/>
        </w:rPr>
      </w:pPr>
    </w:p>
    <w:p w:rsidR="00FE1987" w:rsidRPr="00C70C8F" w:rsidRDefault="00FE1987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 w:cs="Courier New"/>
          <w:sz w:val="20"/>
          <w:szCs w:val="20"/>
          <w:lang w:eastAsia="ru-RU"/>
        </w:rPr>
      </w:pPr>
    </w:p>
    <w:p w:rsidR="00C70C8F" w:rsidRPr="004B4BC5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6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муниципальным образованием город Дивногорск </w:t>
      </w: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Дивногорск, в лице  Главы города  Оля Егора Егоровича, действующего на основании Устава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Дивногорска, и 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 в лице ______________________________________________________,  действующего на основании ___________, заключили настоящее соглашение о нижеследующем: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1.1. Предметом настоящего Соглашения является предоставление Получателю субсидии на возмещение части затрат на уплату первого взноса (аванса) при заключении договоров лизинга оборудования (далее - субсидия), в соответствии с Порядком предоставления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оборудования, утвержденным Постановлением Администрации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Дивногорска от 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 в пределах своих полномочий в соответствии с действующим законодательством, обязуется предоставить субсидию Получателю субсидии в порядке и размере, установленными Порядком</w:t>
      </w:r>
      <w:proofErr w:type="gramEnd"/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______________________________________________ обязуется: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2.2.2. Сохранить _____ рабочих мест на территории города Дивногорска.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2.2.3. Создать _____ рабочих мест на территории города Дивногорска с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целью трудоустройства лиц.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2.2.4. Поддерживать размер среднемесячной заработной платы работников ____________ рублей и обеспечивать своевременную выплату заработной платы.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2.2.5. П</w:t>
      </w:r>
      <w:r w:rsidRPr="00C70C8F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оборудования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4876E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876E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«Развитие субъектов малого и среднего предпринимательства в муниципальном образовании город Дивногорск» к муниципальной программе «Содействие развитию местного самоуправления» на 2014 - 2016 годы», утвержденной постановлением администрации города Дивногорска от 11.10.2013 № 207п</w:t>
      </w:r>
      <w:proofErr w:type="gramStart"/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по мероприятию «Порядок и условия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оборудования», не продавать в течени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4876E0"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с момента получения субсидии. 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2.2.6. 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- отчет о финансово-экономических показателях, составленный по форме согласно приложению № 7 к Порядку;</w:t>
      </w:r>
    </w:p>
    <w:p w:rsid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среднесписочной численности работников за предшествующий календарный год.</w:t>
      </w:r>
    </w:p>
    <w:p w:rsidR="00B01C2A" w:rsidRPr="00B01C2A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12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2.3. Муниципальное образование город Дивногорск</w:t>
      </w:r>
      <w:r w:rsidR="00971FD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соглашения.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2.3.1. _______________________________________________ вправе: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2.3.2.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34CBF" w:rsidRDefault="00434CB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C70C8F" w:rsidRPr="00434CBF" w:rsidRDefault="00C70C8F" w:rsidP="00434C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/>
          <w:bCs/>
          <w:sz w:val="4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Стороны обязуются в случаях, установленных законодательством, обеспечить соблюдение режима конфиденциальности в отношении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информации, передаваемой в рамках данного Соглашения.</w:t>
      </w:r>
    </w:p>
    <w:p w:rsidR="00C70C8F" w:rsidRPr="00C70C8F" w:rsidRDefault="00C70C8F" w:rsidP="00C70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3.3. Соглашение вступает в силу с момента его подписания Сторонами и действует до  _____________года, при условии полного исполнения сторонами своих обязательств по Соглашению.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случае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 Возврат субсидии в бюджет города осуществляется в соответствии с </w:t>
      </w:r>
      <w:r w:rsidR="00971FD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Порядком.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3.7.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ЮРИДИЧЕСКИЕ АДРЕСА,  ПЕЧАТИ  И ПОДПИСИ СТОРОН</w:t>
      </w:r>
    </w:p>
    <w:p w:rsidR="00C70C8F" w:rsidRPr="00C70C8F" w:rsidRDefault="00C70C8F" w:rsidP="00C70C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70C8F" w:rsidRPr="00C70C8F" w:rsidTr="006C29A9">
        <w:tc>
          <w:tcPr>
            <w:tcW w:w="10031" w:type="dxa"/>
          </w:tcPr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1FDA" w:rsidRDefault="00971FDA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1FDA" w:rsidRDefault="00971FDA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E1987" w:rsidRDefault="00FE1987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E1987" w:rsidRDefault="00FE1987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E1987" w:rsidRDefault="00FE1987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E1987" w:rsidRDefault="00FE1987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20867" w:rsidRPr="00C70C8F" w:rsidRDefault="00D20867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70C8F" w:rsidRPr="00C70C8F" w:rsidRDefault="00C70C8F" w:rsidP="00C70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0C8F" w:rsidRPr="004B4BC5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C70C8F" w:rsidRPr="009D6150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</w:p>
    <w:p w:rsidR="00C70C8F" w:rsidRPr="00C70C8F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70C8F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70C8F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70C8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70C8F" w:rsidRPr="00C70C8F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70C8F" w:rsidRPr="00C70C8F" w:rsidRDefault="00C70C8F" w:rsidP="00C70C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_______________________________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субъекта малого                                                         (дата оказания поддержки)</w:t>
      </w:r>
      <w:proofErr w:type="gramEnd"/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и среднего предпринимательства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_______________________________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 xml:space="preserve">    (ИНН получателя поддержки) 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(отчетный год)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1671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70C8F" w:rsidRPr="00C70C8F" w:rsidRDefault="00C70C8F" w:rsidP="00C70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(Вид оказанной поддержки)</w:t>
      </w:r>
    </w:p>
    <w:p w:rsidR="00C70C8F" w:rsidRPr="00C70C8F" w:rsidRDefault="00C70C8F" w:rsidP="00C70C8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C8F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C70C8F" w:rsidRPr="00C70C8F" w:rsidTr="00434CBF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42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42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42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642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70C8F" w:rsidRPr="00C70C8F" w:rsidTr="00434CB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C70C8F" w:rsidRPr="00C70C8F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70C8F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70C8F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70C8F" w:rsidTr="00434CB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70C8F" w:rsidTr="00434CB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70C8F" w:rsidTr="00434CBF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70C8F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70C8F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70C8F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70C8F" w:rsidRDefault="00C70C8F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C70C8F" w:rsidRDefault="00C70C8F" w:rsidP="00C70C8F">
      <w:r w:rsidRPr="00C70C8F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sectPr w:rsidR="00C70C8F" w:rsidSect="00434CBF">
      <w:pgSz w:w="11906" w:h="16838" w:code="9"/>
      <w:pgMar w:top="1135" w:right="851" w:bottom="709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9" w:rsidRDefault="00B81689" w:rsidP="008B018C">
      <w:pPr>
        <w:spacing w:after="0" w:line="240" w:lineRule="auto"/>
      </w:pPr>
      <w:r>
        <w:separator/>
      </w:r>
    </w:p>
  </w:endnote>
  <w:endnote w:type="continuationSeparator" w:id="0">
    <w:p w:rsidR="00B81689" w:rsidRDefault="00B81689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9" w:rsidRDefault="00B81689" w:rsidP="008B018C">
      <w:pPr>
        <w:spacing w:after="0" w:line="240" w:lineRule="auto"/>
      </w:pPr>
      <w:r>
        <w:separator/>
      </w:r>
    </w:p>
  </w:footnote>
  <w:footnote w:type="continuationSeparator" w:id="0">
    <w:p w:rsidR="00B81689" w:rsidRDefault="00B81689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145551"/>
      <w:docPartObj>
        <w:docPartGallery w:val="Page Numbers (Top of Page)"/>
        <w:docPartUnique/>
      </w:docPartObj>
    </w:sdtPr>
    <w:sdtContent>
      <w:p w:rsidR="00F7068F" w:rsidRDefault="00F70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58">
          <w:rPr>
            <w:noProof/>
          </w:rPr>
          <w:t>13</w:t>
        </w:r>
        <w:r>
          <w:fldChar w:fldCharType="end"/>
        </w:r>
      </w:p>
    </w:sdtContent>
  </w:sdt>
  <w:p w:rsidR="00F7068F" w:rsidRDefault="00F706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F" w:rsidRDefault="00F7068F">
    <w:pPr>
      <w:pStyle w:val="a9"/>
      <w:jc w:val="center"/>
    </w:pPr>
  </w:p>
  <w:p w:rsidR="00F7068F" w:rsidRDefault="00F70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22EAD"/>
    <w:rsid w:val="00031A1A"/>
    <w:rsid w:val="000412C8"/>
    <w:rsid w:val="0004297E"/>
    <w:rsid w:val="00092250"/>
    <w:rsid w:val="000962B1"/>
    <w:rsid w:val="000A457B"/>
    <w:rsid w:val="000D0A12"/>
    <w:rsid w:val="000D11D3"/>
    <w:rsid w:val="000E6424"/>
    <w:rsid w:val="000F2145"/>
    <w:rsid w:val="00102C05"/>
    <w:rsid w:val="00103023"/>
    <w:rsid w:val="0010460D"/>
    <w:rsid w:val="00110F5D"/>
    <w:rsid w:val="0012206F"/>
    <w:rsid w:val="0013142B"/>
    <w:rsid w:val="00140ACB"/>
    <w:rsid w:val="00140C08"/>
    <w:rsid w:val="00164FA7"/>
    <w:rsid w:val="001671C7"/>
    <w:rsid w:val="0017283C"/>
    <w:rsid w:val="00190F77"/>
    <w:rsid w:val="00195011"/>
    <w:rsid w:val="001B1580"/>
    <w:rsid w:val="001B20E0"/>
    <w:rsid w:val="001B4B19"/>
    <w:rsid w:val="001B5E2F"/>
    <w:rsid w:val="001C5460"/>
    <w:rsid w:val="001C6448"/>
    <w:rsid w:val="001E0E9F"/>
    <w:rsid w:val="001E1861"/>
    <w:rsid w:val="001E21EC"/>
    <w:rsid w:val="00221080"/>
    <w:rsid w:val="0023528F"/>
    <w:rsid w:val="00240975"/>
    <w:rsid w:val="00257623"/>
    <w:rsid w:val="002716BC"/>
    <w:rsid w:val="00275510"/>
    <w:rsid w:val="002B1244"/>
    <w:rsid w:val="002D40CD"/>
    <w:rsid w:val="002E6E5E"/>
    <w:rsid w:val="002E75E5"/>
    <w:rsid w:val="002F0266"/>
    <w:rsid w:val="002F0AA8"/>
    <w:rsid w:val="00310E44"/>
    <w:rsid w:val="00315A8C"/>
    <w:rsid w:val="00322EEF"/>
    <w:rsid w:val="003258D0"/>
    <w:rsid w:val="00330D9A"/>
    <w:rsid w:val="00346EED"/>
    <w:rsid w:val="00353833"/>
    <w:rsid w:val="00360F17"/>
    <w:rsid w:val="00376298"/>
    <w:rsid w:val="00380476"/>
    <w:rsid w:val="00381561"/>
    <w:rsid w:val="003822C2"/>
    <w:rsid w:val="00383C0F"/>
    <w:rsid w:val="003A2ACD"/>
    <w:rsid w:val="003B4826"/>
    <w:rsid w:val="003C4E57"/>
    <w:rsid w:val="003D5407"/>
    <w:rsid w:val="003D7702"/>
    <w:rsid w:val="003E3430"/>
    <w:rsid w:val="0041212C"/>
    <w:rsid w:val="0041236F"/>
    <w:rsid w:val="00416468"/>
    <w:rsid w:val="00416F75"/>
    <w:rsid w:val="00417AB4"/>
    <w:rsid w:val="004343EE"/>
    <w:rsid w:val="00434CBF"/>
    <w:rsid w:val="004402FF"/>
    <w:rsid w:val="004441EC"/>
    <w:rsid w:val="00445A75"/>
    <w:rsid w:val="00450747"/>
    <w:rsid w:val="0045172A"/>
    <w:rsid w:val="00452258"/>
    <w:rsid w:val="00453094"/>
    <w:rsid w:val="00457E4F"/>
    <w:rsid w:val="00474444"/>
    <w:rsid w:val="00477770"/>
    <w:rsid w:val="004816EA"/>
    <w:rsid w:val="004876E0"/>
    <w:rsid w:val="00495A1F"/>
    <w:rsid w:val="004967C4"/>
    <w:rsid w:val="004B0131"/>
    <w:rsid w:val="004B48AC"/>
    <w:rsid w:val="004B4DDE"/>
    <w:rsid w:val="004B64ED"/>
    <w:rsid w:val="004B7659"/>
    <w:rsid w:val="004D75B5"/>
    <w:rsid w:val="004E2373"/>
    <w:rsid w:val="004E3DF1"/>
    <w:rsid w:val="004F0DD2"/>
    <w:rsid w:val="004F7EF9"/>
    <w:rsid w:val="00501BCA"/>
    <w:rsid w:val="00531C98"/>
    <w:rsid w:val="00561B58"/>
    <w:rsid w:val="005879E5"/>
    <w:rsid w:val="005933E1"/>
    <w:rsid w:val="00594E2C"/>
    <w:rsid w:val="005A14FD"/>
    <w:rsid w:val="005C2E12"/>
    <w:rsid w:val="005C7878"/>
    <w:rsid w:val="005D0A62"/>
    <w:rsid w:val="005D1905"/>
    <w:rsid w:val="005D716E"/>
    <w:rsid w:val="005F0350"/>
    <w:rsid w:val="006041FF"/>
    <w:rsid w:val="00614208"/>
    <w:rsid w:val="00630CD4"/>
    <w:rsid w:val="006328F3"/>
    <w:rsid w:val="00636EF8"/>
    <w:rsid w:val="00643D7F"/>
    <w:rsid w:val="00645BB3"/>
    <w:rsid w:val="00661331"/>
    <w:rsid w:val="00661D57"/>
    <w:rsid w:val="00670069"/>
    <w:rsid w:val="00680BC9"/>
    <w:rsid w:val="00683466"/>
    <w:rsid w:val="00685E6D"/>
    <w:rsid w:val="006874BB"/>
    <w:rsid w:val="006A054E"/>
    <w:rsid w:val="006A0D2A"/>
    <w:rsid w:val="006A3280"/>
    <w:rsid w:val="006A6175"/>
    <w:rsid w:val="006B4966"/>
    <w:rsid w:val="006C79E7"/>
    <w:rsid w:val="006D0AAE"/>
    <w:rsid w:val="006D35AE"/>
    <w:rsid w:val="006D59BD"/>
    <w:rsid w:val="006D63A0"/>
    <w:rsid w:val="006E33BD"/>
    <w:rsid w:val="006F1AA5"/>
    <w:rsid w:val="00713BAB"/>
    <w:rsid w:val="00734788"/>
    <w:rsid w:val="00735B78"/>
    <w:rsid w:val="0074776A"/>
    <w:rsid w:val="00752E3B"/>
    <w:rsid w:val="00756766"/>
    <w:rsid w:val="00767EBC"/>
    <w:rsid w:val="00776B16"/>
    <w:rsid w:val="00790FF3"/>
    <w:rsid w:val="007927B7"/>
    <w:rsid w:val="007A0804"/>
    <w:rsid w:val="007C05B1"/>
    <w:rsid w:val="007C0BD0"/>
    <w:rsid w:val="007C5FB4"/>
    <w:rsid w:val="007C764B"/>
    <w:rsid w:val="007D107C"/>
    <w:rsid w:val="007E02A2"/>
    <w:rsid w:val="007F20DF"/>
    <w:rsid w:val="007F458A"/>
    <w:rsid w:val="007F782F"/>
    <w:rsid w:val="008074D7"/>
    <w:rsid w:val="008351E0"/>
    <w:rsid w:val="00845545"/>
    <w:rsid w:val="00847DAE"/>
    <w:rsid w:val="008608ED"/>
    <w:rsid w:val="00861E70"/>
    <w:rsid w:val="00862E66"/>
    <w:rsid w:val="00874492"/>
    <w:rsid w:val="00886705"/>
    <w:rsid w:val="008A43EE"/>
    <w:rsid w:val="008B018C"/>
    <w:rsid w:val="008F5AAE"/>
    <w:rsid w:val="00901FE0"/>
    <w:rsid w:val="00911257"/>
    <w:rsid w:val="00912A95"/>
    <w:rsid w:val="00924CF3"/>
    <w:rsid w:val="00927C89"/>
    <w:rsid w:val="009431C3"/>
    <w:rsid w:val="00943315"/>
    <w:rsid w:val="0095772E"/>
    <w:rsid w:val="00960EF4"/>
    <w:rsid w:val="00964835"/>
    <w:rsid w:val="00967437"/>
    <w:rsid w:val="0097041E"/>
    <w:rsid w:val="00971FDA"/>
    <w:rsid w:val="0099223E"/>
    <w:rsid w:val="00995614"/>
    <w:rsid w:val="0099644B"/>
    <w:rsid w:val="009A2DE9"/>
    <w:rsid w:val="009A6DFF"/>
    <w:rsid w:val="009C178E"/>
    <w:rsid w:val="009C7590"/>
    <w:rsid w:val="009D09D1"/>
    <w:rsid w:val="009D4616"/>
    <w:rsid w:val="009D6150"/>
    <w:rsid w:val="009D7A73"/>
    <w:rsid w:val="009E176A"/>
    <w:rsid w:val="009E5A54"/>
    <w:rsid w:val="009F03B0"/>
    <w:rsid w:val="00A019DB"/>
    <w:rsid w:val="00A06B56"/>
    <w:rsid w:val="00A07234"/>
    <w:rsid w:val="00A10F86"/>
    <w:rsid w:val="00A16339"/>
    <w:rsid w:val="00A17344"/>
    <w:rsid w:val="00A2632C"/>
    <w:rsid w:val="00A3046E"/>
    <w:rsid w:val="00A423B6"/>
    <w:rsid w:val="00A42760"/>
    <w:rsid w:val="00A52FCD"/>
    <w:rsid w:val="00A758BC"/>
    <w:rsid w:val="00A77C03"/>
    <w:rsid w:val="00A87BBA"/>
    <w:rsid w:val="00A91D5D"/>
    <w:rsid w:val="00AA7A9E"/>
    <w:rsid w:val="00AB11CA"/>
    <w:rsid w:val="00AB73BD"/>
    <w:rsid w:val="00AC3989"/>
    <w:rsid w:val="00AC421E"/>
    <w:rsid w:val="00AC7CDA"/>
    <w:rsid w:val="00AF0D9B"/>
    <w:rsid w:val="00AF4719"/>
    <w:rsid w:val="00B01C2A"/>
    <w:rsid w:val="00B03812"/>
    <w:rsid w:val="00B2170E"/>
    <w:rsid w:val="00B312CC"/>
    <w:rsid w:val="00B4243D"/>
    <w:rsid w:val="00B47CCF"/>
    <w:rsid w:val="00B65987"/>
    <w:rsid w:val="00B81689"/>
    <w:rsid w:val="00B92C56"/>
    <w:rsid w:val="00BA5CA4"/>
    <w:rsid w:val="00BA6B3A"/>
    <w:rsid w:val="00BA7AE7"/>
    <w:rsid w:val="00BB0239"/>
    <w:rsid w:val="00BB042D"/>
    <w:rsid w:val="00BB26AF"/>
    <w:rsid w:val="00BB4AFC"/>
    <w:rsid w:val="00C0057C"/>
    <w:rsid w:val="00C0184B"/>
    <w:rsid w:val="00C0637D"/>
    <w:rsid w:val="00C10672"/>
    <w:rsid w:val="00C10C15"/>
    <w:rsid w:val="00C22C26"/>
    <w:rsid w:val="00C32D26"/>
    <w:rsid w:val="00C42D00"/>
    <w:rsid w:val="00C5239E"/>
    <w:rsid w:val="00C52CB4"/>
    <w:rsid w:val="00C66F8E"/>
    <w:rsid w:val="00C70AA3"/>
    <w:rsid w:val="00C70C8F"/>
    <w:rsid w:val="00C75EA4"/>
    <w:rsid w:val="00C85F80"/>
    <w:rsid w:val="00CB446E"/>
    <w:rsid w:val="00CB47AF"/>
    <w:rsid w:val="00D06D10"/>
    <w:rsid w:val="00D20867"/>
    <w:rsid w:val="00D46B35"/>
    <w:rsid w:val="00D621C2"/>
    <w:rsid w:val="00D714B6"/>
    <w:rsid w:val="00D736C8"/>
    <w:rsid w:val="00D76D9A"/>
    <w:rsid w:val="00D86F84"/>
    <w:rsid w:val="00D90070"/>
    <w:rsid w:val="00D9432E"/>
    <w:rsid w:val="00DA3F7E"/>
    <w:rsid w:val="00DB6347"/>
    <w:rsid w:val="00DC0369"/>
    <w:rsid w:val="00DC7EEE"/>
    <w:rsid w:val="00DE5486"/>
    <w:rsid w:val="00DF0361"/>
    <w:rsid w:val="00DF2B30"/>
    <w:rsid w:val="00E06658"/>
    <w:rsid w:val="00E07096"/>
    <w:rsid w:val="00E15052"/>
    <w:rsid w:val="00E2729D"/>
    <w:rsid w:val="00E500B1"/>
    <w:rsid w:val="00E540C4"/>
    <w:rsid w:val="00E570B0"/>
    <w:rsid w:val="00E65AE7"/>
    <w:rsid w:val="00E72B19"/>
    <w:rsid w:val="00E73033"/>
    <w:rsid w:val="00E7662B"/>
    <w:rsid w:val="00E807B3"/>
    <w:rsid w:val="00E8271A"/>
    <w:rsid w:val="00E97B27"/>
    <w:rsid w:val="00EA0F50"/>
    <w:rsid w:val="00EA5919"/>
    <w:rsid w:val="00EA5E54"/>
    <w:rsid w:val="00EB02D9"/>
    <w:rsid w:val="00EB4567"/>
    <w:rsid w:val="00EB7A08"/>
    <w:rsid w:val="00EC151C"/>
    <w:rsid w:val="00ED12D6"/>
    <w:rsid w:val="00EF3FFE"/>
    <w:rsid w:val="00F14086"/>
    <w:rsid w:val="00F15D0A"/>
    <w:rsid w:val="00F21017"/>
    <w:rsid w:val="00F36282"/>
    <w:rsid w:val="00F36D4F"/>
    <w:rsid w:val="00F4506F"/>
    <w:rsid w:val="00F46B81"/>
    <w:rsid w:val="00F63E93"/>
    <w:rsid w:val="00F7068F"/>
    <w:rsid w:val="00F80A1B"/>
    <w:rsid w:val="00F81CBB"/>
    <w:rsid w:val="00F910FD"/>
    <w:rsid w:val="00F9385E"/>
    <w:rsid w:val="00FA1543"/>
    <w:rsid w:val="00FD16B7"/>
    <w:rsid w:val="00FD3243"/>
    <w:rsid w:val="00FD6B32"/>
    <w:rsid w:val="00FD79FF"/>
    <w:rsid w:val="00FE08E1"/>
    <w:rsid w:val="00FE1987"/>
    <w:rsid w:val="00FE35A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3FD4B956A4E445F703F75EE50966285A53CE0E91BF89E8140036182451307B075CCA92578524F3K7C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3FD4B956A4E445F703F75EE50966285A53CE0E91BF89E8140036182451307B075CCA92578524F8K7C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E33ABE096A151FA0C37C4B96B072C057DB7AA446C897252A5C6FFC1AA6BF270A0DEEA80192F47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F7E33ABE096A151FA0C37C4B96B072C057DB7AA446C897252A5C6FFC1AA6BF270A0DEFAC0094F47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A3E1-A61D-4CEC-9A2F-7A4D9755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18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Анисимова Е.В.</cp:lastModifiedBy>
  <cp:revision>115</cp:revision>
  <cp:lastPrinted>2014-06-05T08:11:00Z</cp:lastPrinted>
  <dcterms:created xsi:type="dcterms:W3CDTF">2010-09-17T05:35:00Z</dcterms:created>
  <dcterms:modified xsi:type="dcterms:W3CDTF">2014-06-05T08:12:00Z</dcterms:modified>
</cp:coreProperties>
</file>