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4F3001" w:rsidP="007A583E">
      <w:pPr>
        <w:jc w:val="both"/>
        <w:rPr>
          <w:sz w:val="24"/>
        </w:rPr>
      </w:pPr>
      <w:r w:rsidRPr="004F3001">
        <w:rPr>
          <w:sz w:val="24"/>
          <w:u w:val="single"/>
        </w:rPr>
        <w:t>15</w:t>
      </w:r>
      <w:r w:rsidR="009575AB" w:rsidRPr="004F3001">
        <w:rPr>
          <w:sz w:val="24"/>
          <w:u w:val="single"/>
        </w:rPr>
        <w:t>.05</w:t>
      </w:r>
      <w:bookmarkStart w:id="0" w:name="_GoBack"/>
      <w:bookmarkEnd w:id="0"/>
      <w:r w:rsidR="0091183C" w:rsidRPr="004F3001">
        <w:rPr>
          <w:sz w:val="24"/>
          <w:u w:val="single"/>
        </w:rPr>
        <w:t xml:space="preserve"> 2015</w:t>
      </w:r>
      <w:r w:rsidR="007A583E">
        <w:rPr>
          <w:sz w:val="24"/>
        </w:rPr>
        <w:t xml:space="preserve">                                                 г. Дивногорск                                     </w:t>
      </w:r>
      <w:r w:rsidR="00555832">
        <w:rPr>
          <w:sz w:val="24"/>
        </w:rPr>
        <w:t xml:space="preserve">        </w:t>
      </w:r>
      <w:r w:rsidR="00761AAC">
        <w:rPr>
          <w:sz w:val="24"/>
        </w:rPr>
        <w:t xml:space="preserve">    </w:t>
      </w:r>
      <w:r w:rsidR="007A583E">
        <w:rPr>
          <w:sz w:val="24"/>
        </w:rPr>
        <w:t xml:space="preserve">№ </w:t>
      </w:r>
      <w:r w:rsidR="009575AB" w:rsidRPr="004F3001">
        <w:rPr>
          <w:sz w:val="24"/>
          <w:u w:val="single"/>
        </w:rPr>
        <w:t>82п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</w:p>
    <w:p w:rsidR="007A583E" w:rsidRDefault="007A583E" w:rsidP="007A583E">
      <w:pPr>
        <w:rPr>
          <w:sz w:val="24"/>
          <w:szCs w:val="24"/>
        </w:rPr>
      </w:pPr>
      <w:proofErr w:type="gramStart"/>
      <w:r w:rsidRPr="00C71740">
        <w:rPr>
          <w:sz w:val="24"/>
          <w:szCs w:val="24"/>
        </w:rPr>
        <w:t>учреждений в сфере культуры» (в ред. постановлени</w:t>
      </w:r>
      <w:r>
        <w:rPr>
          <w:sz w:val="24"/>
          <w:szCs w:val="24"/>
        </w:rPr>
        <w:t>й</w:t>
      </w:r>
      <w:r w:rsidRPr="009F1E51">
        <w:rPr>
          <w:sz w:val="24"/>
          <w:szCs w:val="24"/>
        </w:rPr>
        <w:t xml:space="preserve"> </w:t>
      </w:r>
      <w:proofErr w:type="gramEnd"/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18.06.2012 № 145п, от 18.10.2012 № 208п, от 21.06.2013 № 107п,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 17.09.2013 № 177п</w:t>
      </w:r>
      <w:r>
        <w:rPr>
          <w:sz w:val="24"/>
          <w:szCs w:val="24"/>
        </w:rPr>
        <w:t xml:space="preserve">, от 27.09.2013 № 190п, от 29.09.2014 №231п, </w:t>
      </w:r>
    </w:p>
    <w:p w:rsidR="007A583E" w:rsidRPr="0025519F" w:rsidRDefault="007A583E" w:rsidP="007A583E">
      <w:pPr>
        <w:rPr>
          <w:b/>
          <w:sz w:val="24"/>
          <w:szCs w:val="24"/>
        </w:rPr>
      </w:pPr>
      <w:r>
        <w:rPr>
          <w:sz w:val="24"/>
          <w:szCs w:val="24"/>
        </w:rPr>
        <w:t>от 17.11.2014 № 273п</w:t>
      </w:r>
      <w:r w:rsidR="003B0D86" w:rsidRPr="003B0D86">
        <w:rPr>
          <w:sz w:val="24"/>
          <w:szCs w:val="24"/>
        </w:rPr>
        <w:t>,</w:t>
      </w:r>
      <w:r w:rsidR="003B0D86" w:rsidRPr="003B0D86">
        <w:rPr>
          <w:color w:val="000000" w:themeColor="text1"/>
          <w:sz w:val="24"/>
          <w:szCs w:val="24"/>
        </w:rPr>
        <w:t xml:space="preserve"> от 28.01.2015 № 06п</w:t>
      </w:r>
      <w:r w:rsidR="00D945BD">
        <w:rPr>
          <w:sz w:val="24"/>
          <w:szCs w:val="24"/>
        </w:rPr>
        <w:t>, от 10.04.2015 № 59п</w:t>
      </w:r>
      <w:r w:rsidR="0025519F">
        <w:rPr>
          <w:sz w:val="24"/>
          <w:szCs w:val="24"/>
        </w:rPr>
        <w:t>)</w:t>
      </w:r>
    </w:p>
    <w:p w:rsidR="007A583E" w:rsidRDefault="007A583E" w:rsidP="007A583E">
      <w:pPr>
        <w:rPr>
          <w:sz w:val="28"/>
          <w:szCs w:val="28"/>
        </w:rPr>
      </w:pPr>
    </w:p>
    <w:p w:rsidR="007A583E" w:rsidRPr="00995362" w:rsidRDefault="00D945BD" w:rsidP="007A583E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 соответствии с Трудовым кодексом Российской Федерации, на основании регионального соглашения о минимальной заработной плате в Красноярском крае от 13.02.2015</w:t>
      </w:r>
      <w:r w:rsidR="0062507C" w:rsidRPr="0062507C">
        <w:rPr>
          <w:rFonts w:eastAsiaTheme="minorHAnsi"/>
          <w:sz w:val="28"/>
          <w:szCs w:val="28"/>
          <w:lang w:eastAsia="en-US"/>
        </w:rPr>
        <w:t>,</w:t>
      </w:r>
      <w:r w:rsidR="0062507C">
        <w:rPr>
          <w:rFonts w:eastAsiaTheme="minorHAnsi"/>
          <w:sz w:val="24"/>
          <w:szCs w:val="24"/>
          <w:lang w:eastAsia="en-US"/>
        </w:rPr>
        <w:t xml:space="preserve">  </w:t>
      </w:r>
      <w:r w:rsidR="007A583E" w:rsidRPr="00C71740">
        <w:rPr>
          <w:spacing w:val="2"/>
          <w:sz w:val="28"/>
          <w:szCs w:val="28"/>
        </w:rPr>
        <w:t xml:space="preserve">руководствуясь статьями 43, 53 Устава города  Дивногорска, </w:t>
      </w:r>
    </w:p>
    <w:p w:rsidR="007A583E" w:rsidRDefault="007A583E" w:rsidP="007A58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3E" w:rsidRPr="00DF36F2" w:rsidRDefault="007A583E" w:rsidP="007A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50B">
        <w:rPr>
          <w:sz w:val="28"/>
          <w:szCs w:val="28"/>
        </w:rPr>
        <w:t xml:space="preserve">1. </w:t>
      </w:r>
      <w:proofErr w:type="gramStart"/>
      <w:r w:rsidR="0078750B">
        <w:rPr>
          <w:sz w:val="28"/>
          <w:szCs w:val="28"/>
        </w:rPr>
        <w:t xml:space="preserve">Внести в </w:t>
      </w:r>
      <w:r w:rsidR="00CB3876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города Дивногорска от 18.05.2012 № 122п </w:t>
      </w:r>
      <w:r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Pr="00F40BF7">
        <w:rPr>
          <w:sz w:val="28"/>
          <w:szCs w:val="24"/>
        </w:rPr>
        <w:t xml:space="preserve">учреждений в сфере </w:t>
      </w:r>
      <w:r w:rsidR="008373DC">
        <w:rPr>
          <w:sz w:val="28"/>
          <w:szCs w:val="24"/>
        </w:rPr>
        <w:t xml:space="preserve"> </w:t>
      </w:r>
      <w:r w:rsidRPr="00F40BF7">
        <w:rPr>
          <w:sz w:val="28"/>
          <w:szCs w:val="24"/>
        </w:rPr>
        <w:t xml:space="preserve">культуры </w:t>
      </w:r>
      <w:r w:rsidRPr="00F40BF7">
        <w:rPr>
          <w:sz w:val="32"/>
          <w:szCs w:val="28"/>
        </w:rPr>
        <w:t>(</w:t>
      </w:r>
      <w:r w:rsidRPr="004F590E">
        <w:rPr>
          <w:sz w:val="28"/>
          <w:szCs w:val="28"/>
        </w:rPr>
        <w:t xml:space="preserve">в </w:t>
      </w:r>
      <w:r w:rsidRPr="00DF36F2">
        <w:rPr>
          <w:sz w:val="28"/>
          <w:szCs w:val="28"/>
        </w:rPr>
        <w:t>ред. постановлений от 18.06.2012 № 145п, от 18.10</w:t>
      </w:r>
      <w:r w:rsidR="0078750B">
        <w:rPr>
          <w:sz w:val="28"/>
          <w:szCs w:val="28"/>
        </w:rPr>
        <w:t xml:space="preserve">.2012 № 208п, </w:t>
      </w:r>
      <w:r w:rsidRPr="00DF36F2">
        <w:rPr>
          <w:sz w:val="28"/>
          <w:szCs w:val="28"/>
        </w:rPr>
        <w:t xml:space="preserve">от 21.06.2013 </w:t>
      </w:r>
      <w:r w:rsidR="0078750B">
        <w:rPr>
          <w:sz w:val="28"/>
          <w:szCs w:val="28"/>
        </w:rPr>
        <w:t xml:space="preserve">   </w:t>
      </w:r>
      <w:r w:rsidRPr="00DF36F2">
        <w:rPr>
          <w:sz w:val="28"/>
          <w:szCs w:val="28"/>
        </w:rPr>
        <w:t>№ 107п, от 27.09.2013 № 190п, от 29.09.2014 №231п</w:t>
      </w:r>
      <w:r w:rsidR="0091183C">
        <w:rPr>
          <w:sz w:val="28"/>
          <w:szCs w:val="28"/>
        </w:rPr>
        <w:t xml:space="preserve">, </w:t>
      </w:r>
      <w:r w:rsidR="0091183C" w:rsidRPr="0091183C">
        <w:rPr>
          <w:sz w:val="28"/>
          <w:szCs w:val="28"/>
        </w:rPr>
        <w:t>от 17.11.2014 № 273п</w:t>
      </w:r>
      <w:r w:rsidR="00664DB6">
        <w:rPr>
          <w:sz w:val="28"/>
          <w:szCs w:val="28"/>
        </w:rPr>
        <w:t xml:space="preserve">, </w:t>
      </w:r>
      <w:r w:rsidR="00664DB6" w:rsidRPr="00664DB6">
        <w:rPr>
          <w:color w:val="000000" w:themeColor="text1"/>
          <w:sz w:val="28"/>
          <w:szCs w:val="28"/>
        </w:rPr>
        <w:t>от 28.01.2015 № 06п</w:t>
      </w:r>
      <w:r w:rsidR="00D945BD">
        <w:rPr>
          <w:color w:val="000000" w:themeColor="text1"/>
          <w:sz w:val="28"/>
          <w:szCs w:val="28"/>
        </w:rPr>
        <w:t>, от 10.04.2015 № 59п</w:t>
      </w:r>
      <w:r w:rsidRPr="0091183C">
        <w:rPr>
          <w:sz w:val="28"/>
          <w:szCs w:val="28"/>
        </w:rPr>
        <w:t>)</w:t>
      </w:r>
      <w:r w:rsidRPr="00DF36F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78750B">
        <w:rPr>
          <w:sz w:val="28"/>
          <w:szCs w:val="28"/>
        </w:rPr>
        <w:t>ие</w:t>
      </w:r>
      <w:r w:rsidRPr="00DF36F2">
        <w:rPr>
          <w:sz w:val="28"/>
          <w:szCs w:val="28"/>
        </w:rPr>
        <w:t xml:space="preserve"> изменен</w:t>
      </w:r>
      <w:r w:rsidR="0078750B">
        <w:rPr>
          <w:sz w:val="28"/>
          <w:szCs w:val="28"/>
        </w:rPr>
        <w:t>ия</w:t>
      </w:r>
      <w:r w:rsidRPr="00DF36F2">
        <w:rPr>
          <w:sz w:val="28"/>
          <w:szCs w:val="28"/>
        </w:rPr>
        <w:t xml:space="preserve">: </w:t>
      </w:r>
      <w:proofErr w:type="gramEnd"/>
    </w:p>
    <w:p w:rsidR="0078750B" w:rsidRDefault="007A583E" w:rsidP="00D94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45BD">
        <w:rPr>
          <w:sz w:val="28"/>
          <w:szCs w:val="28"/>
        </w:rPr>
        <w:t>Подпункт 4.9.1.6.</w:t>
      </w:r>
      <w:r w:rsidR="00CB3876">
        <w:rPr>
          <w:sz w:val="28"/>
          <w:szCs w:val="28"/>
        </w:rPr>
        <w:t xml:space="preserve"> раздела 4</w:t>
      </w:r>
      <w:r w:rsidR="00D945BD">
        <w:rPr>
          <w:sz w:val="28"/>
          <w:szCs w:val="28"/>
        </w:rPr>
        <w:t xml:space="preserve"> «</w:t>
      </w:r>
      <w:r w:rsidR="00D945BD" w:rsidRPr="00D945BD">
        <w:rPr>
          <w:sz w:val="28"/>
          <w:szCs w:val="28"/>
        </w:rPr>
        <w:t>Виды, условия, размер и порядок выплат стимулирующего характера</w:t>
      </w:r>
      <w:r w:rsidR="00D945BD">
        <w:rPr>
          <w:sz w:val="28"/>
          <w:szCs w:val="28"/>
        </w:rPr>
        <w:t xml:space="preserve">» изменить и </w:t>
      </w:r>
      <w:r w:rsidR="007A71EC">
        <w:rPr>
          <w:sz w:val="28"/>
          <w:szCs w:val="28"/>
        </w:rPr>
        <w:t xml:space="preserve">принять в следующей редакции: </w:t>
      </w:r>
      <w:proofErr w:type="gramStart"/>
      <w:r w:rsidR="007A71EC">
        <w:rPr>
          <w:sz w:val="28"/>
          <w:szCs w:val="28"/>
        </w:rPr>
        <w:t>«</w:t>
      </w:r>
      <w:r w:rsidR="00D945BD">
        <w:rPr>
          <w:sz w:val="28"/>
          <w:szCs w:val="28"/>
        </w:rPr>
        <w:t>Персональные выплаты в целях обеспечения заработной платы работников учреждения на уровне размера минимальной заработной платы (минимального размера оплаты труда) производится работникам учреждения, месячн</w:t>
      </w:r>
      <w:r w:rsidR="004640AE">
        <w:rPr>
          <w:sz w:val="28"/>
          <w:szCs w:val="28"/>
        </w:rPr>
        <w:t>ая заработная плата которых  при полностью отработанной норме</w:t>
      </w:r>
      <w:r w:rsidR="00D945BD">
        <w:rPr>
          <w:sz w:val="28"/>
          <w:szCs w:val="28"/>
        </w:rPr>
        <w:t xml:space="preserve"> рабочего времени и выполненной норме труда (трудовых обязанностей) с учетом выплат компе</w:t>
      </w:r>
      <w:r w:rsidR="004640AE">
        <w:rPr>
          <w:sz w:val="28"/>
          <w:szCs w:val="28"/>
        </w:rPr>
        <w:t>н</w:t>
      </w:r>
      <w:r w:rsidR="00D945BD">
        <w:rPr>
          <w:sz w:val="28"/>
          <w:szCs w:val="28"/>
        </w:rPr>
        <w:t>сационного</w:t>
      </w:r>
      <w:r w:rsidR="004640AE">
        <w:rPr>
          <w:sz w:val="28"/>
          <w:szCs w:val="28"/>
        </w:rPr>
        <w:t xml:space="preserve"> и стимулирующего характера ниже размера минимальной заработной платы, установленн</w:t>
      </w:r>
      <w:r w:rsidR="00F532CD">
        <w:rPr>
          <w:sz w:val="28"/>
          <w:szCs w:val="28"/>
        </w:rPr>
        <w:t>ого</w:t>
      </w:r>
      <w:r w:rsidR="004640AE">
        <w:rPr>
          <w:sz w:val="28"/>
          <w:szCs w:val="28"/>
        </w:rPr>
        <w:t xml:space="preserve"> в Красноярском крае,</w:t>
      </w:r>
      <w:r w:rsidR="00F532CD">
        <w:rPr>
          <w:sz w:val="28"/>
          <w:szCs w:val="28"/>
        </w:rPr>
        <w:t xml:space="preserve"> в размере, определенном как разница между</w:t>
      </w:r>
      <w:proofErr w:type="gramEnd"/>
      <w:r w:rsidR="00F532CD">
        <w:rPr>
          <w:sz w:val="28"/>
          <w:szCs w:val="28"/>
        </w:rPr>
        <w:t xml:space="preserve"> размером минимальной заработной платы, установленным в </w:t>
      </w:r>
      <w:r w:rsidR="00F532CD">
        <w:rPr>
          <w:sz w:val="28"/>
          <w:szCs w:val="28"/>
        </w:rPr>
        <w:lastRenderedPageBreak/>
        <w:t xml:space="preserve">Красноярском крае, </w:t>
      </w:r>
      <w:r w:rsidR="004640AE">
        <w:rPr>
          <w:sz w:val="28"/>
          <w:szCs w:val="28"/>
        </w:rPr>
        <w:t xml:space="preserve"> и величиной заработной платы конкретного работника учреждения за соответствующий период времени.</w:t>
      </w:r>
    </w:p>
    <w:p w:rsidR="004640AE" w:rsidRPr="00D945BD" w:rsidRDefault="004640AE" w:rsidP="00F53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времени.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</w:t>
      </w:r>
      <w:proofErr w:type="gramStart"/>
      <w:r w:rsidR="00F532C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A583E" w:rsidRDefault="007A583E" w:rsidP="007A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</w:t>
      </w:r>
      <w:r w:rsidR="00F532CD">
        <w:rPr>
          <w:color w:val="000000"/>
          <w:sz w:val="28"/>
          <w:szCs w:val="28"/>
        </w:rPr>
        <w:t xml:space="preserve">о дня его подписания  и применяется к правоотношениям, возникшим с </w:t>
      </w:r>
      <w:r>
        <w:rPr>
          <w:sz w:val="28"/>
          <w:szCs w:val="28"/>
        </w:rPr>
        <w:t>01.</w:t>
      </w:r>
      <w:r w:rsidR="0091183C">
        <w:rPr>
          <w:sz w:val="28"/>
          <w:szCs w:val="28"/>
        </w:rPr>
        <w:t>0</w:t>
      </w:r>
      <w:r w:rsidR="00F532CD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1183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A583E" w:rsidRDefault="007A583E" w:rsidP="007A58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</w:t>
      </w:r>
      <w:r w:rsidR="00F53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:rsidR="007A583E" w:rsidRDefault="007A583E" w:rsidP="007A583E">
      <w:pPr>
        <w:jc w:val="both"/>
        <w:rPr>
          <w:sz w:val="28"/>
          <w:szCs w:val="28"/>
        </w:rPr>
      </w:pPr>
    </w:p>
    <w:p w:rsidR="0091183C" w:rsidRDefault="0091183C" w:rsidP="007A583E">
      <w:pPr>
        <w:jc w:val="both"/>
        <w:rPr>
          <w:sz w:val="28"/>
          <w:szCs w:val="28"/>
        </w:rPr>
      </w:pPr>
    </w:p>
    <w:p w:rsidR="007A583E" w:rsidRDefault="007A583E" w:rsidP="007A583E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Е.Е.Оль</w:t>
      </w:r>
    </w:p>
    <w:p w:rsidR="007A583E" w:rsidRDefault="007A583E" w:rsidP="007A583E">
      <w:pPr>
        <w:spacing w:after="200" w:line="276" w:lineRule="auto"/>
      </w:pPr>
    </w:p>
    <w:p w:rsidR="00E3457B" w:rsidRDefault="00E3457B"/>
    <w:sectPr w:rsidR="00E3457B" w:rsidSect="008B7FD0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FF" w:rsidRDefault="001E6AFF" w:rsidP="00D70BBC">
      <w:r>
        <w:separator/>
      </w:r>
    </w:p>
  </w:endnote>
  <w:endnote w:type="continuationSeparator" w:id="0">
    <w:p w:rsidR="001E6AFF" w:rsidRDefault="001E6AFF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FF" w:rsidRDefault="001E6AFF" w:rsidP="00D70BBC">
      <w:r>
        <w:separator/>
      </w:r>
    </w:p>
  </w:footnote>
  <w:footnote w:type="continuationSeparator" w:id="0">
    <w:p w:rsidR="001E6AFF" w:rsidRDefault="001E6AFF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984B7A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4F3001">
          <w:rPr>
            <w:noProof/>
          </w:rPr>
          <w:t>2</w:t>
        </w:r>
        <w:r>
          <w:fldChar w:fldCharType="end"/>
        </w:r>
      </w:p>
    </w:sdtContent>
  </w:sdt>
  <w:p w:rsidR="008B7FD0" w:rsidRDefault="004F30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001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1EC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5AB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4B7A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1934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29F1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Процак</cp:lastModifiedBy>
  <cp:revision>29</cp:revision>
  <cp:lastPrinted>2015-04-22T14:06:00Z</cp:lastPrinted>
  <dcterms:created xsi:type="dcterms:W3CDTF">2015-01-13T02:28:00Z</dcterms:created>
  <dcterms:modified xsi:type="dcterms:W3CDTF">2015-05-21T01:49:00Z</dcterms:modified>
</cp:coreProperties>
</file>