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3" w:rsidRDefault="003F4533" w:rsidP="003F4533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</w:p>
    <w:p w:rsidR="003F4533" w:rsidRPr="00E114C9" w:rsidRDefault="003F4533" w:rsidP="003F45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14C9">
        <w:rPr>
          <w:rFonts w:ascii="Times New Roman" w:eastAsia="Calibri" w:hAnsi="Times New Roman" w:cs="Times New Roman"/>
          <w:sz w:val="28"/>
          <w:szCs w:val="28"/>
        </w:rPr>
        <w:t>ородской округ город Дивного</w:t>
      </w:r>
      <w:proofErr w:type="gramStart"/>
      <w:r w:rsidRPr="00E114C9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E114C9">
        <w:rPr>
          <w:rFonts w:ascii="Times New Roman" w:eastAsia="Calibri" w:hAnsi="Times New Roman" w:cs="Times New Roman"/>
          <w:sz w:val="28"/>
          <w:szCs w:val="28"/>
        </w:rPr>
        <w:t>асноярского края</w:t>
      </w:r>
    </w:p>
    <w:p w:rsidR="003F4533" w:rsidRPr="00BB2020" w:rsidRDefault="003F4533" w:rsidP="003F4533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ar-SA"/>
        </w:rPr>
      </w:pPr>
      <w:r w:rsidRPr="001D647E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5B2EE316" wp14:editId="30CAA766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3" w:rsidRPr="00BB2020" w:rsidRDefault="003F4533" w:rsidP="003F4533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</w:pPr>
      <w:proofErr w:type="spellStart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>Дивногорский</w:t>
      </w:r>
      <w:proofErr w:type="spellEnd"/>
      <w:r w:rsidRPr="00BB2020">
        <w:rPr>
          <w:rFonts w:ascii="Bookman Old Style" w:eastAsia="Times New Roman" w:hAnsi="Bookman Old Style" w:cs="Arial"/>
          <w:b/>
          <w:bCs/>
          <w:kern w:val="32"/>
          <w:sz w:val="36"/>
          <w:szCs w:val="36"/>
          <w:lang w:eastAsia="ar-SA"/>
        </w:rPr>
        <w:t xml:space="preserve"> городской Совет депутатов</w:t>
      </w:r>
    </w:p>
    <w:p w:rsidR="003F4533" w:rsidRPr="00BB2020" w:rsidRDefault="003F4533" w:rsidP="003F4533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</w:pP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Р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Е</w:t>
      </w:r>
      <w:r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ШЕ</w:t>
      </w:r>
      <w:r w:rsidRPr="00BB2020">
        <w:rPr>
          <w:rFonts w:ascii="Bookman Old Style" w:eastAsia="Times New Roman" w:hAnsi="Bookman Old Style" w:cs="Arial"/>
          <w:b/>
          <w:bCs/>
          <w:kern w:val="32"/>
          <w:sz w:val="52"/>
          <w:szCs w:val="52"/>
          <w:lang w:eastAsia="ar-SA"/>
        </w:rPr>
        <w:t>НИЕ</w:t>
      </w:r>
    </w:p>
    <w:p w:rsidR="003F4533" w:rsidRPr="00BB2020" w:rsidRDefault="003F4533" w:rsidP="003F4533">
      <w:pPr>
        <w:keepNext/>
        <w:pBdr>
          <w:bottom w:val="dashDotStroked" w:sz="24" w:space="0" w:color="auto"/>
        </w:pBdr>
        <w:suppressAutoHyphens/>
        <w:overflowPunct w:val="0"/>
        <w:autoSpaceDE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16"/>
          <w:szCs w:val="32"/>
          <w:lang w:eastAsia="ar-SA"/>
        </w:rPr>
      </w:pP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</w:r>
      <w:r w:rsidRPr="00BB2020">
        <w:rPr>
          <w:rFonts w:ascii="Arial" w:eastAsia="Times New Roman" w:hAnsi="Arial" w:cs="Arial"/>
          <w:b/>
          <w:bCs/>
          <w:noProof/>
          <w:kern w:val="32"/>
          <w:sz w:val="16"/>
          <w:szCs w:val="32"/>
          <w:lang w:eastAsia="ar-SA"/>
        </w:rPr>
        <w:tab/>
        <w:t xml:space="preserve">           </w:t>
      </w:r>
    </w:p>
    <w:p w:rsidR="003F4533" w:rsidRPr="00BB2020" w:rsidRDefault="003F4533" w:rsidP="003F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_____.06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г. Дивногорск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___-_____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плана работы 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>-е полугодие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22</w:t>
      </w:r>
      <w:r w:rsidRPr="00BB20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4533" w:rsidRPr="00C05489" w:rsidRDefault="003F4533" w:rsidP="003F4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Регламента, руководствуясь ст.26 Устава города, городской Совет депутатов  </w:t>
      </w:r>
      <w:r w:rsidR="00C05489" w:rsidRPr="00C05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</w:t>
      </w:r>
      <w:r w:rsidRPr="00C054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Л: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4533" w:rsidRPr="00BB2020" w:rsidRDefault="003F4533" w:rsidP="003F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план работы городского Совета депутатов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-е полугодие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согласно приложению.</w:t>
      </w:r>
    </w:p>
    <w:p w:rsidR="003F4533" w:rsidRPr="00BB2020" w:rsidRDefault="003F4533" w:rsidP="003F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реализацией плана работы городского Совета депутатов возложить на Председателя городского Совета депутатов (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реш</w:t>
      </w:r>
      <w:r w:rsidRPr="00BB2020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ение вступает в силу со дня подписания.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</w:t>
      </w:r>
      <w:proofErr w:type="spellStart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Ю.И.Мурашов</w:t>
      </w:r>
      <w:proofErr w:type="spellEnd"/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20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F4533" w:rsidRPr="00BB2020" w:rsidRDefault="003F4533" w:rsidP="003F4533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533" w:rsidRPr="00BB2020" w:rsidRDefault="00122AD1" w:rsidP="00122AD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    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ar-SA"/>
        </w:rPr>
        <w:t>ше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</w:t>
      </w:r>
    </w:p>
    <w:p w:rsidR="00122AD1" w:rsidRDefault="00122AD1" w:rsidP="00122AD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Совета депутатов </w:t>
      </w:r>
    </w:p>
    <w:p w:rsidR="003F4533" w:rsidRPr="00BB2020" w:rsidRDefault="00122AD1" w:rsidP="00122AD1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4B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____06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E2DC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F4533" w:rsidRPr="00BB202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F453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4533" w:rsidRPr="00BB2020" w:rsidRDefault="003F4533" w:rsidP="003F4533">
      <w:pPr>
        <w:tabs>
          <w:tab w:val="left" w:pos="444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Дивногорского</w:t>
      </w:r>
      <w:proofErr w:type="spellEnd"/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Совета депутатов 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ое полугодие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BB20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</w:t>
      </w:r>
    </w:p>
    <w:p w:rsidR="003F4533" w:rsidRPr="00BB2020" w:rsidRDefault="003F4533" w:rsidP="003F45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5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5000"/>
        <w:gridCol w:w="227"/>
        <w:gridCol w:w="141"/>
        <w:gridCol w:w="185"/>
        <w:gridCol w:w="156"/>
        <w:gridCol w:w="1842"/>
        <w:gridCol w:w="85"/>
        <w:gridCol w:w="142"/>
        <w:gridCol w:w="1276"/>
        <w:gridCol w:w="60"/>
      </w:tblGrid>
      <w:tr w:rsidR="003F4533" w:rsidRPr="00BB2020" w:rsidTr="003740FC">
        <w:trPr>
          <w:gridAfter w:val="1"/>
          <w:wAfter w:w="60" w:type="dxa"/>
        </w:trPr>
        <w:tc>
          <w:tcPr>
            <w:tcW w:w="444" w:type="dxa"/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00" w:type="dxa"/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636" w:type="dxa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проведения мероприятия</w:t>
            </w:r>
          </w:p>
        </w:tc>
      </w:tr>
      <w:tr w:rsidR="003F4533" w:rsidRPr="00BB2020" w:rsidTr="003740FC">
        <w:trPr>
          <w:gridAfter w:val="1"/>
          <w:wAfter w:w="60" w:type="dxa"/>
        </w:trPr>
        <w:tc>
          <w:tcPr>
            <w:tcW w:w="9498" w:type="dxa"/>
            <w:gridSpan w:val="10"/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I. Очередные сессии Совета депутатов</w:t>
            </w:r>
          </w:p>
        </w:tc>
      </w:tr>
      <w:tr w:rsidR="003F4533" w:rsidRPr="00BB2020" w:rsidTr="003740FC">
        <w:trPr>
          <w:gridAfter w:val="1"/>
          <w:wAfter w:w="60" w:type="dxa"/>
          <w:trHeight w:val="885"/>
        </w:trPr>
        <w:tc>
          <w:tcPr>
            <w:tcW w:w="444" w:type="dxa"/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7" w:type="dxa"/>
            <w:gridSpan w:val="2"/>
          </w:tcPr>
          <w:p w:rsidR="003F4533" w:rsidRPr="00BB2020" w:rsidRDefault="003F4533" w:rsidP="00D713EC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</w:t>
            </w:r>
            <w:r w:rsidR="00D713EC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бюджете города Дивногорск на 20</w:t>
            </w:r>
            <w:r w:rsidR="00D71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D713EC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 w:rsidR="00D71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713EC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D71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713EC"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13EC" w:rsidRPr="00BB2020" w:rsidRDefault="00D713EC" w:rsidP="00D713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3F4533" w:rsidRPr="00BB2020" w:rsidRDefault="00D713EC" w:rsidP="00D713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3F4533" w:rsidRPr="00BB2020" w:rsidTr="003740FC">
        <w:trPr>
          <w:gridAfter w:val="1"/>
          <w:wAfter w:w="60" w:type="dxa"/>
          <w:trHeight w:val="885"/>
        </w:trPr>
        <w:tc>
          <w:tcPr>
            <w:tcW w:w="444" w:type="dxa"/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7" w:type="dxa"/>
            <w:gridSpan w:val="2"/>
          </w:tcPr>
          <w:p w:rsidR="003F4533" w:rsidRPr="001157D9" w:rsidRDefault="001157D9" w:rsidP="001157D9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Перечня индикаторов риска нарушения обязательных требований в сфере благоустройств на территории </w:t>
            </w:r>
            <w:proofErr w:type="spell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7373" w:rsidRDefault="00237373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3F4533" w:rsidRPr="00BB2020" w:rsidRDefault="001157D9" w:rsidP="001157D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городскому хозяйству и градостроительству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4533" w:rsidRPr="00BB2020" w:rsidRDefault="003F4533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D713EC" w:rsidRPr="00BB2020" w:rsidTr="003740FC">
        <w:trPr>
          <w:gridAfter w:val="1"/>
          <w:wAfter w:w="60" w:type="dxa"/>
          <w:trHeight w:val="965"/>
        </w:trPr>
        <w:tc>
          <w:tcPr>
            <w:tcW w:w="444" w:type="dxa"/>
          </w:tcPr>
          <w:p w:rsidR="00D713EC" w:rsidRPr="00BB2020" w:rsidRDefault="00D713EC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7" w:type="dxa"/>
            <w:gridSpan w:val="2"/>
          </w:tcPr>
          <w:p w:rsidR="00D713EC" w:rsidRPr="00FB6338" w:rsidRDefault="00D713EC" w:rsidP="001547EB">
            <w:pPr>
              <w:spacing w:after="0" w:line="240" w:lineRule="auto"/>
              <w:ind w:left="245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изменения в решение </w:t>
            </w:r>
            <w:r w:rsidRPr="00935234">
              <w:rPr>
                <w:rFonts w:ascii="Times New Roman" w:hAnsi="Times New Roman"/>
                <w:sz w:val="24"/>
                <w:szCs w:val="24"/>
              </w:rPr>
              <w:t xml:space="preserve">городского Совета депутатов </w:t>
            </w:r>
            <w:r w:rsidRPr="0093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28.10.2010 №7-47-ГС </w:t>
            </w:r>
            <w:r w:rsidRPr="00935234">
              <w:rPr>
                <w:rFonts w:ascii="Times New Roman" w:eastAsia="Times New Roman" w:hAnsi="Times New Roman"/>
                <w:color w:val="313131"/>
                <w:spacing w:val="-3"/>
                <w:sz w:val="24"/>
                <w:szCs w:val="24"/>
                <w:lang w:eastAsia="ru-RU"/>
              </w:rPr>
              <w:t>«Об утверждении Положения о территориальном общественном самоуправлении в муниципальном образовании город Дивногорск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13EC" w:rsidRPr="00BB2020" w:rsidRDefault="00D713EC" w:rsidP="001547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 xml:space="preserve"> и депутатской этике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13EC" w:rsidRDefault="00D713EC" w:rsidP="001547E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9E2B49" w:rsidRPr="00BB2020" w:rsidTr="003740FC">
        <w:trPr>
          <w:gridAfter w:val="1"/>
          <w:wAfter w:w="60" w:type="dxa"/>
          <w:trHeight w:val="1776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7" w:type="dxa"/>
            <w:gridSpan w:val="2"/>
          </w:tcPr>
          <w:p w:rsidR="009E2B49" w:rsidRPr="006E381B" w:rsidRDefault="009E2B49" w:rsidP="008912EC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27.09.2007 №32-199-ГС «Об утверждении Положения о местных налогах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8912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8912E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E2B49" w:rsidRPr="00BB2020" w:rsidRDefault="009E2B49" w:rsidP="008912E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  <w:p w:rsidR="009E2B49" w:rsidRPr="00BB2020" w:rsidRDefault="009E2B49" w:rsidP="008912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2B49" w:rsidRPr="00BB2020" w:rsidTr="003740FC">
        <w:trPr>
          <w:gridAfter w:val="1"/>
          <w:wAfter w:w="60" w:type="dxa"/>
          <w:trHeight w:val="908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8C6B68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Положения об организации и проведении </w:t>
            </w:r>
            <w:r w:rsidR="008C6B68" w:rsidRPr="00A1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обсуждений</w:t>
            </w:r>
            <w:r w:rsidR="008C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публичных слушаний по вопросам градостроительной деятельности в городском округе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г.Дивногорск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963B6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237373" w:rsidRDefault="009E2B49" w:rsidP="0096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ая</w:t>
            </w: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я</w:t>
            </w: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по городскому хозяйству и градостроительству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96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</w:tr>
      <w:tr w:rsidR="00E14524" w:rsidRPr="00BB2020" w:rsidTr="003740FC">
        <w:trPr>
          <w:gridAfter w:val="1"/>
          <w:wAfter w:w="60" w:type="dxa"/>
          <w:trHeight w:val="908"/>
        </w:trPr>
        <w:tc>
          <w:tcPr>
            <w:tcW w:w="444" w:type="dxa"/>
          </w:tcPr>
          <w:p w:rsidR="00E14524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227" w:type="dxa"/>
            <w:gridSpan w:val="2"/>
          </w:tcPr>
          <w:p w:rsidR="00E14524" w:rsidRPr="00BB2020" w:rsidRDefault="00E14524" w:rsidP="00E14524">
            <w:pPr>
              <w:pStyle w:val="ConsPlusNormal"/>
              <w:ind w:left="124" w:right="142"/>
              <w:jc w:val="both"/>
              <w:rPr>
                <w:rFonts w:eastAsia="Times New Roman"/>
                <w:lang w:eastAsia="ar-SA"/>
              </w:rPr>
            </w:pPr>
            <w:r w:rsidRPr="000B3480">
              <w:t>О создании муниципального казенного учреждения</w:t>
            </w:r>
            <w:proofErr w:type="gramStart"/>
            <w:r w:rsidRPr="000B3480">
              <w:t xml:space="preserve"> </w:t>
            </w:r>
            <w:proofErr w:type="spellStart"/>
            <w:r w:rsidRPr="000B3480">
              <w:t>К</w:t>
            </w:r>
            <w:proofErr w:type="gramEnd"/>
            <w:r w:rsidRPr="000B3480">
              <w:t>онтрольно</w:t>
            </w:r>
            <w:proofErr w:type="spellEnd"/>
            <w:r w:rsidRPr="000B3480">
              <w:t xml:space="preserve"> - счетный орган городского округа город Дивногорск Красноярского края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24" w:rsidRPr="00237373" w:rsidRDefault="00E14524" w:rsidP="00963B6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24" w:rsidRDefault="00E14524" w:rsidP="00963B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</w:tr>
      <w:tr w:rsidR="009E2B49" w:rsidRPr="00BB2020" w:rsidTr="003740FC">
        <w:trPr>
          <w:gridAfter w:val="1"/>
          <w:wAfter w:w="60" w:type="dxa"/>
          <w:trHeight w:val="908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E1106B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постоянных комиссиях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(новая редакция)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E1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законности, правопорядку, защите прав граждан</w:t>
            </w:r>
            <w:r w:rsidRPr="001F3CD6">
              <w:rPr>
                <w:sz w:val="28"/>
                <w:szCs w:val="28"/>
              </w:rPr>
              <w:t xml:space="preserve"> </w:t>
            </w:r>
            <w:r w:rsidRPr="004C26CF">
              <w:rPr>
                <w:rFonts w:ascii="Times New Roman" w:hAnsi="Times New Roman" w:cs="Times New Roman"/>
                <w:sz w:val="24"/>
                <w:szCs w:val="24"/>
              </w:rPr>
              <w:t>и депутатской этике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E1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9E2B49" w:rsidRPr="00BB2020" w:rsidTr="003740FC">
        <w:trPr>
          <w:gridAfter w:val="1"/>
          <w:wAfter w:w="60" w:type="dxa"/>
          <w:trHeight w:val="941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3224D8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приватизации муниципального имущества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3224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BB2020" w:rsidRDefault="009E2B49" w:rsidP="003224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3224D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9E2B49" w:rsidRPr="00BB2020" w:rsidTr="003740FC">
        <w:trPr>
          <w:gridAfter w:val="1"/>
          <w:wAfter w:w="60" w:type="dxa"/>
          <w:trHeight w:val="856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4748EF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4748E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4748E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9E2B49" w:rsidRPr="00BB2020" w:rsidTr="003740FC">
        <w:trPr>
          <w:gridAfter w:val="1"/>
          <w:wAfter w:w="60" w:type="dxa"/>
          <w:trHeight w:val="407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E276A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E276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экономической политике, бюджету, налогам 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E276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E276A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1039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351B1F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351B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комиссия по экономической политике, бюджету 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351B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351B1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856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ED111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3" w:right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отчетов и заслушиваний должностных лиц:</w:t>
            </w:r>
          </w:p>
          <w:p w:rsidR="009E2B49" w:rsidRPr="007A42D9" w:rsidRDefault="009E2B49" w:rsidP="00ED111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подготовке муниципального образования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осенне-зимнему периоду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</w:t>
            </w:r>
            <w:r w:rsidRPr="007A4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E2B49" w:rsidRPr="006E381B" w:rsidRDefault="009E2B49" w:rsidP="00ED111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об эффективности работы административной комиссии по исполнению Правил  благоустройства городского округа</w:t>
            </w:r>
            <w:r w:rsidRPr="007A4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6E381B" w:rsidRDefault="009E2B49" w:rsidP="00ED111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Главы города</w:t>
            </w:r>
          </w:p>
          <w:p w:rsidR="009E2B49" w:rsidRPr="00BB2020" w:rsidRDefault="009E2B49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E14524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9E2B49"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</w:t>
            </w:r>
          </w:p>
          <w:p w:rsidR="009E2B49" w:rsidRDefault="009E2B49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2B49" w:rsidRDefault="009E2B49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2B49" w:rsidRDefault="009E2B49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2B49" w:rsidRDefault="009E2B49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2B49" w:rsidRDefault="00E14524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9E2B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ктябрь</w:t>
            </w:r>
          </w:p>
          <w:p w:rsidR="009E2B49" w:rsidRPr="00BB2020" w:rsidRDefault="009E2B49" w:rsidP="00ED11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2B49" w:rsidRPr="00BB2020" w:rsidTr="003740FC">
        <w:trPr>
          <w:gridAfter w:val="1"/>
          <w:wAfter w:w="60" w:type="dxa"/>
          <w:trHeight w:val="856"/>
        </w:trPr>
        <w:tc>
          <w:tcPr>
            <w:tcW w:w="444" w:type="dxa"/>
          </w:tcPr>
          <w:p w:rsidR="009E2B49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6A02D1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6A02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9E2B49" w:rsidRPr="00BB2020" w:rsidRDefault="009E2B49" w:rsidP="006A02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6A02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6A02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986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BE261D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награждении Почетными грамотами и Благодарственными письмами городского Совета депутатов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BE26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BE26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BE26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947"/>
        </w:trPr>
        <w:tc>
          <w:tcPr>
            <w:tcW w:w="444" w:type="dxa"/>
          </w:tcPr>
          <w:p w:rsidR="009E2B49" w:rsidRPr="00BB2020" w:rsidRDefault="00E14524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27" w:type="dxa"/>
            <w:gridSpan w:val="2"/>
          </w:tcPr>
          <w:p w:rsidR="009E2B49" w:rsidRPr="005253E7" w:rsidRDefault="009E2B49" w:rsidP="008347EF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контроле за</w:t>
            </w:r>
            <w:proofErr w:type="gramEnd"/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решений, принятых городским Советом депутатов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5253E7" w:rsidRDefault="009E2B49" w:rsidP="00686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омиссии</w:t>
            </w:r>
            <w:r w:rsidRPr="0052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5253E7" w:rsidRDefault="009E2B49" w:rsidP="0068625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5253E7" w:rsidRDefault="009E2B49" w:rsidP="0068625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411"/>
        </w:trPr>
        <w:tc>
          <w:tcPr>
            <w:tcW w:w="9498" w:type="dxa"/>
            <w:gridSpan w:val="10"/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 II. Заседания постоянных комиссий Совета депутатов </w:t>
            </w:r>
          </w:p>
        </w:tc>
      </w:tr>
      <w:tr w:rsidR="009E2B49" w:rsidRPr="00BB2020" w:rsidTr="007B73AE">
        <w:trPr>
          <w:gridAfter w:val="1"/>
          <w:wAfter w:w="60" w:type="dxa"/>
          <w:trHeight w:val="147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проведение заседаний постоянных комиссий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депутатов, направленных на предварительное рассмотрение вопросов, выносимых на рассмотрение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постоянных комиссий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сентябрь-декабрь</w:t>
            </w:r>
          </w:p>
        </w:tc>
      </w:tr>
      <w:tr w:rsidR="009E2B49" w:rsidRPr="00BB2020" w:rsidTr="003740FC">
        <w:trPr>
          <w:trHeight w:val="740"/>
        </w:trPr>
        <w:tc>
          <w:tcPr>
            <w:tcW w:w="9558" w:type="dxa"/>
            <w:gridSpan w:val="11"/>
            <w:vAlign w:val="center"/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экономической политике, бюджету, налогам и собственности:</w:t>
            </w:r>
          </w:p>
        </w:tc>
      </w:tr>
      <w:tr w:rsidR="009E2B49" w:rsidRPr="00BB2020" w:rsidTr="007B73AE">
        <w:trPr>
          <w:gridAfter w:val="1"/>
          <w:wAfter w:w="60" w:type="dxa"/>
          <w:trHeight w:val="1006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7B73A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экономической политике, бюджету, налогам и собственности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9E2B49" w:rsidRPr="00BB2020" w:rsidTr="007B73AE">
        <w:trPr>
          <w:gridAfter w:val="1"/>
          <w:wAfter w:w="60" w:type="dxa"/>
          <w:trHeight w:val="931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691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2"/>
          </w:tcPr>
          <w:p w:rsidR="009E2B49" w:rsidRPr="00BB2020" w:rsidRDefault="009E2B49" w:rsidP="007B73AE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мониторинга поступлений доходов в городской бюджет и расходов городского бюджета за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полугодие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22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</w:tr>
      <w:tr w:rsidR="009E2B49" w:rsidRPr="00BB2020" w:rsidTr="008347EF">
        <w:trPr>
          <w:gridAfter w:val="1"/>
          <w:wAfter w:w="60" w:type="dxa"/>
          <w:trHeight w:val="636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CE76BB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приватизации муниципального имущества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КОГДУМИ и ЗО</w:t>
            </w:r>
          </w:p>
          <w:p w:rsidR="009E2B49" w:rsidRPr="00BB2020" w:rsidRDefault="009E2B49" w:rsidP="00CE76B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9E2B49" w:rsidRPr="00BB2020" w:rsidTr="007B73AE">
        <w:trPr>
          <w:gridAfter w:val="1"/>
          <w:wAfter w:w="60" w:type="dxa"/>
          <w:trHeight w:val="691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227" w:type="dxa"/>
            <w:gridSpan w:val="2"/>
          </w:tcPr>
          <w:p w:rsidR="009E2B49" w:rsidRPr="006E381B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27.09.2007 №32-199-ГС «Об утверждении Положения о местных налогах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2B49" w:rsidRPr="00BB2020" w:rsidTr="007B73AE">
        <w:trPr>
          <w:gridAfter w:val="1"/>
          <w:wAfter w:w="60" w:type="dxa"/>
          <w:trHeight w:val="691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227" w:type="dxa"/>
            <w:gridSpan w:val="2"/>
          </w:tcPr>
          <w:p w:rsidR="009E2B49" w:rsidRPr="008F788C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237373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3737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973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«О бюджете города Дивногорск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2022 год и плановый период 2023-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годов»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973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результатах проверок по актам КСО города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DC46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  <w:p w:rsidR="009E2B49" w:rsidRPr="00BB2020" w:rsidRDefault="009E2B49" w:rsidP="00DC46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9E2B49" w:rsidRPr="00BB2020" w:rsidTr="007B73AE">
        <w:trPr>
          <w:gridAfter w:val="1"/>
          <w:wAfter w:w="60" w:type="dxa"/>
          <w:trHeight w:val="405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ноябрь</w:t>
            </w:r>
          </w:p>
        </w:tc>
      </w:tr>
      <w:tr w:rsidR="009E2B49" w:rsidRPr="00BB2020" w:rsidTr="007B73AE">
        <w:trPr>
          <w:gridAfter w:val="1"/>
          <w:wAfter w:w="60" w:type="dxa"/>
          <w:trHeight w:val="571"/>
        </w:trPr>
        <w:tc>
          <w:tcPr>
            <w:tcW w:w="444" w:type="dxa"/>
          </w:tcPr>
          <w:p w:rsidR="009E2B49" w:rsidRPr="00237373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373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641"/>
        </w:trPr>
        <w:tc>
          <w:tcPr>
            <w:tcW w:w="444" w:type="dxa"/>
          </w:tcPr>
          <w:p w:rsidR="009E2B49" w:rsidRPr="00237373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227" w:type="dxa"/>
            <w:gridSpan w:val="2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0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Заянчуковский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trHeight w:val="506"/>
        </w:trPr>
        <w:tc>
          <w:tcPr>
            <w:tcW w:w="9558" w:type="dxa"/>
            <w:gridSpan w:val="11"/>
            <w:vAlign w:val="center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социальной политике:</w:t>
            </w:r>
          </w:p>
        </w:tc>
      </w:tr>
      <w:tr w:rsidR="009E2B49" w:rsidRPr="00BB2020" w:rsidTr="003740FC">
        <w:trPr>
          <w:gridAfter w:val="1"/>
          <w:wAfter w:w="60" w:type="dxa"/>
          <w:trHeight w:val="1089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4"/>
          </w:tcPr>
          <w:p w:rsidR="009E2B49" w:rsidRPr="00BB2020" w:rsidRDefault="009E2B49" w:rsidP="007B73A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793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553" w:type="dxa"/>
            <w:gridSpan w:val="4"/>
          </w:tcPr>
          <w:p w:rsidR="009E2B49" w:rsidRPr="00BB2020" w:rsidRDefault="009E2B49" w:rsidP="007B73AE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proofErr w:type="spell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E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9E2B49" w:rsidRPr="00BB2020" w:rsidRDefault="009E2B49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095BC5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095BC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декабрь</w:t>
            </w:r>
          </w:p>
        </w:tc>
      </w:tr>
      <w:tr w:rsidR="009E2B49" w:rsidRPr="00BB2020" w:rsidTr="003740FC">
        <w:trPr>
          <w:gridAfter w:val="1"/>
          <w:wAfter w:w="60" w:type="dxa"/>
          <w:trHeight w:val="936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553" w:type="dxa"/>
            <w:gridSpan w:val="4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751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553" w:type="dxa"/>
            <w:gridSpan w:val="4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отделы администрации города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875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553" w:type="dxa"/>
            <w:gridSpan w:val="4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986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5553" w:type="dxa"/>
            <w:gridSpan w:val="4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08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8347E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442"/>
        </w:trPr>
        <w:tc>
          <w:tcPr>
            <w:tcW w:w="9498" w:type="dxa"/>
            <w:gridSpan w:val="10"/>
            <w:vAlign w:val="center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городскому хозяйству и градостроительству:</w:t>
            </w:r>
          </w:p>
        </w:tc>
      </w:tr>
      <w:tr w:rsidR="009E2B49" w:rsidRPr="00BB2020" w:rsidTr="007B73AE">
        <w:trPr>
          <w:gridAfter w:val="1"/>
          <w:wAfter w:w="60" w:type="dxa"/>
          <w:trHeight w:val="548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7B73A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78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 передаче в пользование муниципального имущества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791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 утверждении перечня имущества передаваемого в краевую собственность и в муниципальную собственность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1768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и дополнений в решение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Положения об организации и проведении публичных слушаний по вопросам градостроительной деятельности в городском округе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3737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BB2020" w:rsidRDefault="009E2B49" w:rsidP="002E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756809" w:rsidRDefault="009E2B49" w:rsidP="002E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B49" w:rsidRPr="00BB2020" w:rsidTr="007B73AE">
        <w:trPr>
          <w:gridAfter w:val="1"/>
          <w:wAfter w:w="60" w:type="dxa"/>
          <w:trHeight w:val="108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Перечня индикаторов риска нарушения обязательных требований в сфере благоустройств на территории </w:t>
            </w:r>
            <w:proofErr w:type="spell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DC46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BB2020" w:rsidRDefault="009E2B49" w:rsidP="007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2E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B49" w:rsidRPr="00BB2020" w:rsidTr="007B73AE">
        <w:trPr>
          <w:gridAfter w:val="1"/>
          <w:wAfter w:w="60" w:type="dxa"/>
          <w:trHeight w:val="737"/>
        </w:trPr>
        <w:tc>
          <w:tcPr>
            <w:tcW w:w="444" w:type="dxa"/>
          </w:tcPr>
          <w:p w:rsidR="009E2B49" w:rsidRPr="00756809" w:rsidRDefault="009E2B49" w:rsidP="002E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контроле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выполненем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Правил благоустройства города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DC46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КОГДУМИ и ЗО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8347EF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B49" w:rsidRPr="00BB2020" w:rsidTr="007B73AE">
        <w:trPr>
          <w:gridAfter w:val="1"/>
          <w:wAfter w:w="60" w:type="dxa"/>
          <w:trHeight w:val="737"/>
        </w:trPr>
        <w:tc>
          <w:tcPr>
            <w:tcW w:w="444" w:type="dxa"/>
          </w:tcPr>
          <w:p w:rsidR="009E2B49" w:rsidRPr="00BB2020" w:rsidRDefault="009E2B49" w:rsidP="002E7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506C8F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506C8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506C8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E2B49" w:rsidRPr="00BB2020" w:rsidTr="007B73AE">
        <w:trPr>
          <w:gridAfter w:val="1"/>
          <w:wAfter w:w="60" w:type="dxa"/>
          <w:trHeight w:val="928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C466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7B73AE">
        <w:trPr>
          <w:gridAfter w:val="1"/>
          <w:wAfter w:w="60" w:type="dxa"/>
          <w:trHeight w:val="768"/>
        </w:trPr>
        <w:tc>
          <w:tcPr>
            <w:tcW w:w="444" w:type="dxa"/>
          </w:tcPr>
          <w:p w:rsidR="009E2B49" w:rsidRPr="00DC4668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8347EF">
        <w:trPr>
          <w:gridAfter w:val="1"/>
          <w:wAfter w:w="60" w:type="dxa"/>
          <w:trHeight w:val="845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5368" w:type="dxa"/>
            <w:gridSpan w:val="3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Разное</w:t>
            </w:r>
            <w:proofErr w:type="gram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(срочные и текущие вопросы)</w:t>
            </w:r>
          </w:p>
        </w:tc>
        <w:tc>
          <w:tcPr>
            <w:tcW w:w="241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DC46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B03E43">
        <w:trPr>
          <w:gridAfter w:val="1"/>
          <w:wAfter w:w="60" w:type="dxa"/>
          <w:trHeight w:val="739"/>
        </w:trPr>
        <w:tc>
          <w:tcPr>
            <w:tcW w:w="9498" w:type="dxa"/>
            <w:gridSpan w:val="10"/>
            <w:vAlign w:val="center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Заседания постоянной комиссии по законности, правопорядку, защите прав граждан и информационной политике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 xml:space="preserve"> и депутатской этике</w:t>
            </w:r>
            <w:r w:rsidRPr="00BB20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ar-SA"/>
              </w:rPr>
              <w:t>:</w:t>
            </w:r>
          </w:p>
        </w:tc>
      </w:tr>
      <w:tr w:rsidR="009E2B49" w:rsidRPr="00BB2020" w:rsidTr="003740FC">
        <w:trPr>
          <w:gridAfter w:val="1"/>
          <w:wAfter w:w="60" w:type="dxa"/>
          <w:trHeight w:val="102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5"/>
          </w:tcPr>
          <w:p w:rsidR="009E2B49" w:rsidRPr="00BB2020" w:rsidRDefault="009E2B49" w:rsidP="007B73AE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Предварительное рассмотрение вопросов, связанных с внесением изменений в бюджет            г. Дивногорска на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 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Главы города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финансовое управление 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789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5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80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изменения в решение </w:t>
            </w:r>
            <w:r w:rsidRPr="00935234">
              <w:rPr>
                <w:rFonts w:ascii="Times New Roman" w:hAnsi="Times New Roman"/>
                <w:sz w:val="24"/>
                <w:szCs w:val="24"/>
              </w:rPr>
              <w:t xml:space="preserve">городского Совета депутатов </w:t>
            </w:r>
            <w:r w:rsidRPr="00935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28.10.2010 №7-47-ГС </w:t>
            </w:r>
            <w:r w:rsidRPr="00935234">
              <w:rPr>
                <w:rFonts w:ascii="Times New Roman" w:eastAsia="Times New Roman" w:hAnsi="Times New Roman"/>
                <w:color w:val="313131"/>
                <w:spacing w:val="-3"/>
                <w:sz w:val="24"/>
                <w:szCs w:val="24"/>
                <w:lang w:eastAsia="ru-RU"/>
              </w:rPr>
              <w:t>«Об утверждении Положения о территориальном общественном самоуправлении в муниципальном образовании город Дивногорск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9E2B49" w:rsidRPr="00BB2020" w:rsidTr="003740FC">
        <w:trPr>
          <w:gridAfter w:val="1"/>
          <w:wAfter w:w="60" w:type="dxa"/>
          <w:trHeight w:val="547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5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постоянных комиссиях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(новая редакция)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9E2B49" w:rsidRPr="00BB2020" w:rsidTr="003740FC">
        <w:trPr>
          <w:gridAfter w:val="1"/>
          <w:wAfter w:w="60" w:type="dxa"/>
          <w:trHeight w:val="522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5"/>
          </w:tcPr>
          <w:p w:rsidR="009E2B49" w:rsidRPr="00FB6338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городского Совета депутатов </w:t>
            </w:r>
            <w:r w:rsidRPr="00A1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13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28.01.2020 </w:t>
            </w:r>
            <w:r w:rsidRPr="00A13B0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№ 51-325-ГС «</w:t>
            </w:r>
            <w:r w:rsidRPr="00A1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об условиях и порядке </w:t>
            </w:r>
            <w:r w:rsidRPr="00A1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муниципальному служащему права на пенсию за выслугу лет за счет средств бюджета города Дивногорска</w:t>
            </w:r>
            <w:r w:rsidRPr="00A13B0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9E2B49" w:rsidRPr="00BB2020" w:rsidTr="003740FC">
        <w:trPr>
          <w:gridAfter w:val="1"/>
          <w:wAfter w:w="60" w:type="dxa"/>
          <w:trHeight w:val="522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709" w:type="dxa"/>
            <w:gridSpan w:val="5"/>
          </w:tcPr>
          <w:p w:rsidR="009E2B49" w:rsidRPr="00BB2020" w:rsidRDefault="009E2B49" w:rsidP="006F283D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приведении нормативных правовых актов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 в соответствие с действующим законодательством 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6F283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отделы администрации города 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6F283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6F283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690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709" w:type="dxa"/>
            <w:gridSpan w:val="5"/>
          </w:tcPr>
          <w:p w:rsidR="009E2B49" w:rsidRPr="00BB2020" w:rsidRDefault="009E2B49" w:rsidP="00341F96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награждении Почетными грамотами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Благодарственными письмами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городского Совета депутатов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341F9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341F9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341F9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559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709" w:type="dxa"/>
            <w:gridSpan w:val="5"/>
          </w:tcPr>
          <w:p w:rsidR="009E2B49" w:rsidRPr="00BB2020" w:rsidRDefault="009E2B49" w:rsidP="0063696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 ходе выполнении решений </w:t>
            </w:r>
            <w:proofErr w:type="spellStart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Дивногорского</w:t>
            </w:r>
            <w:proofErr w:type="spellEnd"/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Совета депутатов по вопросам компетенции комиссии</w:t>
            </w:r>
          </w:p>
        </w:tc>
        <w:tc>
          <w:tcPr>
            <w:tcW w:w="1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6369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Default="009E2B49" w:rsidP="006369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9E2B49" w:rsidRPr="00BB2020" w:rsidTr="008347EF">
        <w:trPr>
          <w:gridAfter w:val="1"/>
          <w:wAfter w:w="60" w:type="dxa"/>
          <w:trHeight w:val="326"/>
        </w:trPr>
        <w:tc>
          <w:tcPr>
            <w:tcW w:w="9498" w:type="dxa"/>
            <w:gridSpan w:val="10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BB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Организационные вопросы.</w:t>
            </w:r>
          </w:p>
        </w:tc>
      </w:tr>
      <w:tr w:rsidR="009E2B49" w:rsidRPr="00BB2020" w:rsidTr="008347EF">
        <w:trPr>
          <w:gridAfter w:val="1"/>
          <w:wAfter w:w="60" w:type="dxa"/>
          <w:trHeight w:val="382"/>
        </w:trPr>
        <w:tc>
          <w:tcPr>
            <w:tcW w:w="9498" w:type="dxa"/>
            <w:gridSpan w:val="10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ar-SA"/>
              </w:rPr>
              <w:t>Участие депутатов в общегородских мероприятиях:</w:t>
            </w:r>
          </w:p>
        </w:tc>
      </w:tr>
      <w:tr w:rsidR="009E2B49" w:rsidRPr="00BB2020" w:rsidTr="003740FC">
        <w:trPr>
          <w:gridAfter w:val="1"/>
          <w:wAfter w:w="60" w:type="dxa"/>
          <w:trHeight w:val="60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709" w:type="dxa"/>
            <w:gridSpan w:val="5"/>
          </w:tcPr>
          <w:p w:rsidR="009E2B49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приема избирателей депутатами, работа с заявлениями граждан, участие в публичных слушаниях, собраниях (сходах) граждан.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Участие в работе совместных комиссий, рабочих групп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Председатель Совета депутатов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по графику</w:t>
            </w:r>
          </w:p>
        </w:tc>
      </w:tr>
      <w:tr w:rsidR="009E2B49" w:rsidRPr="00BB2020" w:rsidTr="003740FC">
        <w:trPr>
          <w:gridAfter w:val="1"/>
          <w:wAfter w:w="60" w:type="dxa"/>
          <w:trHeight w:val="60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709" w:type="dxa"/>
            <w:gridSpan w:val="5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учебы депутатов на базе </w:t>
            </w: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  центра Правительства края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Совета 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 центра </w:t>
            </w:r>
          </w:p>
        </w:tc>
      </w:tr>
      <w:tr w:rsidR="009E2B49" w:rsidRPr="00BB2020" w:rsidTr="003740FC">
        <w:trPr>
          <w:gridAfter w:val="1"/>
          <w:wAfter w:w="60" w:type="dxa"/>
          <w:trHeight w:val="604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709" w:type="dxa"/>
            <w:gridSpan w:val="5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Выступления в средствах массовой информации по вопросам деятельности Совета депутатов и жизни города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9E2B49" w:rsidRPr="00BB2020" w:rsidTr="003740FC">
        <w:trPr>
          <w:gridAfter w:val="1"/>
          <w:wAfter w:w="60" w:type="dxa"/>
          <w:trHeight w:val="1468"/>
        </w:trPr>
        <w:tc>
          <w:tcPr>
            <w:tcW w:w="444" w:type="dxa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709" w:type="dxa"/>
            <w:gridSpan w:val="5"/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ind w:left="158" w:righ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Изучение федерального законодательства и законодательства Красноярского края, касающегося компетенции городского Совета депутатов</w:t>
            </w:r>
          </w:p>
        </w:tc>
        <w:tc>
          <w:tcPr>
            <w:tcW w:w="184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</w:t>
            </w: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депутаты</w:t>
            </w:r>
          </w:p>
        </w:tc>
        <w:tc>
          <w:tcPr>
            <w:tcW w:w="150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2B49" w:rsidRPr="00BB2020" w:rsidRDefault="009E2B49" w:rsidP="002E7B6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3F4533" w:rsidRDefault="003F4533" w:rsidP="003F4533"/>
    <w:p w:rsidR="003F4533" w:rsidRDefault="003F4533" w:rsidP="003F4533"/>
    <w:p w:rsidR="0095693A" w:rsidRDefault="0095693A"/>
    <w:sectPr w:rsidR="0095693A" w:rsidSect="00441D9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79" w:right="926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49" w:rsidRDefault="00920849">
      <w:pPr>
        <w:spacing w:after="0" w:line="240" w:lineRule="auto"/>
      </w:pPr>
      <w:r>
        <w:separator/>
      </w:r>
    </w:p>
  </w:endnote>
  <w:endnote w:type="continuationSeparator" w:id="0">
    <w:p w:rsidR="00920849" w:rsidRDefault="0092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2D60E4" w:rsidP="00441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D9F" w:rsidRDefault="00920849" w:rsidP="00441D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920849" w:rsidP="00441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49" w:rsidRDefault="00920849">
      <w:pPr>
        <w:spacing w:after="0" w:line="240" w:lineRule="auto"/>
      </w:pPr>
      <w:r>
        <w:separator/>
      </w:r>
    </w:p>
  </w:footnote>
  <w:footnote w:type="continuationSeparator" w:id="0">
    <w:p w:rsidR="00920849" w:rsidRDefault="0092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2D60E4" w:rsidP="0044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D9F" w:rsidRDefault="00920849" w:rsidP="00441D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F" w:rsidRDefault="002D60E4" w:rsidP="00441D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B68">
      <w:rPr>
        <w:rStyle w:val="a7"/>
        <w:noProof/>
      </w:rPr>
      <w:t>2</w:t>
    </w:r>
    <w:r>
      <w:rPr>
        <w:rStyle w:val="a7"/>
      </w:rPr>
      <w:fldChar w:fldCharType="end"/>
    </w:r>
  </w:p>
  <w:p w:rsidR="00441D9F" w:rsidRDefault="00920849" w:rsidP="00441D9F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3"/>
    <w:rsid w:val="001157D9"/>
    <w:rsid w:val="00122AD1"/>
    <w:rsid w:val="00177626"/>
    <w:rsid w:val="00237373"/>
    <w:rsid w:val="002373B0"/>
    <w:rsid w:val="002D60E4"/>
    <w:rsid w:val="002F3123"/>
    <w:rsid w:val="003740FC"/>
    <w:rsid w:val="00392FAD"/>
    <w:rsid w:val="003F4533"/>
    <w:rsid w:val="006E2DC4"/>
    <w:rsid w:val="006E4BAE"/>
    <w:rsid w:val="007A42D9"/>
    <w:rsid w:val="007B73AE"/>
    <w:rsid w:val="0080318A"/>
    <w:rsid w:val="008347EF"/>
    <w:rsid w:val="008C6B68"/>
    <w:rsid w:val="00920849"/>
    <w:rsid w:val="0095693A"/>
    <w:rsid w:val="00993C9C"/>
    <w:rsid w:val="009E2B49"/>
    <w:rsid w:val="00A83EE3"/>
    <w:rsid w:val="00AB185F"/>
    <w:rsid w:val="00B03E43"/>
    <w:rsid w:val="00C05489"/>
    <w:rsid w:val="00C05B40"/>
    <w:rsid w:val="00C73AB6"/>
    <w:rsid w:val="00D2301D"/>
    <w:rsid w:val="00D713EC"/>
    <w:rsid w:val="00DC4668"/>
    <w:rsid w:val="00E14524"/>
    <w:rsid w:val="00E2036C"/>
    <w:rsid w:val="00E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533"/>
  </w:style>
  <w:style w:type="paragraph" w:styleId="a5">
    <w:name w:val="footer"/>
    <w:basedOn w:val="a"/>
    <w:link w:val="a6"/>
    <w:uiPriority w:val="99"/>
    <w:semiHidden/>
    <w:unhideWhenUsed/>
    <w:rsid w:val="003F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533"/>
  </w:style>
  <w:style w:type="character" w:styleId="a7">
    <w:name w:val="page number"/>
    <w:basedOn w:val="a0"/>
    <w:rsid w:val="003F4533"/>
  </w:style>
  <w:style w:type="paragraph" w:styleId="a8">
    <w:name w:val="Balloon Text"/>
    <w:basedOn w:val="a"/>
    <w:link w:val="a9"/>
    <w:uiPriority w:val="99"/>
    <w:semiHidden/>
    <w:unhideWhenUsed/>
    <w:rsid w:val="003F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5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533"/>
  </w:style>
  <w:style w:type="paragraph" w:styleId="a5">
    <w:name w:val="footer"/>
    <w:basedOn w:val="a"/>
    <w:link w:val="a6"/>
    <w:uiPriority w:val="99"/>
    <w:semiHidden/>
    <w:unhideWhenUsed/>
    <w:rsid w:val="003F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533"/>
  </w:style>
  <w:style w:type="character" w:styleId="a7">
    <w:name w:val="page number"/>
    <w:basedOn w:val="a0"/>
    <w:rsid w:val="003F4533"/>
  </w:style>
  <w:style w:type="paragraph" w:styleId="a8">
    <w:name w:val="Balloon Text"/>
    <w:basedOn w:val="a"/>
    <w:link w:val="a9"/>
    <w:uiPriority w:val="99"/>
    <w:semiHidden/>
    <w:unhideWhenUsed/>
    <w:rsid w:val="003F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5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2022-06-15T02:44:00Z</dcterms:created>
  <dcterms:modified xsi:type="dcterms:W3CDTF">2022-06-20T08:10:00Z</dcterms:modified>
</cp:coreProperties>
</file>