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6C" w:rsidRDefault="00552D6C" w:rsidP="00552D6C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                     Приложение № 2                                                                                                               </w:t>
      </w:r>
    </w:p>
    <w:p w:rsidR="00552D6C" w:rsidRDefault="00552D6C" w:rsidP="00552D6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E448A">
        <w:rPr>
          <w:sz w:val="18"/>
          <w:szCs w:val="18"/>
        </w:rPr>
        <w:t>к конкурсной документации на право размещения временного объекта</w:t>
      </w:r>
      <w:r>
        <w:rPr>
          <w:sz w:val="18"/>
          <w:szCs w:val="18"/>
        </w:rPr>
        <w:t xml:space="preserve"> </w:t>
      </w:r>
    </w:p>
    <w:p w:rsidR="00552D6C" w:rsidRDefault="00552D6C" w:rsidP="00552D6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Pr="002E448A">
        <w:rPr>
          <w:sz w:val="18"/>
          <w:szCs w:val="18"/>
        </w:rPr>
        <w:t xml:space="preserve"> на террит</w:t>
      </w:r>
      <w:r>
        <w:rPr>
          <w:sz w:val="18"/>
          <w:szCs w:val="18"/>
        </w:rPr>
        <w:t xml:space="preserve">ории муниципального образования     </w:t>
      </w:r>
      <w:r w:rsidRPr="002E448A">
        <w:rPr>
          <w:sz w:val="18"/>
          <w:szCs w:val="18"/>
        </w:rPr>
        <w:t>город Дивного</w:t>
      </w:r>
      <w:r>
        <w:rPr>
          <w:sz w:val="18"/>
          <w:szCs w:val="18"/>
        </w:rPr>
        <w:t xml:space="preserve">рск, </w:t>
      </w:r>
    </w:p>
    <w:p w:rsidR="00552D6C" w:rsidRDefault="00552D6C" w:rsidP="00552D6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утвержденной  распоряжением </w:t>
      </w:r>
      <w:r w:rsidRPr="002E448A">
        <w:rPr>
          <w:sz w:val="18"/>
          <w:szCs w:val="18"/>
        </w:rPr>
        <w:t>администрации города Дивног</w:t>
      </w:r>
      <w:r>
        <w:rPr>
          <w:sz w:val="18"/>
          <w:szCs w:val="18"/>
        </w:rPr>
        <w:t>орска</w:t>
      </w:r>
    </w:p>
    <w:p w:rsidR="00552D6C" w:rsidRPr="00E65B48" w:rsidRDefault="00552D6C" w:rsidP="00552D6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__________ № _________ </w:t>
      </w:r>
    </w:p>
    <w:p w:rsidR="00552D6C" w:rsidRDefault="00552D6C" w:rsidP="00552D6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52D6C" w:rsidRDefault="00552D6C" w:rsidP="00552D6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52D6C" w:rsidRPr="00AE45F7" w:rsidRDefault="00552D6C" w:rsidP="00552D6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52D6C" w:rsidRPr="007F6800" w:rsidRDefault="00552D6C" w:rsidP="00552D6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F6800">
        <w:rPr>
          <w:b/>
          <w:szCs w:val="28"/>
        </w:rPr>
        <w:t>КОНКУРСНЫЕ ПРЕДЛОЖЕНИЯ УЧАСТНИКА</w:t>
      </w:r>
    </w:p>
    <w:p w:rsidR="00552D6C" w:rsidRPr="00552D6C" w:rsidRDefault="00552D6C" w:rsidP="00552D6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52D6C">
        <w:rPr>
          <w:sz w:val="22"/>
          <w:szCs w:val="22"/>
        </w:rPr>
        <w:t>Участник конкурса на право размещения временных объектов на территории города Дивногорска</w:t>
      </w:r>
    </w:p>
    <w:p w:rsidR="00552D6C" w:rsidRPr="00552D6C" w:rsidRDefault="00552D6C" w:rsidP="00552D6C">
      <w:pPr>
        <w:rPr>
          <w:sz w:val="22"/>
          <w:szCs w:val="22"/>
        </w:rPr>
      </w:pPr>
      <w:r w:rsidRPr="00552D6C">
        <w:rPr>
          <w:sz w:val="22"/>
          <w:szCs w:val="22"/>
        </w:rPr>
        <w:t>_____________________________________________________________________________________</w:t>
      </w:r>
    </w:p>
    <w:p w:rsidR="00552D6C" w:rsidRPr="00552D6C" w:rsidRDefault="00552D6C" w:rsidP="00552D6C">
      <w:pPr>
        <w:ind w:left="360"/>
        <w:jc w:val="center"/>
        <w:rPr>
          <w:sz w:val="22"/>
          <w:szCs w:val="22"/>
          <w:vertAlign w:val="superscript"/>
        </w:rPr>
      </w:pPr>
      <w:r w:rsidRPr="00552D6C">
        <w:rPr>
          <w:sz w:val="22"/>
          <w:szCs w:val="22"/>
          <w:vertAlign w:val="superscript"/>
        </w:rPr>
        <w:t>(Лот № ___, адрес, тип объекта и специализация объекта)</w:t>
      </w:r>
    </w:p>
    <w:p w:rsidR="00552D6C" w:rsidRPr="00552D6C" w:rsidRDefault="00552D6C" w:rsidP="00552D6C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552D6C">
        <w:rPr>
          <w:sz w:val="22"/>
          <w:szCs w:val="22"/>
        </w:rPr>
        <w:t>1. Изучив конкурсную документацию, в том числе условия и порядок проведения конкурса на размещение нестационарного торгового объекта, _________________________________________________________________________________________________________________________________________________________________________,</w:t>
      </w:r>
    </w:p>
    <w:p w:rsidR="00552D6C" w:rsidRPr="00552D6C" w:rsidRDefault="00552D6C" w:rsidP="00552D6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552D6C">
        <w:rPr>
          <w:sz w:val="22"/>
          <w:szCs w:val="22"/>
          <w:vertAlign w:val="superscript"/>
        </w:rPr>
        <w:t>(полное наименование участника конкурса, Ф.И.</w:t>
      </w:r>
      <w:proofErr w:type="gramStart"/>
      <w:r w:rsidRPr="00552D6C">
        <w:rPr>
          <w:sz w:val="22"/>
          <w:szCs w:val="22"/>
          <w:vertAlign w:val="superscript"/>
        </w:rPr>
        <w:t>О</w:t>
      </w:r>
      <w:proofErr w:type="gramEnd"/>
      <w:r w:rsidRPr="00552D6C">
        <w:rPr>
          <w:sz w:val="22"/>
          <w:szCs w:val="22"/>
          <w:vertAlign w:val="superscript"/>
        </w:rPr>
        <w:t xml:space="preserve"> индивидуального предпринимателя.)</w:t>
      </w:r>
    </w:p>
    <w:p w:rsidR="00552D6C" w:rsidRPr="00552D6C" w:rsidRDefault="00552D6C" w:rsidP="00552D6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52D6C">
        <w:rPr>
          <w:sz w:val="22"/>
          <w:szCs w:val="22"/>
        </w:rPr>
        <w:t>в лице_______________________________________________________________________________</w:t>
      </w:r>
    </w:p>
    <w:p w:rsidR="00552D6C" w:rsidRPr="00552D6C" w:rsidRDefault="00552D6C" w:rsidP="00552D6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52D6C">
        <w:rPr>
          <w:sz w:val="22"/>
          <w:szCs w:val="22"/>
        </w:rPr>
        <w:t>____________________________________________________________________________________,</w:t>
      </w:r>
    </w:p>
    <w:p w:rsidR="00552D6C" w:rsidRPr="00552D6C" w:rsidRDefault="00552D6C" w:rsidP="00552D6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proofErr w:type="gramStart"/>
      <w:r w:rsidRPr="00552D6C">
        <w:rPr>
          <w:sz w:val="22"/>
          <w:szCs w:val="22"/>
          <w:vertAlign w:val="superscript"/>
        </w:rPr>
        <w:t>(наименование должности руководителя, его фамилия, имя, отчество (полностью)</w:t>
      </w:r>
      <w:proofErr w:type="gramEnd"/>
    </w:p>
    <w:p w:rsidR="00552D6C" w:rsidRPr="00552D6C" w:rsidRDefault="00552D6C" w:rsidP="00552D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2D6C">
        <w:rPr>
          <w:sz w:val="22"/>
          <w:szCs w:val="22"/>
        </w:rPr>
        <w:t xml:space="preserve">уполномоченного в случае признания победителем конкурса, обязуется выполнить предусмотренные конкурсом условия: </w:t>
      </w:r>
    </w:p>
    <w:p w:rsidR="00552D6C" w:rsidRPr="00552D6C" w:rsidRDefault="00552D6C" w:rsidP="00552D6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552D6C">
        <w:rPr>
          <w:sz w:val="22"/>
          <w:szCs w:val="22"/>
        </w:rPr>
        <w:t>Цена за право на заключение договора на размещение временного объекта:</w:t>
      </w:r>
    </w:p>
    <w:p w:rsidR="00552D6C" w:rsidRPr="00552D6C" w:rsidRDefault="00552D6C" w:rsidP="00552D6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52D6C">
        <w:rPr>
          <w:sz w:val="22"/>
          <w:szCs w:val="22"/>
        </w:rPr>
        <w:t>____________________________________________________________________________________</w:t>
      </w:r>
    </w:p>
    <w:p w:rsidR="00552D6C" w:rsidRPr="00552D6C" w:rsidRDefault="00552D6C" w:rsidP="00552D6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552D6C">
        <w:rPr>
          <w:sz w:val="22"/>
          <w:szCs w:val="22"/>
          <w:vertAlign w:val="superscript"/>
        </w:rPr>
        <w:t>(сумма  в цифровом выражении и прописью)</w:t>
      </w:r>
    </w:p>
    <w:p w:rsidR="00552D6C" w:rsidRPr="00552D6C" w:rsidRDefault="00552D6C" w:rsidP="00552D6C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  <w:r w:rsidRPr="00552D6C"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_____________________________________________________________________________________________________________________________________,</w:t>
      </w:r>
    </w:p>
    <w:p w:rsidR="00552D6C" w:rsidRPr="00552D6C" w:rsidRDefault="00552D6C" w:rsidP="00552D6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20" w:lineRule="exact"/>
        <w:jc w:val="both"/>
        <w:rPr>
          <w:sz w:val="22"/>
          <w:szCs w:val="22"/>
        </w:rPr>
      </w:pPr>
      <w:r w:rsidRPr="00552D6C">
        <w:rPr>
          <w:sz w:val="22"/>
          <w:szCs w:val="22"/>
        </w:rPr>
        <w:t xml:space="preserve"> Соответствие данным, указанным в нижеприведенной таблице:</w:t>
      </w:r>
    </w:p>
    <w:tbl>
      <w:tblPr>
        <w:tblW w:w="502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771"/>
        <w:gridCol w:w="4823"/>
        <w:gridCol w:w="1508"/>
      </w:tblGrid>
      <w:tr w:rsidR="00552D6C" w:rsidRPr="00552D6C" w:rsidTr="0031763A">
        <w:trPr>
          <w:trHeight w:val="487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D6C" w:rsidRPr="00552D6C" w:rsidRDefault="00552D6C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 xml:space="preserve">№ </w:t>
            </w:r>
            <w:proofErr w:type="gramStart"/>
            <w:r w:rsidRPr="00552D6C">
              <w:rPr>
                <w:sz w:val="22"/>
                <w:szCs w:val="22"/>
              </w:rPr>
              <w:t>п</w:t>
            </w:r>
            <w:proofErr w:type="gramEnd"/>
            <w:r w:rsidRPr="00552D6C">
              <w:rPr>
                <w:sz w:val="22"/>
                <w:szCs w:val="22"/>
              </w:rPr>
              <w:t>/п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6C" w:rsidRPr="00552D6C" w:rsidRDefault="00552D6C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 xml:space="preserve">Критерии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6C" w:rsidRPr="00552D6C" w:rsidRDefault="00552D6C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Документы и сведения, подтверждающие соответствие участника условиям конкурса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6C" w:rsidRPr="00552D6C" w:rsidRDefault="00552D6C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Количество баллов</w:t>
            </w:r>
          </w:p>
        </w:tc>
      </w:tr>
      <w:tr w:rsidR="00552D6C" w:rsidRPr="00552D6C" w:rsidTr="0031763A">
        <w:trPr>
          <w:trHeight w:val="398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D6C" w:rsidRPr="00552D6C" w:rsidRDefault="00552D6C" w:rsidP="0031763A">
            <w:pPr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6C" w:rsidRPr="00552D6C" w:rsidRDefault="00552D6C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552D6C">
              <w:rPr>
                <w:b/>
                <w:sz w:val="22"/>
                <w:szCs w:val="22"/>
              </w:rPr>
              <w:t>Архитектурные условия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6C" w:rsidRPr="00552D6C" w:rsidRDefault="00F137D1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6</w:t>
            </w:r>
            <w:r w:rsidR="00552D6C" w:rsidRPr="00552D6C">
              <w:rPr>
                <w:sz w:val="22"/>
                <w:szCs w:val="22"/>
              </w:rPr>
              <w:t xml:space="preserve"> баллов</w:t>
            </w:r>
          </w:p>
        </w:tc>
      </w:tr>
      <w:tr w:rsidR="00552D6C" w:rsidRPr="00552D6C" w:rsidTr="00E400C9">
        <w:trPr>
          <w:trHeight w:val="650"/>
        </w:trPr>
        <w:tc>
          <w:tcPr>
            <w:tcW w:w="2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2D6C" w:rsidRPr="00552D6C" w:rsidRDefault="00552D6C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left w:val="single" w:sz="6" w:space="0" w:color="auto"/>
              <w:right w:val="single" w:sz="4" w:space="0" w:color="auto"/>
            </w:tcBorders>
          </w:tcPr>
          <w:p w:rsidR="00552D6C" w:rsidRPr="00552D6C" w:rsidRDefault="00552D6C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Внешний вид и оформление нестационарного объекта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D6C" w:rsidRPr="00552D6C" w:rsidRDefault="00552D6C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-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D6C" w:rsidRPr="00552D6C" w:rsidRDefault="00552D6C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552D6C"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E400C9" w:rsidRPr="00552D6C" w:rsidTr="00E400C9">
        <w:trPr>
          <w:trHeight w:val="150"/>
        </w:trPr>
        <w:tc>
          <w:tcPr>
            <w:tcW w:w="2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left w:val="single" w:sz="6" w:space="0" w:color="auto"/>
              <w:right w:val="single" w:sz="4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400C9" w:rsidRPr="00F137D1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F137D1">
              <w:rPr>
                <w:sz w:val="22"/>
                <w:szCs w:val="22"/>
              </w:rPr>
              <w:t xml:space="preserve">- </w:t>
            </w:r>
            <w:r w:rsidRPr="00F137D1">
              <w:rPr>
                <w:sz w:val="22"/>
                <w:szCs w:val="22"/>
              </w:rPr>
              <w:t>фотография, макет, чертеж или иной графический материал, характеризующий архитектурно-</w:t>
            </w:r>
            <w:proofErr w:type="gramStart"/>
            <w:r w:rsidRPr="00F137D1">
              <w:rPr>
                <w:sz w:val="22"/>
                <w:szCs w:val="22"/>
              </w:rPr>
              <w:t>художественное решение</w:t>
            </w:r>
            <w:proofErr w:type="gramEnd"/>
            <w:r w:rsidRPr="00F137D1">
              <w:rPr>
                <w:sz w:val="22"/>
                <w:szCs w:val="22"/>
              </w:rPr>
              <w:t xml:space="preserve"> временного объекта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00C9" w:rsidRPr="00F137D1" w:rsidRDefault="00F137D1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F137D1"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E400C9" w:rsidRPr="00552D6C" w:rsidTr="0031763A">
        <w:trPr>
          <w:trHeight w:val="231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552D6C">
              <w:rPr>
                <w:b/>
                <w:sz w:val="22"/>
                <w:szCs w:val="22"/>
              </w:rPr>
              <w:t xml:space="preserve">Соблюдение санитарно-эпидемиологических норм и правил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0C9" w:rsidRPr="00552D6C" w:rsidRDefault="00F137D1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3</w:t>
            </w:r>
            <w:r w:rsidR="00E400C9" w:rsidRPr="00552D6C">
              <w:rPr>
                <w:sz w:val="22"/>
                <w:szCs w:val="22"/>
              </w:rPr>
              <w:t xml:space="preserve"> баллов</w:t>
            </w:r>
          </w:p>
        </w:tc>
      </w:tr>
      <w:tr w:rsidR="00E400C9" w:rsidRPr="00552D6C" w:rsidTr="0031763A">
        <w:trPr>
          <w:trHeight w:val="292"/>
        </w:trPr>
        <w:tc>
          <w:tcPr>
            <w:tcW w:w="2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- договор на вывоз твердых бытовых отходов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552D6C"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E400C9" w:rsidRPr="00552D6C" w:rsidTr="0031763A">
        <w:trPr>
          <w:trHeight w:val="292"/>
        </w:trPr>
        <w:tc>
          <w:tcPr>
            <w:tcW w:w="2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00C9" w:rsidRPr="00552D6C" w:rsidTr="0031763A">
        <w:trPr>
          <w:trHeight w:val="341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552D6C">
              <w:rPr>
                <w:b/>
                <w:sz w:val="22"/>
                <w:szCs w:val="22"/>
              </w:rPr>
              <w:t>Социальная значимость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от 0 до 6 баллов</w:t>
            </w:r>
          </w:p>
        </w:tc>
      </w:tr>
      <w:tr w:rsidR="00E400C9" w:rsidRPr="00552D6C" w:rsidTr="0031763A">
        <w:trPr>
          <w:trHeight w:val="354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 xml:space="preserve">Опыт работы участника конкурса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552D6C">
              <w:rPr>
                <w:color w:val="000000"/>
                <w:sz w:val="22"/>
                <w:szCs w:val="22"/>
              </w:rPr>
              <w:t>- подтвержденный стаж работы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552D6C">
              <w:rPr>
                <w:color w:val="000000"/>
                <w:sz w:val="22"/>
                <w:szCs w:val="22"/>
              </w:rPr>
              <w:t xml:space="preserve">3 балла </w:t>
            </w:r>
          </w:p>
        </w:tc>
      </w:tr>
      <w:tr w:rsidR="00E400C9" w:rsidRPr="00552D6C" w:rsidTr="0031763A">
        <w:trPr>
          <w:trHeight w:val="686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552D6C">
              <w:rPr>
                <w:color w:val="000000"/>
                <w:sz w:val="22"/>
                <w:szCs w:val="22"/>
              </w:rPr>
              <w:t>- 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552D6C">
              <w:rPr>
                <w:color w:val="000000"/>
                <w:sz w:val="22"/>
                <w:szCs w:val="22"/>
              </w:rPr>
              <w:t xml:space="preserve">3 балла </w:t>
            </w:r>
          </w:p>
        </w:tc>
      </w:tr>
      <w:tr w:rsidR="00E400C9" w:rsidRPr="00552D6C" w:rsidTr="00F137D1">
        <w:trPr>
          <w:trHeight w:val="560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552D6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C9" w:rsidRPr="00552D6C" w:rsidRDefault="00F137D1" w:rsidP="00F137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 до 6 </w:t>
            </w:r>
            <w:r w:rsidR="00E400C9" w:rsidRPr="00552D6C">
              <w:rPr>
                <w:sz w:val="22"/>
                <w:szCs w:val="22"/>
              </w:rPr>
              <w:t>баллов</w:t>
            </w:r>
          </w:p>
        </w:tc>
      </w:tr>
      <w:tr w:rsidR="00E400C9" w:rsidRPr="00552D6C" w:rsidTr="00E400C9">
        <w:trPr>
          <w:trHeight w:val="384"/>
        </w:trPr>
        <w:tc>
          <w:tcPr>
            <w:tcW w:w="2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- обеспечение урнами, малыми контейнерами для мусора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0C9" w:rsidRPr="00552D6C" w:rsidRDefault="00E400C9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552D6C">
              <w:rPr>
                <w:sz w:val="22"/>
                <w:szCs w:val="22"/>
              </w:rPr>
              <w:t>3 балла</w:t>
            </w:r>
          </w:p>
        </w:tc>
      </w:tr>
      <w:tr w:rsidR="00F137D1" w:rsidRPr="00552D6C" w:rsidTr="00E400C9">
        <w:trPr>
          <w:trHeight w:val="227"/>
        </w:trPr>
        <w:tc>
          <w:tcPr>
            <w:tcW w:w="2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D1" w:rsidRPr="00552D6C" w:rsidRDefault="00F137D1" w:rsidP="0031763A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D1" w:rsidRPr="00552D6C" w:rsidRDefault="00F137D1" w:rsidP="003176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D1" w:rsidRPr="00F137D1" w:rsidRDefault="00F137D1" w:rsidP="00F17EA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F137D1">
              <w:rPr>
                <w:sz w:val="22"/>
                <w:szCs w:val="22"/>
              </w:rPr>
              <w:t>- благоустройство прилегающей территории (дополнительное озеленение, установка цветочных клумб, лавки, парковая мебель)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D1" w:rsidRPr="00F137D1" w:rsidRDefault="00F137D1" w:rsidP="00F17EA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F137D1">
              <w:rPr>
                <w:sz w:val="22"/>
                <w:szCs w:val="22"/>
              </w:rPr>
              <w:t>3 балла</w:t>
            </w:r>
          </w:p>
        </w:tc>
      </w:tr>
    </w:tbl>
    <w:p w:rsidR="00552D6C" w:rsidRPr="00552D6C" w:rsidRDefault="00552D6C" w:rsidP="00552D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62"/>
        <w:gridCol w:w="4808"/>
      </w:tblGrid>
      <w:tr w:rsidR="00552D6C" w:rsidRPr="00552D6C" w:rsidTr="0031763A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552D6C" w:rsidRPr="00552D6C" w:rsidRDefault="00F137D1" w:rsidP="0031763A">
            <w:pPr>
              <w:tabs>
                <w:tab w:val="num" w:pos="1476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:rsidR="00552D6C" w:rsidRPr="00552D6C" w:rsidRDefault="00552D6C" w:rsidP="0031763A">
            <w:pPr>
              <w:tabs>
                <w:tab w:val="num" w:pos="1476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552D6C">
              <w:rPr>
                <w:b/>
                <w:bCs/>
                <w:sz w:val="22"/>
                <w:szCs w:val="22"/>
              </w:rPr>
              <w:t xml:space="preserve">         Руководитель организации/ Индивидуальный предприниматель/ 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552D6C" w:rsidRPr="00552D6C" w:rsidRDefault="00552D6C" w:rsidP="0031763A">
            <w:pPr>
              <w:tabs>
                <w:tab w:val="num" w:pos="1476"/>
              </w:tabs>
              <w:suppressAutoHyphens/>
              <w:jc w:val="both"/>
              <w:rPr>
                <w:bCs/>
                <w:sz w:val="22"/>
                <w:szCs w:val="22"/>
              </w:rPr>
            </w:pPr>
          </w:p>
          <w:p w:rsidR="00552D6C" w:rsidRPr="00552D6C" w:rsidRDefault="00552D6C" w:rsidP="0031763A">
            <w:pPr>
              <w:tabs>
                <w:tab w:val="num" w:pos="1476"/>
              </w:tabs>
              <w:suppressAutoHyphens/>
              <w:jc w:val="both"/>
              <w:rPr>
                <w:bCs/>
                <w:sz w:val="22"/>
                <w:szCs w:val="22"/>
              </w:rPr>
            </w:pPr>
          </w:p>
          <w:p w:rsidR="00552D6C" w:rsidRPr="00552D6C" w:rsidRDefault="00552D6C" w:rsidP="0031763A">
            <w:pPr>
              <w:tabs>
                <w:tab w:val="num" w:pos="1476"/>
              </w:tabs>
              <w:suppressAutoHyphens/>
              <w:jc w:val="both"/>
              <w:rPr>
                <w:bCs/>
                <w:sz w:val="22"/>
                <w:szCs w:val="22"/>
              </w:rPr>
            </w:pPr>
          </w:p>
          <w:p w:rsidR="00552D6C" w:rsidRPr="00552D6C" w:rsidRDefault="00552D6C" w:rsidP="0031763A">
            <w:pPr>
              <w:tabs>
                <w:tab w:val="num" w:pos="1476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552D6C">
              <w:rPr>
                <w:bCs/>
                <w:sz w:val="22"/>
                <w:szCs w:val="22"/>
              </w:rPr>
              <w:t>__________________________________ (Ф.И.О)</w:t>
            </w:r>
          </w:p>
          <w:p w:rsidR="00552D6C" w:rsidRPr="00552D6C" w:rsidRDefault="00552D6C" w:rsidP="0031763A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552D6C">
              <w:rPr>
                <w:bCs/>
                <w:i/>
                <w:iCs/>
                <w:sz w:val="22"/>
                <w:szCs w:val="22"/>
                <w:vertAlign w:val="superscript"/>
              </w:rPr>
              <w:t xml:space="preserve">               ( подпись)</w:t>
            </w:r>
          </w:p>
        </w:tc>
      </w:tr>
      <w:tr w:rsidR="00552D6C" w:rsidRPr="00BB1EB1" w:rsidTr="0031763A">
        <w:trPr>
          <w:trHeight w:val="4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D6C" w:rsidRPr="00552D6C" w:rsidRDefault="00552D6C" w:rsidP="0031763A">
            <w:pPr>
              <w:tabs>
                <w:tab w:val="num" w:pos="1476"/>
              </w:tabs>
              <w:suppressAutoHyphens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52D6C">
              <w:rPr>
                <w:sz w:val="18"/>
                <w:szCs w:val="18"/>
              </w:rPr>
              <w:t>М.П.</w:t>
            </w:r>
          </w:p>
        </w:tc>
      </w:tr>
    </w:tbl>
    <w:p w:rsidR="00552D6C" w:rsidRDefault="00552D6C" w:rsidP="00552D6C">
      <w:pPr>
        <w:rPr>
          <w:b/>
          <w:sz w:val="22"/>
          <w:szCs w:val="22"/>
        </w:rPr>
      </w:pPr>
    </w:p>
    <w:p w:rsidR="00552D6C" w:rsidRDefault="00552D6C" w:rsidP="00552D6C">
      <w:pPr>
        <w:rPr>
          <w:b/>
          <w:sz w:val="22"/>
          <w:szCs w:val="22"/>
        </w:rPr>
      </w:pPr>
    </w:p>
    <w:p w:rsidR="00552D6C" w:rsidRDefault="00552D6C" w:rsidP="00552D6C">
      <w:pPr>
        <w:rPr>
          <w:b/>
          <w:sz w:val="22"/>
          <w:szCs w:val="22"/>
        </w:rPr>
      </w:pPr>
    </w:p>
    <w:p w:rsidR="00552D6C" w:rsidRDefault="00552D6C" w:rsidP="00552D6C">
      <w:pPr>
        <w:rPr>
          <w:b/>
          <w:sz w:val="22"/>
          <w:szCs w:val="22"/>
        </w:rPr>
      </w:pPr>
    </w:p>
    <w:p w:rsidR="00552D6C" w:rsidRDefault="00552D6C" w:rsidP="00552D6C">
      <w:pPr>
        <w:rPr>
          <w:b/>
          <w:sz w:val="22"/>
          <w:szCs w:val="22"/>
        </w:rPr>
      </w:pPr>
    </w:p>
    <w:p w:rsidR="00552D6C" w:rsidRDefault="00552D6C" w:rsidP="00552D6C">
      <w:pPr>
        <w:rPr>
          <w:b/>
          <w:sz w:val="22"/>
          <w:szCs w:val="22"/>
        </w:rPr>
      </w:pPr>
    </w:p>
    <w:p w:rsidR="00234283" w:rsidRPr="00552D6C" w:rsidRDefault="00F137D1" w:rsidP="00552D6C"/>
    <w:sectPr w:rsidR="00234283" w:rsidRPr="00552D6C" w:rsidSect="00F137D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C2"/>
    <w:rsid w:val="000B70A7"/>
    <w:rsid w:val="00163A8D"/>
    <w:rsid w:val="001F21F1"/>
    <w:rsid w:val="004D4F91"/>
    <w:rsid w:val="00552D6C"/>
    <w:rsid w:val="008B06C2"/>
    <w:rsid w:val="00C659EB"/>
    <w:rsid w:val="00E400C9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12</cp:revision>
  <dcterms:created xsi:type="dcterms:W3CDTF">2019-10-04T04:47:00Z</dcterms:created>
  <dcterms:modified xsi:type="dcterms:W3CDTF">2020-03-16T10:20:00Z</dcterms:modified>
</cp:coreProperties>
</file>