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F9" w:rsidRDefault="00F241FF" w:rsidP="005068F9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5B77EC">
        <w:rPr>
          <w:rFonts w:ascii="Times New Roman" w:hAnsi="Times New Roman" w:cs="Times New Roman"/>
          <w:sz w:val="28"/>
        </w:rPr>
        <w:t>Реестр предоставленных налоговых льгот</w:t>
      </w:r>
      <w:r w:rsidR="00786C3A">
        <w:rPr>
          <w:rFonts w:ascii="Times New Roman" w:hAnsi="Times New Roman" w:cs="Times New Roman"/>
          <w:sz w:val="28"/>
        </w:rPr>
        <w:t xml:space="preserve"> на территории муниципального образования г. Дивногорск по состоянию на 01.01.20</w:t>
      </w:r>
      <w:r w:rsidR="00110A40">
        <w:rPr>
          <w:rFonts w:ascii="Times New Roman" w:hAnsi="Times New Roman" w:cs="Times New Roman"/>
          <w:sz w:val="28"/>
        </w:rPr>
        <w:t>2</w:t>
      </w:r>
      <w:r w:rsidR="00C13AEA">
        <w:rPr>
          <w:rFonts w:ascii="Times New Roman" w:hAnsi="Times New Roman" w:cs="Times New Roman"/>
          <w:sz w:val="28"/>
        </w:rPr>
        <w:t>2</w:t>
      </w:r>
    </w:p>
    <w:p w:rsidR="005068F9" w:rsidRDefault="005068F9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836"/>
        <w:gridCol w:w="3544"/>
        <w:gridCol w:w="2665"/>
        <w:gridCol w:w="3005"/>
        <w:gridCol w:w="1701"/>
        <w:gridCol w:w="1495"/>
      </w:tblGrid>
      <w:tr w:rsidR="0095069B" w:rsidTr="0095069B">
        <w:tc>
          <w:tcPr>
            <w:tcW w:w="540" w:type="dxa"/>
          </w:tcPr>
          <w:p w:rsidR="005068F9" w:rsidRPr="005068F9" w:rsidRDefault="005068F9">
            <w:pPr>
              <w:rPr>
                <w:rFonts w:ascii="Times New Roman" w:hAnsi="Times New Roman" w:cs="Times New Roman"/>
                <w:sz w:val="24"/>
              </w:rPr>
            </w:pPr>
            <w:r w:rsidRPr="005068F9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5068F9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5068F9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836" w:type="dxa"/>
          </w:tcPr>
          <w:p w:rsidR="005068F9" w:rsidRPr="005068F9" w:rsidRDefault="005068F9">
            <w:pPr>
              <w:rPr>
                <w:rFonts w:ascii="Times New Roman" w:hAnsi="Times New Roman" w:cs="Times New Roman"/>
                <w:sz w:val="24"/>
              </w:rPr>
            </w:pPr>
            <w:r w:rsidRPr="005068F9">
              <w:rPr>
                <w:rFonts w:ascii="Times New Roman" w:hAnsi="Times New Roman" w:cs="Times New Roman"/>
                <w:sz w:val="24"/>
              </w:rPr>
              <w:t>Вид налога</w:t>
            </w:r>
          </w:p>
        </w:tc>
        <w:tc>
          <w:tcPr>
            <w:tcW w:w="3544" w:type="dxa"/>
          </w:tcPr>
          <w:p w:rsidR="005068F9" w:rsidRPr="005068F9" w:rsidRDefault="005068F9">
            <w:pPr>
              <w:rPr>
                <w:rFonts w:ascii="Times New Roman" w:hAnsi="Times New Roman" w:cs="Times New Roman"/>
                <w:sz w:val="24"/>
              </w:rPr>
            </w:pPr>
            <w:r w:rsidRPr="005068F9">
              <w:rPr>
                <w:rFonts w:ascii="Times New Roman" w:hAnsi="Times New Roman" w:cs="Times New Roman"/>
                <w:sz w:val="24"/>
              </w:rPr>
              <w:t>Категории льготников</w:t>
            </w:r>
          </w:p>
        </w:tc>
        <w:tc>
          <w:tcPr>
            <w:tcW w:w="2665" w:type="dxa"/>
          </w:tcPr>
          <w:p w:rsidR="005068F9" w:rsidRPr="005068F9" w:rsidRDefault="005068F9">
            <w:pPr>
              <w:rPr>
                <w:rFonts w:ascii="Times New Roman" w:hAnsi="Times New Roman" w:cs="Times New Roman"/>
                <w:sz w:val="24"/>
              </w:rPr>
            </w:pPr>
            <w:r w:rsidRPr="005068F9">
              <w:rPr>
                <w:rFonts w:ascii="Times New Roman" w:hAnsi="Times New Roman" w:cs="Times New Roman"/>
                <w:sz w:val="24"/>
              </w:rPr>
              <w:t>Содержание льготы</w:t>
            </w:r>
          </w:p>
        </w:tc>
        <w:tc>
          <w:tcPr>
            <w:tcW w:w="3005" w:type="dxa"/>
          </w:tcPr>
          <w:p w:rsidR="005068F9" w:rsidRPr="005068F9" w:rsidRDefault="005068F9">
            <w:pPr>
              <w:rPr>
                <w:rFonts w:ascii="Times New Roman" w:hAnsi="Times New Roman" w:cs="Times New Roman"/>
                <w:sz w:val="24"/>
              </w:rPr>
            </w:pPr>
            <w:r w:rsidRPr="005068F9">
              <w:rPr>
                <w:rFonts w:ascii="Times New Roman" w:hAnsi="Times New Roman" w:cs="Times New Roman"/>
                <w:sz w:val="24"/>
              </w:rPr>
              <w:t>Нормативный акт</w:t>
            </w:r>
          </w:p>
        </w:tc>
        <w:tc>
          <w:tcPr>
            <w:tcW w:w="1701" w:type="dxa"/>
          </w:tcPr>
          <w:p w:rsidR="005068F9" w:rsidRPr="005068F9" w:rsidRDefault="005068F9">
            <w:pPr>
              <w:rPr>
                <w:rFonts w:ascii="Times New Roman" w:hAnsi="Times New Roman" w:cs="Times New Roman"/>
                <w:sz w:val="24"/>
              </w:rPr>
            </w:pPr>
            <w:r w:rsidRPr="005068F9">
              <w:rPr>
                <w:rFonts w:ascii="Times New Roman" w:hAnsi="Times New Roman" w:cs="Times New Roman"/>
                <w:sz w:val="24"/>
              </w:rPr>
              <w:t>Срок действия</w:t>
            </w:r>
          </w:p>
        </w:tc>
        <w:tc>
          <w:tcPr>
            <w:tcW w:w="1495" w:type="dxa"/>
          </w:tcPr>
          <w:p w:rsidR="005068F9" w:rsidRPr="005068F9" w:rsidRDefault="005068F9">
            <w:pPr>
              <w:rPr>
                <w:rFonts w:ascii="Times New Roman" w:hAnsi="Times New Roman" w:cs="Times New Roman"/>
                <w:sz w:val="24"/>
              </w:rPr>
            </w:pPr>
            <w:r w:rsidRPr="005068F9">
              <w:rPr>
                <w:rFonts w:ascii="Times New Roman" w:hAnsi="Times New Roman" w:cs="Times New Roman"/>
                <w:sz w:val="24"/>
              </w:rPr>
              <w:t>Результаты оценки</w:t>
            </w:r>
          </w:p>
        </w:tc>
      </w:tr>
      <w:tr w:rsidR="0095069B" w:rsidRPr="0095069B" w:rsidTr="0095069B">
        <w:tc>
          <w:tcPr>
            <w:tcW w:w="540" w:type="dxa"/>
            <w:vMerge w:val="restart"/>
          </w:tcPr>
          <w:p w:rsidR="0095069B" w:rsidRPr="0095069B" w:rsidRDefault="0095069B" w:rsidP="0095069B">
            <w:pPr>
              <w:jc w:val="center"/>
              <w:rPr>
                <w:rFonts w:ascii="Times New Roman" w:hAnsi="Times New Roman" w:cs="Times New Roman"/>
              </w:rPr>
            </w:pPr>
            <w:r w:rsidRPr="00950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6" w:type="dxa"/>
            <w:vMerge w:val="restart"/>
          </w:tcPr>
          <w:p w:rsidR="0095069B" w:rsidRPr="0095069B" w:rsidRDefault="0095069B" w:rsidP="00786C3A">
            <w:pPr>
              <w:rPr>
                <w:rFonts w:ascii="Times New Roman" w:hAnsi="Times New Roman" w:cs="Times New Roman"/>
              </w:rPr>
            </w:pPr>
            <w:r w:rsidRPr="0095069B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3544" w:type="dxa"/>
          </w:tcPr>
          <w:p w:rsidR="0095069B" w:rsidRPr="0095069B" w:rsidRDefault="0078570D" w:rsidP="00102222">
            <w:pPr>
              <w:rPr>
                <w:rFonts w:ascii="Times New Roman" w:hAnsi="Times New Roman" w:cs="Times New Roman"/>
              </w:rPr>
            </w:pPr>
            <w:r w:rsidRPr="0078570D">
              <w:rPr>
                <w:rFonts w:ascii="Times New Roman" w:hAnsi="Times New Roman" w:cs="Times New Roman"/>
                <w:szCs w:val="28"/>
              </w:rPr>
              <w:t>Дет</w:t>
            </w:r>
            <w:r w:rsidR="00102222">
              <w:rPr>
                <w:rFonts w:ascii="Times New Roman" w:hAnsi="Times New Roman" w:cs="Times New Roman"/>
                <w:szCs w:val="28"/>
              </w:rPr>
              <w:t>и</w:t>
            </w:r>
            <w:r w:rsidRPr="0078570D">
              <w:rPr>
                <w:rFonts w:ascii="Times New Roman" w:hAnsi="Times New Roman" w:cs="Times New Roman"/>
                <w:szCs w:val="28"/>
              </w:rPr>
              <w:t>, находящиеся под опекой</w:t>
            </w:r>
          </w:p>
        </w:tc>
        <w:tc>
          <w:tcPr>
            <w:tcW w:w="2665" w:type="dxa"/>
          </w:tcPr>
          <w:p w:rsidR="0095069B" w:rsidRPr="0095069B" w:rsidRDefault="0095069B" w:rsidP="00786C3A">
            <w:pPr>
              <w:rPr>
                <w:rFonts w:ascii="Times New Roman" w:hAnsi="Times New Roman" w:cs="Times New Roman"/>
              </w:rPr>
            </w:pPr>
            <w:proofErr w:type="gramStart"/>
            <w:r w:rsidRPr="0095069B">
              <w:rPr>
                <w:rFonts w:ascii="Times New Roman" w:hAnsi="Times New Roman" w:cs="Times New Roman"/>
              </w:rPr>
              <w:t>Освобождены от налогообложения</w:t>
            </w:r>
            <w:proofErr w:type="gramEnd"/>
          </w:p>
        </w:tc>
        <w:tc>
          <w:tcPr>
            <w:tcW w:w="3005" w:type="dxa"/>
            <w:vMerge w:val="restart"/>
          </w:tcPr>
          <w:p w:rsidR="0095069B" w:rsidRPr="0095069B" w:rsidRDefault="0095069B" w:rsidP="0018493E">
            <w:pPr>
              <w:rPr>
                <w:rFonts w:ascii="Times New Roman" w:hAnsi="Times New Roman" w:cs="Times New Roman"/>
              </w:rPr>
            </w:pPr>
            <w:r w:rsidRPr="0095069B">
              <w:rPr>
                <w:rFonts w:ascii="Times New Roman" w:hAnsi="Times New Roman" w:cs="Times New Roman"/>
              </w:rPr>
              <w:t xml:space="preserve">Решение Городского совета депутатов от 27.09.2017 №32-199-ГС (ред. от </w:t>
            </w:r>
            <w:r w:rsidR="0018493E">
              <w:rPr>
                <w:rFonts w:ascii="Times New Roman" w:hAnsi="Times New Roman" w:cs="Times New Roman"/>
              </w:rPr>
              <w:t>22.12.2021</w:t>
            </w:r>
            <w:r w:rsidRPr="0095069B">
              <w:rPr>
                <w:rFonts w:ascii="Times New Roman" w:hAnsi="Times New Roman" w:cs="Times New Roman"/>
              </w:rPr>
              <w:t xml:space="preserve"> №</w:t>
            </w:r>
            <w:r w:rsidR="0018493E">
              <w:rPr>
                <w:rFonts w:ascii="Times New Roman" w:hAnsi="Times New Roman" w:cs="Times New Roman"/>
              </w:rPr>
              <w:t>17-108-</w:t>
            </w:r>
            <w:r w:rsidRPr="0095069B">
              <w:rPr>
                <w:rFonts w:ascii="Times New Roman" w:hAnsi="Times New Roman" w:cs="Times New Roman"/>
              </w:rPr>
              <w:t>ГС) Об утверждении положения о местных налогах на территории муниципального образования г. Дивногорск</w:t>
            </w:r>
          </w:p>
        </w:tc>
        <w:tc>
          <w:tcPr>
            <w:tcW w:w="1701" w:type="dxa"/>
            <w:vMerge w:val="restart"/>
          </w:tcPr>
          <w:p w:rsidR="0095069B" w:rsidRPr="0095069B" w:rsidRDefault="0095069B" w:rsidP="00786C3A">
            <w:pPr>
              <w:rPr>
                <w:rFonts w:ascii="Times New Roman" w:hAnsi="Times New Roman" w:cs="Times New Roman"/>
              </w:rPr>
            </w:pPr>
            <w:r w:rsidRPr="0095069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5" w:type="dxa"/>
            <w:vMerge w:val="restart"/>
          </w:tcPr>
          <w:p w:rsidR="0095069B" w:rsidRPr="0095069B" w:rsidRDefault="0095069B" w:rsidP="00786C3A">
            <w:pPr>
              <w:rPr>
                <w:rFonts w:ascii="Times New Roman" w:hAnsi="Times New Roman" w:cs="Times New Roman"/>
              </w:rPr>
            </w:pPr>
            <w:r w:rsidRPr="0095069B">
              <w:rPr>
                <w:rFonts w:ascii="Times New Roman" w:hAnsi="Times New Roman" w:cs="Times New Roman"/>
              </w:rPr>
              <w:t>Эффективно</w:t>
            </w:r>
          </w:p>
        </w:tc>
      </w:tr>
      <w:tr w:rsidR="0095069B" w:rsidRPr="0095069B" w:rsidTr="0095069B">
        <w:tc>
          <w:tcPr>
            <w:tcW w:w="540" w:type="dxa"/>
            <w:vMerge/>
          </w:tcPr>
          <w:p w:rsidR="0095069B" w:rsidRPr="0095069B" w:rsidRDefault="00950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95069B" w:rsidRPr="0095069B" w:rsidRDefault="0095069B" w:rsidP="009506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069B" w:rsidRPr="0095069B" w:rsidRDefault="0078570D" w:rsidP="0078570D">
            <w:pPr>
              <w:rPr>
                <w:rFonts w:ascii="Times New Roman" w:hAnsi="Times New Roman" w:cs="Times New Roman"/>
              </w:rPr>
            </w:pPr>
            <w:r w:rsidRPr="0078570D">
              <w:rPr>
                <w:rFonts w:ascii="Times New Roman" w:hAnsi="Times New Roman" w:cs="Times New Roman"/>
                <w:szCs w:val="28"/>
              </w:rPr>
              <w:t>Дети-сироты и дети, оставшиеся без попечения родителей, находящиеся на полном государственном обеспечении</w:t>
            </w:r>
          </w:p>
        </w:tc>
        <w:tc>
          <w:tcPr>
            <w:tcW w:w="2665" w:type="dxa"/>
          </w:tcPr>
          <w:p w:rsidR="0095069B" w:rsidRPr="0095069B" w:rsidRDefault="0095069B" w:rsidP="00786C3A">
            <w:pPr>
              <w:rPr>
                <w:rFonts w:ascii="Times New Roman" w:hAnsi="Times New Roman" w:cs="Times New Roman"/>
              </w:rPr>
            </w:pPr>
            <w:r w:rsidRPr="0095069B">
              <w:rPr>
                <w:rFonts w:ascii="Times New Roman" w:hAnsi="Times New Roman" w:cs="Times New Roman"/>
              </w:rPr>
              <w:t>Освобождены от налогообложения</w:t>
            </w:r>
          </w:p>
        </w:tc>
        <w:tc>
          <w:tcPr>
            <w:tcW w:w="3005" w:type="dxa"/>
            <w:vMerge/>
          </w:tcPr>
          <w:p w:rsidR="0095069B" w:rsidRPr="0095069B" w:rsidRDefault="00950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069B" w:rsidRPr="0095069B" w:rsidRDefault="00950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</w:tcPr>
          <w:p w:rsidR="0095069B" w:rsidRPr="0095069B" w:rsidRDefault="0095069B">
            <w:pPr>
              <w:rPr>
                <w:rFonts w:ascii="Times New Roman" w:hAnsi="Times New Roman" w:cs="Times New Roman"/>
              </w:rPr>
            </w:pPr>
          </w:p>
        </w:tc>
      </w:tr>
      <w:tr w:rsidR="0018493E" w:rsidTr="0095069B">
        <w:tc>
          <w:tcPr>
            <w:tcW w:w="540" w:type="dxa"/>
            <w:vMerge w:val="restart"/>
          </w:tcPr>
          <w:p w:rsidR="0018493E" w:rsidRPr="00786C3A" w:rsidRDefault="0018493E" w:rsidP="00786C3A">
            <w:pPr>
              <w:jc w:val="center"/>
              <w:rPr>
                <w:rFonts w:ascii="Times New Roman" w:hAnsi="Times New Roman" w:cs="Times New Roman"/>
              </w:rPr>
            </w:pPr>
            <w:r w:rsidRPr="00786C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6" w:type="dxa"/>
            <w:vMerge w:val="restart"/>
          </w:tcPr>
          <w:p w:rsidR="0018493E" w:rsidRDefault="0018493E">
            <w:pPr>
              <w:rPr>
                <w:rFonts w:ascii="Times New Roman" w:hAnsi="Times New Roman" w:cs="Times New Roman"/>
              </w:rPr>
            </w:pPr>
          </w:p>
          <w:p w:rsidR="0018493E" w:rsidRDefault="0018493E">
            <w:pPr>
              <w:rPr>
                <w:rFonts w:ascii="Times New Roman" w:hAnsi="Times New Roman" w:cs="Times New Roman"/>
              </w:rPr>
            </w:pPr>
          </w:p>
          <w:p w:rsidR="0018493E" w:rsidRDefault="0018493E">
            <w:pPr>
              <w:rPr>
                <w:rFonts w:ascii="Times New Roman" w:hAnsi="Times New Roman" w:cs="Times New Roman"/>
              </w:rPr>
            </w:pPr>
          </w:p>
          <w:p w:rsidR="0018493E" w:rsidRDefault="0018493E">
            <w:pPr>
              <w:rPr>
                <w:rFonts w:ascii="Times New Roman" w:hAnsi="Times New Roman" w:cs="Times New Roman"/>
              </w:rPr>
            </w:pPr>
          </w:p>
          <w:p w:rsidR="0018493E" w:rsidRDefault="0018493E">
            <w:pPr>
              <w:rPr>
                <w:rFonts w:ascii="Times New Roman" w:hAnsi="Times New Roman" w:cs="Times New Roman"/>
              </w:rPr>
            </w:pPr>
          </w:p>
          <w:p w:rsidR="0018493E" w:rsidRDefault="0018493E">
            <w:pPr>
              <w:rPr>
                <w:rFonts w:ascii="Times New Roman" w:hAnsi="Times New Roman" w:cs="Times New Roman"/>
              </w:rPr>
            </w:pPr>
          </w:p>
          <w:p w:rsidR="0018493E" w:rsidRDefault="0018493E">
            <w:pPr>
              <w:rPr>
                <w:rFonts w:ascii="Times New Roman" w:hAnsi="Times New Roman" w:cs="Times New Roman"/>
              </w:rPr>
            </w:pPr>
          </w:p>
          <w:p w:rsidR="0018493E" w:rsidRDefault="0018493E">
            <w:pPr>
              <w:rPr>
                <w:rFonts w:ascii="Times New Roman" w:hAnsi="Times New Roman" w:cs="Times New Roman"/>
              </w:rPr>
            </w:pPr>
          </w:p>
          <w:p w:rsidR="0018493E" w:rsidRDefault="0018493E">
            <w:pPr>
              <w:rPr>
                <w:rFonts w:ascii="Times New Roman" w:hAnsi="Times New Roman" w:cs="Times New Roman"/>
              </w:rPr>
            </w:pPr>
          </w:p>
          <w:p w:rsidR="0018493E" w:rsidRPr="00786C3A" w:rsidRDefault="0018493E">
            <w:pPr>
              <w:rPr>
                <w:rFonts w:ascii="Times New Roman" w:hAnsi="Times New Roman" w:cs="Times New Roman"/>
              </w:rPr>
            </w:pPr>
            <w:r w:rsidRPr="00786C3A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3544" w:type="dxa"/>
          </w:tcPr>
          <w:p w:rsidR="0018493E" w:rsidRPr="00E03126" w:rsidRDefault="001849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70D">
              <w:rPr>
                <w:rFonts w:ascii="Times New Roman" w:hAnsi="Times New Roman" w:cs="Times New Roman"/>
                <w:szCs w:val="27"/>
              </w:rPr>
              <w:t>Органы местного самоуправления в отношении земельных участков, предоставленных для обеспечения их деятельности</w:t>
            </w:r>
          </w:p>
        </w:tc>
        <w:tc>
          <w:tcPr>
            <w:tcW w:w="2665" w:type="dxa"/>
          </w:tcPr>
          <w:p w:rsidR="0018493E" w:rsidRPr="00E03126" w:rsidRDefault="0018493E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Освобождены от налогообложения</w:t>
            </w:r>
          </w:p>
        </w:tc>
        <w:tc>
          <w:tcPr>
            <w:tcW w:w="3005" w:type="dxa"/>
          </w:tcPr>
          <w:p w:rsidR="0018493E" w:rsidRDefault="0018493E">
            <w:r w:rsidRPr="009F3B4C">
              <w:rPr>
                <w:rFonts w:ascii="Times New Roman" w:hAnsi="Times New Roman" w:cs="Times New Roman"/>
              </w:rPr>
              <w:t>Решение Городского совета депутатов от 27.09.2017 №32-199-ГС (ред. от 22.12.2021 №17-108-ГС) Об утверждении положения о местных налогах на территории муниципального образования г. Дивногорск</w:t>
            </w:r>
          </w:p>
        </w:tc>
        <w:tc>
          <w:tcPr>
            <w:tcW w:w="1701" w:type="dxa"/>
          </w:tcPr>
          <w:p w:rsidR="0018493E" w:rsidRDefault="0018493E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5" w:type="dxa"/>
          </w:tcPr>
          <w:p w:rsidR="0018493E" w:rsidRDefault="0018493E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Эффективно</w:t>
            </w:r>
          </w:p>
        </w:tc>
      </w:tr>
      <w:tr w:rsidR="0018493E" w:rsidTr="0095069B">
        <w:tc>
          <w:tcPr>
            <w:tcW w:w="540" w:type="dxa"/>
            <w:vMerge/>
          </w:tcPr>
          <w:p w:rsidR="0018493E" w:rsidRDefault="001849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6" w:type="dxa"/>
            <w:vMerge/>
          </w:tcPr>
          <w:p w:rsidR="0018493E" w:rsidRDefault="001849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18493E" w:rsidRPr="0078570D" w:rsidRDefault="0018493E">
            <w:pPr>
              <w:rPr>
                <w:rFonts w:ascii="Times New Roman" w:hAnsi="Times New Roman" w:cs="Times New Roman"/>
                <w:color w:val="000000"/>
              </w:rPr>
            </w:pPr>
            <w:r w:rsidRPr="0078570D">
              <w:rPr>
                <w:rFonts w:ascii="Times New Roman" w:hAnsi="Times New Roman" w:cs="Times New Roman"/>
              </w:rPr>
              <w:t xml:space="preserve">Учреждения здравоохранения, образования, спорта, молодёжной политики, культуры, социальной защиты и поддержки населения - в отношении земельных участков, непосредственно используемых такими учреждениями для выполнения работ (оказания услуг) и (или) исполнения государственных (муниципальных) функций в целях обеспечения реализации (осуществления) предусмотренных законодательством Российской </w:t>
            </w:r>
            <w:proofErr w:type="gramStart"/>
            <w:r w:rsidRPr="0078570D">
              <w:rPr>
                <w:rFonts w:ascii="Times New Roman" w:hAnsi="Times New Roman" w:cs="Times New Roman"/>
              </w:rPr>
              <w:t>Федерации полномочий органов государственной власти Красноярского края</w:t>
            </w:r>
            <w:proofErr w:type="gramEnd"/>
            <w:r w:rsidRPr="0078570D">
              <w:rPr>
                <w:rFonts w:ascii="Times New Roman" w:hAnsi="Times New Roman" w:cs="Times New Roman"/>
              </w:rPr>
              <w:t xml:space="preserve"> или органов местного самоуправления</w:t>
            </w:r>
          </w:p>
        </w:tc>
        <w:tc>
          <w:tcPr>
            <w:tcW w:w="2665" w:type="dxa"/>
          </w:tcPr>
          <w:p w:rsidR="0018493E" w:rsidRPr="00E03126" w:rsidRDefault="0018493E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95069B">
              <w:rPr>
                <w:rFonts w:ascii="Times New Roman" w:hAnsi="Times New Roman" w:cs="Times New Roman"/>
              </w:rPr>
              <w:t>Освобождены от налогообложения</w:t>
            </w:r>
            <w:proofErr w:type="gramEnd"/>
          </w:p>
        </w:tc>
        <w:tc>
          <w:tcPr>
            <w:tcW w:w="3005" w:type="dxa"/>
          </w:tcPr>
          <w:p w:rsidR="0018493E" w:rsidRDefault="0018493E">
            <w:r w:rsidRPr="009F3B4C">
              <w:rPr>
                <w:rFonts w:ascii="Times New Roman" w:hAnsi="Times New Roman" w:cs="Times New Roman"/>
              </w:rPr>
              <w:t>Решение Городского совета депутатов от 27.09.2017 №32-199-ГС (ред. от 22.12.2021 №17-108-ГС) Об утверждении положения о местных налогах на территории муниципального образования г. Дивногорск</w:t>
            </w:r>
          </w:p>
        </w:tc>
        <w:tc>
          <w:tcPr>
            <w:tcW w:w="1701" w:type="dxa"/>
          </w:tcPr>
          <w:p w:rsidR="0018493E" w:rsidRDefault="0018493E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5" w:type="dxa"/>
          </w:tcPr>
          <w:p w:rsidR="0018493E" w:rsidRDefault="0018493E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Эффективно</w:t>
            </w:r>
          </w:p>
        </w:tc>
      </w:tr>
    </w:tbl>
    <w:p w:rsidR="00102222" w:rsidRDefault="00102222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836"/>
        <w:gridCol w:w="3544"/>
        <w:gridCol w:w="2665"/>
        <w:gridCol w:w="3005"/>
        <w:gridCol w:w="1701"/>
        <w:gridCol w:w="1495"/>
      </w:tblGrid>
      <w:tr w:rsidR="0018493E" w:rsidTr="0095069B">
        <w:tc>
          <w:tcPr>
            <w:tcW w:w="540" w:type="dxa"/>
            <w:vMerge w:val="restart"/>
          </w:tcPr>
          <w:p w:rsidR="0018493E" w:rsidRDefault="0018493E">
            <w:pPr>
              <w:rPr>
                <w:rFonts w:ascii="Times New Roman" w:hAnsi="Times New Roman" w:cs="Times New Roman"/>
                <w:sz w:val="28"/>
              </w:rPr>
            </w:pPr>
            <w:r>
              <w:lastRenderedPageBreak/>
              <w:br w:type="page"/>
            </w:r>
          </w:p>
        </w:tc>
        <w:tc>
          <w:tcPr>
            <w:tcW w:w="1836" w:type="dxa"/>
            <w:vMerge w:val="restart"/>
          </w:tcPr>
          <w:p w:rsidR="0018493E" w:rsidRDefault="0018493E" w:rsidP="00114C13">
            <w:pPr>
              <w:rPr>
                <w:rFonts w:ascii="Times New Roman" w:hAnsi="Times New Roman" w:cs="Times New Roman"/>
              </w:rPr>
            </w:pPr>
          </w:p>
          <w:p w:rsidR="0018493E" w:rsidRDefault="0018493E" w:rsidP="00114C13">
            <w:pPr>
              <w:rPr>
                <w:rFonts w:ascii="Times New Roman" w:hAnsi="Times New Roman" w:cs="Times New Roman"/>
              </w:rPr>
            </w:pPr>
          </w:p>
          <w:p w:rsidR="0018493E" w:rsidRDefault="0018493E" w:rsidP="00114C13">
            <w:pPr>
              <w:rPr>
                <w:rFonts w:ascii="Times New Roman" w:hAnsi="Times New Roman" w:cs="Times New Roman"/>
              </w:rPr>
            </w:pPr>
          </w:p>
          <w:p w:rsidR="0018493E" w:rsidRDefault="0018493E" w:rsidP="00114C13">
            <w:pPr>
              <w:rPr>
                <w:rFonts w:ascii="Times New Roman" w:hAnsi="Times New Roman" w:cs="Times New Roman"/>
              </w:rPr>
            </w:pPr>
          </w:p>
          <w:p w:rsidR="0018493E" w:rsidRDefault="0018493E" w:rsidP="00114C13">
            <w:pPr>
              <w:rPr>
                <w:rFonts w:ascii="Times New Roman" w:hAnsi="Times New Roman" w:cs="Times New Roman"/>
              </w:rPr>
            </w:pPr>
          </w:p>
          <w:p w:rsidR="0018493E" w:rsidRDefault="0018493E" w:rsidP="00114C13">
            <w:pPr>
              <w:rPr>
                <w:rFonts w:ascii="Times New Roman" w:hAnsi="Times New Roman" w:cs="Times New Roman"/>
              </w:rPr>
            </w:pPr>
          </w:p>
          <w:p w:rsidR="0018493E" w:rsidRDefault="0018493E" w:rsidP="00114C13">
            <w:pPr>
              <w:rPr>
                <w:rFonts w:ascii="Times New Roman" w:hAnsi="Times New Roman" w:cs="Times New Roman"/>
              </w:rPr>
            </w:pPr>
          </w:p>
          <w:p w:rsidR="0018493E" w:rsidRDefault="0018493E" w:rsidP="00114C13">
            <w:pPr>
              <w:rPr>
                <w:rFonts w:ascii="Times New Roman" w:hAnsi="Times New Roman" w:cs="Times New Roman"/>
              </w:rPr>
            </w:pPr>
          </w:p>
          <w:p w:rsidR="0018493E" w:rsidRDefault="0018493E" w:rsidP="00114C13">
            <w:pPr>
              <w:rPr>
                <w:rFonts w:ascii="Times New Roman" w:hAnsi="Times New Roman" w:cs="Times New Roman"/>
              </w:rPr>
            </w:pPr>
          </w:p>
          <w:p w:rsidR="0018493E" w:rsidRDefault="0018493E" w:rsidP="00114C13">
            <w:pPr>
              <w:rPr>
                <w:rFonts w:ascii="Times New Roman" w:hAnsi="Times New Roman" w:cs="Times New Roman"/>
              </w:rPr>
            </w:pPr>
          </w:p>
          <w:p w:rsidR="0018493E" w:rsidRDefault="0018493E" w:rsidP="00114C13">
            <w:pPr>
              <w:rPr>
                <w:rFonts w:ascii="Times New Roman" w:hAnsi="Times New Roman" w:cs="Times New Roman"/>
              </w:rPr>
            </w:pPr>
          </w:p>
          <w:p w:rsidR="0018493E" w:rsidRDefault="0018493E" w:rsidP="00114C13">
            <w:pPr>
              <w:rPr>
                <w:rFonts w:ascii="Times New Roman" w:hAnsi="Times New Roman" w:cs="Times New Roman"/>
              </w:rPr>
            </w:pPr>
          </w:p>
          <w:p w:rsidR="0018493E" w:rsidRDefault="0018493E" w:rsidP="00114C13">
            <w:pPr>
              <w:rPr>
                <w:rFonts w:ascii="Times New Roman" w:hAnsi="Times New Roman" w:cs="Times New Roman"/>
              </w:rPr>
            </w:pPr>
          </w:p>
          <w:p w:rsidR="0018493E" w:rsidRDefault="0018493E" w:rsidP="00114C13">
            <w:pPr>
              <w:rPr>
                <w:rFonts w:ascii="Times New Roman" w:hAnsi="Times New Roman" w:cs="Times New Roman"/>
              </w:rPr>
            </w:pPr>
          </w:p>
          <w:p w:rsidR="0018493E" w:rsidRDefault="0018493E" w:rsidP="00114C13">
            <w:pPr>
              <w:rPr>
                <w:rFonts w:ascii="Times New Roman" w:hAnsi="Times New Roman" w:cs="Times New Roman"/>
              </w:rPr>
            </w:pPr>
          </w:p>
          <w:p w:rsidR="0018493E" w:rsidRDefault="0018493E" w:rsidP="00114C13">
            <w:pPr>
              <w:rPr>
                <w:rFonts w:ascii="Times New Roman" w:hAnsi="Times New Roman" w:cs="Times New Roman"/>
              </w:rPr>
            </w:pPr>
          </w:p>
          <w:p w:rsidR="0018493E" w:rsidRDefault="0018493E" w:rsidP="00114C13">
            <w:pPr>
              <w:rPr>
                <w:rFonts w:ascii="Times New Roman" w:hAnsi="Times New Roman" w:cs="Times New Roman"/>
                <w:sz w:val="28"/>
              </w:rPr>
            </w:pPr>
            <w:r w:rsidRPr="00786C3A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3544" w:type="dxa"/>
          </w:tcPr>
          <w:p w:rsidR="0018493E" w:rsidRPr="00E03126" w:rsidRDefault="0018493E" w:rsidP="004A1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D26">
              <w:rPr>
                <w:rFonts w:ascii="Times New Roman" w:hAnsi="Times New Roman" w:cs="Times New Roman"/>
                <w:szCs w:val="27"/>
              </w:rPr>
              <w:t>Дети, находящиеся под опекой</w:t>
            </w:r>
          </w:p>
        </w:tc>
        <w:tc>
          <w:tcPr>
            <w:tcW w:w="2665" w:type="dxa"/>
          </w:tcPr>
          <w:p w:rsidR="0018493E" w:rsidRPr="00E03126" w:rsidRDefault="0018493E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95069B">
              <w:rPr>
                <w:rFonts w:ascii="Times New Roman" w:hAnsi="Times New Roman" w:cs="Times New Roman"/>
              </w:rPr>
              <w:t>Освобождены от налогообложения</w:t>
            </w:r>
            <w:proofErr w:type="gramEnd"/>
          </w:p>
        </w:tc>
        <w:tc>
          <w:tcPr>
            <w:tcW w:w="3005" w:type="dxa"/>
          </w:tcPr>
          <w:p w:rsidR="0018493E" w:rsidRDefault="0018493E">
            <w:r w:rsidRPr="00C46691">
              <w:rPr>
                <w:rFonts w:ascii="Times New Roman" w:hAnsi="Times New Roman" w:cs="Times New Roman"/>
              </w:rPr>
              <w:t>Решение Городского совета депутатов от 27.09.2017 №32-199-ГС (ред. от 22.12.2021 №17-108-ГС) Об утверждении положения о местных налогах на территории муниципального образования г. Дивногорск</w:t>
            </w:r>
          </w:p>
        </w:tc>
        <w:tc>
          <w:tcPr>
            <w:tcW w:w="1701" w:type="dxa"/>
          </w:tcPr>
          <w:p w:rsidR="0018493E" w:rsidRDefault="0018493E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5" w:type="dxa"/>
          </w:tcPr>
          <w:p w:rsidR="0018493E" w:rsidRDefault="0018493E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Эффективно</w:t>
            </w:r>
          </w:p>
        </w:tc>
      </w:tr>
      <w:tr w:rsidR="0018493E" w:rsidTr="0095069B">
        <w:tc>
          <w:tcPr>
            <w:tcW w:w="540" w:type="dxa"/>
            <w:vMerge/>
          </w:tcPr>
          <w:p w:rsidR="0018493E" w:rsidRDefault="001849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6" w:type="dxa"/>
            <w:vMerge/>
          </w:tcPr>
          <w:p w:rsidR="0018493E" w:rsidRDefault="001849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18493E" w:rsidRPr="00E03126" w:rsidRDefault="0018493E" w:rsidP="004A1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D26">
              <w:rPr>
                <w:rFonts w:ascii="Times New Roman" w:hAnsi="Times New Roman" w:cs="Times New Roman"/>
                <w:szCs w:val="27"/>
              </w:rPr>
              <w:t>Дети-сироты и дети, оставшиеся без попечения родителей, находящиеся на полном государственном обеспечении</w:t>
            </w:r>
          </w:p>
        </w:tc>
        <w:tc>
          <w:tcPr>
            <w:tcW w:w="2665" w:type="dxa"/>
          </w:tcPr>
          <w:p w:rsidR="0018493E" w:rsidRPr="00E03126" w:rsidRDefault="0018493E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Освобождены от налогообложения</w:t>
            </w:r>
          </w:p>
        </w:tc>
        <w:tc>
          <w:tcPr>
            <w:tcW w:w="3005" w:type="dxa"/>
          </w:tcPr>
          <w:p w:rsidR="0018493E" w:rsidRDefault="0018493E">
            <w:r w:rsidRPr="00C46691">
              <w:rPr>
                <w:rFonts w:ascii="Times New Roman" w:hAnsi="Times New Roman" w:cs="Times New Roman"/>
              </w:rPr>
              <w:t>Решение Городского совета депутатов от 27.09.2017 №32-199-ГС (ред. от 22.12.2021 №17-108-ГС) Об утверждении положения о местных налогах на территории муниципального образования г. Дивногорск</w:t>
            </w:r>
          </w:p>
        </w:tc>
        <w:tc>
          <w:tcPr>
            <w:tcW w:w="1701" w:type="dxa"/>
          </w:tcPr>
          <w:p w:rsidR="0018493E" w:rsidRDefault="0018493E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5" w:type="dxa"/>
          </w:tcPr>
          <w:p w:rsidR="0018493E" w:rsidRDefault="0018493E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Эффективно</w:t>
            </w:r>
          </w:p>
        </w:tc>
      </w:tr>
      <w:tr w:rsidR="0018493E" w:rsidTr="0095069B">
        <w:tc>
          <w:tcPr>
            <w:tcW w:w="540" w:type="dxa"/>
            <w:vMerge/>
          </w:tcPr>
          <w:p w:rsidR="0018493E" w:rsidRDefault="001849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6" w:type="dxa"/>
            <w:vMerge/>
          </w:tcPr>
          <w:p w:rsidR="0018493E" w:rsidRDefault="001849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18493E" w:rsidRPr="00E03126" w:rsidRDefault="0018493E" w:rsidP="004A1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D26">
              <w:rPr>
                <w:rFonts w:ascii="Times New Roman" w:hAnsi="Times New Roman" w:cs="Times New Roman"/>
                <w:szCs w:val="27"/>
              </w:rPr>
              <w:t>Ветераны и инвалиды Великой Отечественной войны, а также ветераны и инвалиды боевых действий, труженики тыла, блокадники, узники, вдовы (вдовцы) инвалиды и участники войны, не вступившие</w:t>
            </w:r>
            <w:r>
              <w:rPr>
                <w:rFonts w:ascii="Times New Roman" w:hAnsi="Times New Roman" w:cs="Times New Roman"/>
                <w:szCs w:val="27"/>
              </w:rPr>
              <w:t xml:space="preserve"> в повторный брак</w:t>
            </w:r>
          </w:p>
        </w:tc>
        <w:tc>
          <w:tcPr>
            <w:tcW w:w="2665" w:type="dxa"/>
          </w:tcPr>
          <w:p w:rsidR="0018493E" w:rsidRPr="00E03126" w:rsidRDefault="0018493E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95069B">
              <w:rPr>
                <w:rFonts w:ascii="Times New Roman" w:hAnsi="Times New Roman" w:cs="Times New Roman"/>
              </w:rPr>
              <w:t>Освобождены от налогообложения</w:t>
            </w:r>
            <w:proofErr w:type="gramEnd"/>
          </w:p>
        </w:tc>
        <w:tc>
          <w:tcPr>
            <w:tcW w:w="3005" w:type="dxa"/>
          </w:tcPr>
          <w:p w:rsidR="0018493E" w:rsidRDefault="0018493E">
            <w:r w:rsidRPr="00BA5C12">
              <w:rPr>
                <w:rFonts w:ascii="Times New Roman" w:hAnsi="Times New Roman" w:cs="Times New Roman"/>
              </w:rPr>
              <w:t>Решение Городского совета депутатов от 27.09.2017 №32-199-ГС (ред. от 22.12.2021 №17-108-ГС) Об утверждении положения о местных налогах на территории муниципального образования г. Дивногорск</w:t>
            </w:r>
          </w:p>
        </w:tc>
        <w:tc>
          <w:tcPr>
            <w:tcW w:w="1701" w:type="dxa"/>
          </w:tcPr>
          <w:p w:rsidR="0018493E" w:rsidRDefault="0018493E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5" w:type="dxa"/>
          </w:tcPr>
          <w:p w:rsidR="0018493E" w:rsidRDefault="0018493E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Эффективно</w:t>
            </w:r>
          </w:p>
        </w:tc>
      </w:tr>
      <w:tr w:rsidR="0018493E" w:rsidTr="0095069B">
        <w:tc>
          <w:tcPr>
            <w:tcW w:w="540" w:type="dxa"/>
            <w:vMerge/>
          </w:tcPr>
          <w:p w:rsidR="0018493E" w:rsidRDefault="001849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6" w:type="dxa"/>
            <w:vMerge/>
          </w:tcPr>
          <w:p w:rsidR="0018493E" w:rsidRDefault="001849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18493E" w:rsidRPr="00E03126" w:rsidRDefault="0018493E" w:rsidP="004A1D26">
            <w:pPr>
              <w:rPr>
                <w:rFonts w:ascii="Times New Roman" w:hAnsi="Times New Roman" w:cs="Times New Roman"/>
                <w:sz w:val="28"/>
              </w:rPr>
            </w:pPr>
            <w:r w:rsidRPr="004A1D26">
              <w:rPr>
                <w:rFonts w:ascii="Times New Roman" w:hAnsi="Times New Roman" w:cs="Times New Roman"/>
                <w:szCs w:val="27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2665" w:type="dxa"/>
          </w:tcPr>
          <w:p w:rsidR="0018493E" w:rsidRPr="00E03126" w:rsidRDefault="0018493E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95069B">
              <w:rPr>
                <w:rFonts w:ascii="Times New Roman" w:hAnsi="Times New Roman" w:cs="Times New Roman"/>
              </w:rPr>
              <w:t>Освобождены от налогообложения</w:t>
            </w:r>
            <w:proofErr w:type="gramEnd"/>
          </w:p>
        </w:tc>
        <w:tc>
          <w:tcPr>
            <w:tcW w:w="3005" w:type="dxa"/>
          </w:tcPr>
          <w:p w:rsidR="0018493E" w:rsidRDefault="0018493E">
            <w:r w:rsidRPr="00BA5C12">
              <w:rPr>
                <w:rFonts w:ascii="Times New Roman" w:hAnsi="Times New Roman" w:cs="Times New Roman"/>
              </w:rPr>
              <w:t>Решение Городского совета депутатов от 27.09.2017 №32-199-ГС (ред. от 22.12.2021 №17-108-ГС) Об утверждении положения о местных налогах на территории муниципального образования г. Дивногорск</w:t>
            </w:r>
          </w:p>
        </w:tc>
        <w:tc>
          <w:tcPr>
            <w:tcW w:w="1701" w:type="dxa"/>
          </w:tcPr>
          <w:p w:rsidR="0018493E" w:rsidRDefault="0018493E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5" w:type="dxa"/>
          </w:tcPr>
          <w:p w:rsidR="0018493E" w:rsidRDefault="0018493E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Эффективно</w:t>
            </w:r>
          </w:p>
        </w:tc>
      </w:tr>
      <w:tr w:rsidR="008D48BF" w:rsidTr="0095069B">
        <w:tc>
          <w:tcPr>
            <w:tcW w:w="540" w:type="dxa"/>
          </w:tcPr>
          <w:p w:rsidR="008D48BF" w:rsidRDefault="00786C3A">
            <w:pPr>
              <w:rPr>
                <w:rFonts w:ascii="Times New Roman" w:hAnsi="Times New Roman" w:cs="Times New Roman"/>
                <w:sz w:val="28"/>
              </w:rPr>
            </w:pPr>
            <w:r>
              <w:br w:type="page"/>
            </w:r>
          </w:p>
        </w:tc>
        <w:tc>
          <w:tcPr>
            <w:tcW w:w="1836" w:type="dxa"/>
          </w:tcPr>
          <w:p w:rsidR="008D48BF" w:rsidRPr="00786C3A" w:rsidRDefault="008D48BF">
            <w:pPr>
              <w:rPr>
                <w:rFonts w:ascii="Times New Roman" w:hAnsi="Times New Roman" w:cs="Times New Roman"/>
              </w:rPr>
            </w:pPr>
            <w:r w:rsidRPr="00786C3A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3544" w:type="dxa"/>
          </w:tcPr>
          <w:p w:rsidR="008D48BF" w:rsidRPr="00E03126" w:rsidRDefault="004A1D26" w:rsidP="00B154B2">
            <w:pPr>
              <w:rPr>
                <w:rFonts w:ascii="Times New Roman" w:hAnsi="Times New Roman" w:cs="Times New Roman"/>
                <w:sz w:val="28"/>
              </w:rPr>
            </w:pPr>
            <w:r w:rsidRPr="00B154B2">
              <w:rPr>
                <w:rFonts w:ascii="Times New Roman" w:hAnsi="Times New Roman" w:cs="Times New Roman"/>
                <w:szCs w:val="27"/>
              </w:rPr>
              <w:t>Инвалиды, имеющи</w:t>
            </w:r>
            <w:r w:rsidR="00B154B2">
              <w:rPr>
                <w:rFonts w:ascii="Times New Roman" w:hAnsi="Times New Roman" w:cs="Times New Roman"/>
                <w:szCs w:val="27"/>
              </w:rPr>
              <w:t>е</w:t>
            </w:r>
            <w:proofErr w:type="gramStart"/>
            <w:r w:rsidRPr="00B154B2">
              <w:rPr>
                <w:rFonts w:ascii="Times New Roman" w:hAnsi="Times New Roman" w:cs="Times New Roman"/>
                <w:szCs w:val="27"/>
                <w:lang w:val="en-US"/>
              </w:rPr>
              <w:t>I</w:t>
            </w:r>
            <w:proofErr w:type="gramEnd"/>
            <w:r w:rsidRPr="00B154B2">
              <w:rPr>
                <w:rFonts w:ascii="Times New Roman" w:hAnsi="Times New Roman" w:cs="Times New Roman"/>
                <w:szCs w:val="27"/>
              </w:rPr>
              <w:t xml:space="preserve"> группу инвалидности</w:t>
            </w:r>
          </w:p>
        </w:tc>
        <w:tc>
          <w:tcPr>
            <w:tcW w:w="2665" w:type="dxa"/>
          </w:tcPr>
          <w:p w:rsidR="008D48BF" w:rsidRPr="00E03126" w:rsidRDefault="008D48BF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95069B">
              <w:rPr>
                <w:rFonts w:ascii="Times New Roman" w:hAnsi="Times New Roman" w:cs="Times New Roman"/>
              </w:rPr>
              <w:t>Освобождены от налогообложения</w:t>
            </w:r>
            <w:proofErr w:type="gramEnd"/>
          </w:p>
        </w:tc>
        <w:tc>
          <w:tcPr>
            <w:tcW w:w="3005" w:type="dxa"/>
          </w:tcPr>
          <w:p w:rsidR="008D48BF" w:rsidRPr="00786C3A" w:rsidRDefault="0018493E">
            <w:pPr>
              <w:rPr>
                <w:rFonts w:ascii="Times New Roman" w:hAnsi="Times New Roman" w:cs="Times New Roman"/>
              </w:rPr>
            </w:pPr>
            <w:r w:rsidRPr="0095069B">
              <w:rPr>
                <w:rFonts w:ascii="Times New Roman" w:hAnsi="Times New Roman" w:cs="Times New Roman"/>
              </w:rPr>
              <w:t xml:space="preserve">Решение Городского совета депутатов от 27.09.2017 №32-199-ГС (ред. от </w:t>
            </w:r>
            <w:r>
              <w:rPr>
                <w:rFonts w:ascii="Times New Roman" w:hAnsi="Times New Roman" w:cs="Times New Roman"/>
              </w:rPr>
              <w:t>22.12.2021</w:t>
            </w:r>
            <w:r w:rsidRPr="0095069B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17-108-</w:t>
            </w:r>
            <w:r w:rsidRPr="0095069B">
              <w:rPr>
                <w:rFonts w:ascii="Times New Roman" w:hAnsi="Times New Roman" w:cs="Times New Roman"/>
              </w:rPr>
              <w:t>ГС) Об утверждении положения о местных налогах на территории муниципального образования г. Дивногорск</w:t>
            </w:r>
          </w:p>
        </w:tc>
        <w:tc>
          <w:tcPr>
            <w:tcW w:w="1701" w:type="dxa"/>
          </w:tcPr>
          <w:p w:rsidR="008D48BF" w:rsidRDefault="008D48BF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5" w:type="dxa"/>
          </w:tcPr>
          <w:p w:rsidR="008D48BF" w:rsidRDefault="008D48BF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Эффективно</w:t>
            </w:r>
          </w:p>
        </w:tc>
      </w:tr>
    </w:tbl>
    <w:p w:rsidR="00102222" w:rsidRDefault="00102222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836"/>
        <w:gridCol w:w="3544"/>
        <w:gridCol w:w="2665"/>
        <w:gridCol w:w="3005"/>
        <w:gridCol w:w="1701"/>
        <w:gridCol w:w="1495"/>
      </w:tblGrid>
      <w:tr w:rsidR="0018493E" w:rsidTr="0095069B">
        <w:tc>
          <w:tcPr>
            <w:tcW w:w="540" w:type="dxa"/>
          </w:tcPr>
          <w:p w:rsidR="0018493E" w:rsidRDefault="0018493E">
            <w:pPr>
              <w:rPr>
                <w:rFonts w:ascii="Times New Roman" w:hAnsi="Times New Roman" w:cs="Times New Roman"/>
                <w:sz w:val="28"/>
              </w:rPr>
            </w:pPr>
            <w:r>
              <w:lastRenderedPageBreak/>
              <w:br w:type="page"/>
            </w:r>
          </w:p>
        </w:tc>
        <w:tc>
          <w:tcPr>
            <w:tcW w:w="1836" w:type="dxa"/>
          </w:tcPr>
          <w:p w:rsidR="0018493E" w:rsidRDefault="001849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18493E" w:rsidRPr="00E03126" w:rsidRDefault="001849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E03126">
              <w:rPr>
                <w:rFonts w:ascii="Times New Roman" w:hAnsi="Times New Roman" w:cs="Times New Roman"/>
                <w:color w:val="000000"/>
              </w:rPr>
              <w:t>нвалиды с детства</w:t>
            </w:r>
          </w:p>
        </w:tc>
        <w:tc>
          <w:tcPr>
            <w:tcW w:w="2665" w:type="dxa"/>
          </w:tcPr>
          <w:p w:rsidR="0018493E" w:rsidRPr="00E03126" w:rsidRDefault="0018493E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95069B">
              <w:rPr>
                <w:rFonts w:ascii="Times New Roman" w:hAnsi="Times New Roman" w:cs="Times New Roman"/>
              </w:rPr>
              <w:t>Освобождены от налогообложения</w:t>
            </w:r>
            <w:proofErr w:type="gramEnd"/>
          </w:p>
        </w:tc>
        <w:tc>
          <w:tcPr>
            <w:tcW w:w="3005" w:type="dxa"/>
          </w:tcPr>
          <w:p w:rsidR="0018493E" w:rsidRDefault="0018493E">
            <w:r w:rsidRPr="005052DE">
              <w:rPr>
                <w:rFonts w:ascii="Times New Roman" w:hAnsi="Times New Roman" w:cs="Times New Roman"/>
              </w:rPr>
              <w:t>Решение Городского совета депутатов от 27.09.2017 №32-199-ГС (ред. от 22.12.2021 №17-108-ГС) Об утверждении положения о местных налогах на территории муниципального образования г. Дивногорск</w:t>
            </w:r>
          </w:p>
        </w:tc>
        <w:tc>
          <w:tcPr>
            <w:tcW w:w="1701" w:type="dxa"/>
          </w:tcPr>
          <w:p w:rsidR="0018493E" w:rsidRDefault="0018493E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5" w:type="dxa"/>
          </w:tcPr>
          <w:p w:rsidR="0018493E" w:rsidRDefault="0018493E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Эффективно</w:t>
            </w:r>
          </w:p>
        </w:tc>
      </w:tr>
      <w:tr w:rsidR="0018493E" w:rsidTr="0095069B">
        <w:tc>
          <w:tcPr>
            <w:tcW w:w="540" w:type="dxa"/>
          </w:tcPr>
          <w:p w:rsidR="0018493E" w:rsidRDefault="001849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6" w:type="dxa"/>
          </w:tcPr>
          <w:p w:rsidR="0018493E" w:rsidRDefault="001849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18493E" w:rsidRPr="008D48BF" w:rsidRDefault="0018493E" w:rsidP="00B154B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B154B2">
              <w:rPr>
                <w:rFonts w:ascii="Times New Roman" w:hAnsi="Times New Roman" w:cs="Times New Roman"/>
                <w:szCs w:val="27"/>
              </w:rPr>
              <w:t>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</w:t>
            </w:r>
            <w:proofErr w:type="gramEnd"/>
            <w:r w:rsidRPr="00B154B2">
              <w:rPr>
                <w:rFonts w:ascii="Times New Roman" w:hAnsi="Times New Roman" w:cs="Times New Roman"/>
                <w:szCs w:val="27"/>
              </w:rPr>
              <w:t xml:space="preserve"> реку «</w:t>
            </w:r>
            <w:proofErr w:type="spellStart"/>
            <w:r w:rsidRPr="00B154B2">
              <w:rPr>
                <w:rFonts w:ascii="Times New Roman" w:hAnsi="Times New Roman" w:cs="Times New Roman"/>
                <w:szCs w:val="27"/>
              </w:rPr>
              <w:t>Теча</w:t>
            </w:r>
            <w:proofErr w:type="spellEnd"/>
            <w:r w:rsidRPr="00B154B2">
              <w:rPr>
                <w:rFonts w:ascii="Times New Roman" w:hAnsi="Times New Roman" w:cs="Times New Roman"/>
                <w:szCs w:val="27"/>
              </w:rPr>
              <w:t>» и в соответствии с Федеральным законом от 10 января 2002 года № 2-ФЗ «О социальных гарантиях гражданам, подвергшихся радиационному воздействию вследствие ядерных испытаний на Семипалатинском полигоне</w:t>
            </w:r>
          </w:p>
        </w:tc>
        <w:tc>
          <w:tcPr>
            <w:tcW w:w="2665" w:type="dxa"/>
          </w:tcPr>
          <w:p w:rsidR="0018493E" w:rsidRPr="00E03126" w:rsidRDefault="0018493E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95069B">
              <w:rPr>
                <w:rFonts w:ascii="Times New Roman" w:hAnsi="Times New Roman" w:cs="Times New Roman"/>
              </w:rPr>
              <w:t>Освобождены от налогообложения</w:t>
            </w:r>
            <w:proofErr w:type="gramEnd"/>
          </w:p>
        </w:tc>
        <w:tc>
          <w:tcPr>
            <w:tcW w:w="3005" w:type="dxa"/>
          </w:tcPr>
          <w:p w:rsidR="0018493E" w:rsidRDefault="0018493E">
            <w:r w:rsidRPr="005052DE">
              <w:rPr>
                <w:rFonts w:ascii="Times New Roman" w:hAnsi="Times New Roman" w:cs="Times New Roman"/>
              </w:rPr>
              <w:t>Решение Городского совета депутатов от 27.09.2017 №32-199-ГС (ред. от 22.12.2021 №17-108-ГС) Об утверждении положения о местных налогах на территории муниципального образования г. Дивногорск</w:t>
            </w:r>
          </w:p>
        </w:tc>
        <w:tc>
          <w:tcPr>
            <w:tcW w:w="1701" w:type="dxa"/>
          </w:tcPr>
          <w:p w:rsidR="0018493E" w:rsidRDefault="0018493E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5" w:type="dxa"/>
          </w:tcPr>
          <w:p w:rsidR="0018493E" w:rsidRDefault="0018493E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Эффективно</w:t>
            </w:r>
          </w:p>
        </w:tc>
      </w:tr>
      <w:tr w:rsidR="008D48BF" w:rsidTr="0095069B">
        <w:tc>
          <w:tcPr>
            <w:tcW w:w="540" w:type="dxa"/>
          </w:tcPr>
          <w:p w:rsidR="008D48BF" w:rsidRDefault="008D48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6" w:type="dxa"/>
          </w:tcPr>
          <w:p w:rsidR="008D48BF" w:rsidRDefault="008D48BF">
            <w:pPr>
              <w:rPr>
                <w:rFonts w:ascii="Times New Roman" w:hAnsi="Times New Roman" w:cs="Times New Roman"/>
                <w:sz w:val="28"/>
              </w:rPr>
            </w:pPr>
            <w:r w:rsidRPr="008D48BF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3544" w:type="dxa"/>
          </w:tcPr>
          <w:p w:rsidR="008D48BF" w:rsidRPr="00E03126" w:rsidRDefault="00B154B2" w:rsidP="00B15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4B2">
              <w:rPr>
                <w:rFonts w:ascii="Times New Roman" w:hAnsi="Times New Roman" w:cs="Times New Roman"/>
                <w:szCs w:val="27"/>
              </w:rPr>
              <w:t>Физические лица, принимавшие в составе подразделений особого риска непосредственное участие, в испытаниях ядерного и термоядерного оружия, ликвидации аварии ядерных установок на средства</w:t>
            </w:r>
            <w:r w:rsidR="00102222">
              <w:rPr>
                <w:rFonts w:ascii="Times New Roman" w:hAnsi="Times New Roman" w:cs="Times New Roman"/>
                <w:szCs w:val="27"/>
              </w:rPr>
              <w:t>х вооружения и военных объектах</w:t>
            </w:r>
          </w:p>
        </w:tc>
        <w:tc>
          <w:tcPr>
            <w:tcW w:w="2665" w:type="dxa"/>
          </w:tcPr>
          <w:p w:rsidR="008D48BF" w:rsidRPr="00E03126" w:rsidRDefault="008D48BF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95069B">
              <w:rPr>
                <w:rFonts w:ascii="Times New Roman" w:hAnsi="Times New Roman" w:cs="Times New Roman"/>
              </w:rPr>
              <w:t>Освобождены от налогообложения</w:t>
            </w:r>
            <w:proofErr w:type="gramEnd"/>
          </w:p>
        </w:tc>
        <w:tc>
          <w:tcPr>
            <w:tcW w:w="3005" w:type="dxa"/>
          </w:tcPr>
          <w:p w:rsidR="008D48BF" w:rsidRPr="00786C3A" w:rsidRDefault="0018493E">
            <w:pPr>
              <w:rPr>
                <w:rFonts w:ascii="Times New Roman" w:hAnsi="Times New Roman" w:cs="Times New Roman"/>
              </w:rPr>
            </w:pPr>
            <w:r w:rsidRPr="0095069B">
              <w:rPr>
                <w:rFonts w:ascii="Times New Roman" w:hAnsi="Times New Roman" w:cs="Times New Roman"/>
              </w:rPr>
              <w:t xml:space="preserve">Решение Городского совета депутатов от 27.09.2017 №32-199-ГС (ред. от </w:t>
            </w:r>
            <w:r>
              <w:rPr>
                <w:rFonts w:ascii="Times New Roman" w:hAnsi="Times New Roman" w:cs="Times New Roman"/>
              </w:rPr>
              <w:t>22.12.2021</w:t>
            </w:r>
            <w:r w:rsidRPr="0095069B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17-108-</w:t>
            </w:r>
            <w:r w:rsidRPr="0095069B">
              <w:rPr>
                <w:rFonts w:ascii="Times New Roman" w:hAnsi="Times New Roman" w:cs="Times New Roman"/>
              </w:rPr>
              <w:t>ГС) Об утверждении положения о местных налогах на территории муниципального образования г. Дивногорск</w:t>
            </w:r>
          </w:p>
        </w:tc>
        <w:tc>
          <w:tcPr>
            <w:tcW w:w="1701" w:type="dxa"/>
          </w:tcPr>
          <w:p w:rsidR="008D48BF" w:rsidRDefault="008D48BF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5" w:type="dxa"/>
          </w:tcPr>
          <w:p w:rsidR="008D48BF" w:rsidRDefault="008D48BF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Эффективно</w:t>
            </w:r>
          </w:p>
        </w:tc>
      </w:tr>
    </w:tbl>
    <w:p w:rsidR="00102222" w:rsidRDefault="00102222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836"/>
        <w:gridCol w:w="3544"/>
        <w:gridCol w:w="2665"/>
        <w:gridCol w:w="3005"/>
        <w:gridCol w:w="1701"/>
        <w:gridCol w:w="1495"/>
      </w:tblGrid>
      <w:tr w:rsidR="0018493E" w:rsidTr="0095069B">
        <w:tc>
          <w:tcPr>
            <w:tcW w:w="540" w:type="dxa"/>
            <w:vMerge w:val="restart"/>
          </w:tcPr>
          <w:p w:rsidR="0018493E" w:rsidRDefault="001849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6" w:type="dxa"/>
            <w:vMerge w:val="restart"/>
          </w:tcPr>
          <w:p w:rsidR="0018493E" w:rsidRDefault="001849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18493E" w:rsidRPr="00E03126" w:rsidRDefault="0018493E" w:rsidP="00B15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4B2">
              <w:rPr>
                <w:rFonts w:ascii="Times New Roman" w:hAnsi="Times New Roman" w:cs="Times New Roman"/>
                <w:szCs w:val="27"/>
              </w:rPr>
              <w:t>Физически</w:t>
            </w:r>
            <w:r>
              <w:rPr>
                <w:rFonts w:ascii="Times New Roman" w:hAnsi="Times New Roman" w:cs="Times New Roman"/>
                <w:szCs w:val="27"/>
              </w:rPr>
              <w:t>е</w:t>
            </w:r>
            <w:r w:rsidRPr="00B154B2">
              <w:rPr>
                <w:rFonts w:ascii="Times New Roman" w:hAnsi="Times New Roman" w:cs="Times New Roman"/>
                <w:szCs w:val="27"/>
              </w:rPr>
              <w:t xml:space="preserve"> лиц</w:t>
            </w:r>
            <w:r>
              <w:rPr>
                <w:rFonts w:ascii="Times New Roman" w:hAnsi="Times New Roman" w:cs="Times New Roman"/>
                <w:szCs w:val="27"/>
              </w:rPr>
              <w:t>а</w:t>
            </w:r>
            <w:r w:rsidRPr="00B154B2">
              <w:rPr>
                <w:rFonts w:ascii="Times New Roman" w:hAnsi="Times New Roman" w:cs="Times New Roman"/>
                <w:szCs w:val="27"/>
              </w:rPr>
              <w:t>, получивши</w:t>
            </w:r>
            <w:r>
              <w:rPr>
                <w:rFonts w:ascii="Times New Roman" w:hAnsi="Times New Roman" w:cs="Times New Roman"/>
                <w:szCs w:val="27"/>
              </w:rPr>
              <w:t>е</w:t>
            </w:r>
            <w:r w:rsidRPr="00B154B2">
              <w:rPr>
                <w:rFonts w:ascii="Times New Roman" w:hAnsi="Times New Roman" w:cs="Times New Roman"/>
                <w:szCs w:val="27"/>
              </w:rPr>
              <w:t xml:space="preserve"> или перенесши</w:t>
            </w:r>
            <w:r>
              <w:rPr>
                <w:rFonts w:ascii="Times New Roman" w:hAnsi="Times New Roman" w:cs="Times New Roman"/>
                <w:szCs w:val="27"/>
              </w:rPr>
              <w:t>е</w:t>
            </w:r>
            <w:r w:rsidRPr="00B154B2">
              <w:rPr>
                <w:rFonts w:ascii="Times New Roman" w:hAnsi="Times New Roman" w:cs="Times New Roman"/>
                <w:szCs w:val="27"/>
              </w:rPr>
              <w:t xml:space="preserve"> лучевую болезнь или ставши</w:t>
            </w:r>
            <w:r>
              <w:rPr>
                <w:rFonts w:ascii="Times New Roman" w:hAnsi="Times New Roman" w:cs="Times New Roman"/>
                <w:szCs w:val="27"/>
              </w:rPr>
              <w:t>е</w:t>
            </w:r>
            <w:r w:rsidRPr="00B154B2">
              <w:rPr>
                <w:rFonts w:ascii="Times New Roman" w:hAnsi="Times New Roman" w:cs="Times New Roman"/>
                <w:szCs w:val="27"/>
              </w:rPr>
              <w:t xml:space="preserve"> инвалидами в результате испытаний, учений и иных работ, связанных с любыми видами ядерных установок, включая ядерн</w:t>
            </w:r>
            <w:r>
              <w:rPr>
                <w:rFonts w:ascii="Times New Roman" w:hAnsi="Times New Roman" w:cs="Times New Roman"/>
                <w:szCs w:val="27"/>
              </w:rPr>
              <w:t>ое оружие и космическую технику</w:t>
            </w:r>
          </w:p>
        </w:tc>
        <w:tc>
          <w:tcPr>
            <w:tcW w:w="2665" w:type="dxa"/>
          </w:tcPr>
          <w:p w:rsidR="0018493E" w:rsidRPr="00E03126" w:rsidRDefault="0018493E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95069B">
              <w:rPr>
                <w:rFonts w:ascii="Times New Roman" w:hAnsi="Times New Roman" w:cs="Times New Roman"/>
              </w:rPr>
              <w:t>Освобождены от налогообложения</w:t>
            </w:r>
            <w:proofErr w:type="gramEnd"/>
          </w:p>
        </w:tc>
        <w:tc>
          <w:tcPr>
            <w:tcW w:w="3005" w:type="dxa"/>
          </w:tcPr>
          <w:p w:rsidR="0018493E" w:rsidRDefault="0018493E">
            <w:r w:rsidRPr="00DC7A8F">
              <w:rPr>
                <w:rFonts w:ascii="Times New Roman" w:hAnsi="Times New Roman" w:cs="Times New Roman"/>
              </w:rPr>
              <w:t>Решение Городского совета депутатов от 27.09.2017 №32-199-ГС (ред. от 22.12.2021 №17-108-ГС) Об утверждении положения о местных налогах на территории муниципального образования г. Дивногорск</w:t>
            </w:r>
          </w:p>
        </w:tc>
        <w:tc>
          <w:tcPr>
            <w:tcW w:w="1701" w:type="dxa"/>
          </w:tcPr>
          <w:p w:rsidR="0018493E" w:rsidRDefault="0018493E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5" w:type="dxa"/>
          </w:tcPr>
          <w:p w:rsidR="0018493E" w:rsidRDefault="0018493E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Эффективно</w:t>
            </w:r>
          </w:p>
        </w:tc>
      </w:tr>
      <w:tr w:rsidR="0018493E" w:rsidTr="0095069B">
        <w:tc>
          <w:tcPr>
            <w:tcW w:w="540" w:type="dxa"/>
            <w:vMerge/>
          </w:tcPr>
          <w:p w:rsidR="0018493E" w:rsidRDefault="001849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6" w:type="dxa"/>
            <w:vMerge/>
          </w:tcPr>
          <w:p w:rsidR="0018493E" w:rsidRDefault="001849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18493E" w:rsidRPr="00E03126" w:rsidRDefault="001849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93E">
              <w:rPr>
                <w:rFonts w:ascii="Times New Roman" w:hAnsi="Times New Roman"/>
                <w:szCs w:val="28"/>
              </w:rPr>
              <w:t>Б</w:t>
            </w:r>
            <w:r w:rsidRPr="0018493E">
              <w:rPr>
                <w:rFonts w:ascii="Times New Roman" w:hAnsi="Times New Roman"/>
                <w:szCs w:val="28"/>
              </w:rPr>
              <w:t>юджетные учреждения, предметом деятельности которых является выполнение работ, оказание услуг в области лесных отношений</w:t>
            </w:r>
          </w:p>
        </w:tc>
        <w:tc>
          <w:tcPr>
            <w:tcW w:w="2665" w:type="dxa"/>
          </w:tcPr>
          <w:p w:rsidR="0018493E" w:rsidRPr="00E03126" w:rsidRDefault="0018493E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Освобождены от налогообложения</w:t>
            </w:r>
          </w:p>
        </w:tc>
        <w:tc>
          <w:tcPr>
            <w:tcW w:w="3005" w:type="dxa"/>
          </w:tcPr>
          <w:p w:rsidR="0018493E" w:rsidRDefault="0018493E">
            <w:r w:rsidRPr="00DC7A8F">
              <w:rPr>
                <w:rFonts w:ascii="Times New Roman" w:hAnsi="Times New Roman" w:cs="Times New Roman"/>
              </w:rPr>
              <w:t>Решение Городского совета депутатов от 27.09.2017 №32-199-ГС (ред. от 22.12.2021 №17-108-ГС) Об утверждении положения о местных налогах на территории муниципального образования г. Дивногорск</w:t>
            </w:r>
          </w:p>
        </w:tc>
        <w:tc>
          <w:tcPr>
            <w:tcW w:w="1701" w:type="dxa"/>
          </w:tcPr>
          <w:p w:rsidR="0018493E" w:rsidRDefault="0018493E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5" w:type="dxa"/>
          </w:tcPr>
          <w:p w:rsidR="0018493E" w:rsidRDefault="0018493E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Эффективно</w:t>
            </w:r>
          </w:p>
        </w:tc>
      </w:tr>
      <w:tr w:rsidR="0018493E" w:rsidTr="0095069B">
        <w:tc>
          <w:tcPr>
            <w:tcW w:w="540" w:type="dxa"/>
          </w:tcPr>
          <w:p w:rsidR="0018493E" w:rsidRDefault="0018493E">
            <w:pPr>
              <w:rPr>
                <w:rFonts w:ascii="Times New Roman" w:hAnsi="Times New Roman" w:cs="Times New Roman"/>
                <w:sz w:val="28"/>
              </w:rPr>
            </w:pPr>
            <w:r>
              <w:br w:type="page"/>
            </w:r>
          </w:p>
        </w:tc>
        <w:tc>
          <w:tcPr>
            <w:tcW w:w="1836" w:type="dxa"/>
          </w:tcPr>
          <w:p w:rsidR="0018493E" w:rsidRDefault="001849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18493E" w:rsidRPr="00E03126" w:rsidRDefault="0018493E" w:rsidP="00B15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4B2">
              <w:rPr>
                <w:rFonts w:ascii="Times New Roman" w:hAnsi="Times New Roman"/>
                <w:szCs w:val="27"/>
              </w:rPr>
              <w:t>Организация в отношении земельных участков, предоставленных для эксплуатации объектов спорта (за исключением деятельности не в соответствии с целевым назначением), независимо от источников финансирования</w:t>
            </w:r>
          </w:p>
        </w:tc>
        <w:tc>
          <w:tcPr>
            <w:tcW w:w="2665" w:type="dxa"/>
          </w:tcPr>
          <w:p w:rsidR="0018493E" w:rsidRPr="00E03126" w:rsidRDefault="0018493E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Освобождены от налогообложения</w:t>
            </w:r>
          </w:p>
        </w:tc>
        <w:tc>
          <w:tcPr>
            <w:tcW w:w="3005" w:type="dxa"/>
          </w:tcPr>
          <w:p w:rsidR="0018493E" w:rsidRDefault="0018493E">
            <w:r w:rsidRPr="00044CE0">
              <w:rPr>
                <w:rFonts w:ascii="Times New Roman" w:hAnsi="Times New Roman" w:cs="Times New Roman"/>
              </w:rPr>
              <w:t>Решение Городского совета депутатов от 27.09.2017 №32-199-ГС (ред. от 22.12.2021 №17-108-ГС) Об утверждении положения о местных налогах на территории муниципального образования г. Дивногорск</w:t>
            </w:r>
          </w:p>
        </w:tc>
        <w:tc>
          <w:tcPr>
            <w:tcW w:w="1701" w:type="dxa"/>
          </w:tcPr>
          <w:p w:rsidR="0018493E" w:rsidRDefault="0018493E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5" w:type="dxa"/>
          </w:tcPr>
          <w:p w:rsidR="0018493E" w:rsidRDefault="0018493E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Эффективно</w:t>
            </w:r>
          </w:p>
        </w:tc>
      </w:tr>
      <w:tr w:rsidR="0018493E" w:rsidTr="0095069B">
        <w:tc>
          <w:tcPr>
            <w:tcW w:w="540" w:type="dxa"/>
          </w:tcPr>
          <w:p w:rsidR="0018493E" w:rsidRDefault="0018493E">
            <w:pPr>
              <w:rPr>
                <w:rFonts w:ascii="Times New Roman" w:hAnsi="Times New Roman" w:cs="Times New Roman"/>
                <w:sz w:val="28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836" w:type="dxa"/>
          </w:tcPr>
          <w:p w:rsidR="0018493E" w:rsidRDefault="0018493E" w:rsidP="009F6BAB">
            <w:pPr>
              <w:rPr>
                <w:rFonts w:ascii="Times New Roman" w:hAnsi="Times New Roman" w:cs="Times New Roman"/>
                <w:sz w:val="28"/>
              </w:rPr>
            </w:pPr>
            <w:r w:rsidRPr="008D48BF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3544" w:type="dxa"/>
          </w:tcPr>
          <w:p w:rsidR="0018493E" w:rsidRPr="00364D5C" w:rsidRDefault="0018493E" w:rsidP="0036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64D5C">
              <w:rPr>
                <w:rFonts w:ascii="Times New Roman" w:hAnsi="Times New Roman" w:cs="Times New Roman"/>
                <w:szCs w:val="28"/>
              </w:rPr>
              <w:t>Граждане, в семьях которых находятся на содержании, в них проживает и требует постоянного ухода инвалид с детства</w:t>
            </w:r>
          </w:p>
        </w:tc>
        <w:tc>
          <w:tcPr>
            <w:tcW w:w="2665" w:type="dxa"/>
          </w:tcPr>
          <w:p w:rsidR="0018493E" w:rsidRPr="00364D5C" w:rsidRDefault="0018493E" w:rsidP="00102222">
            <w:pPr>
              <w:rPr>
                <w:rFonts w:ascii="Times New Roman" w:hAnsi="Times New Roman" w:cs="Times New Roman"/>
                <w:sz w:val="28"/>
              </w:rPr>
            </w:pPr>
            <w:r w:rsidRPr="00102222">
              <w:rPr>
                <w:rFonts w:ascii="Times New Roman" w:hAnsi="Times New Roman" w:cs="Times New Roman"/>
                <w:szCs w:val="28"/>
              </w:rPr>
              <w:t>Уменьш</w:t>
            </w:r>
            <w:r>
              <w:rPr>
                <w:rFonts w:ascii="Times New Roman" w:hAnsi="Times New Roman" w:cs="Times New Roman"/>
                <w:szCs w:val="28"/>
              </w:rPr>
              <w:t>ение</w:t>
            </w:r>
            <w:r w:rsidRPr="00102222">
              <w:rPr>
                <w:rFonts w:ascii="Times New Roman" w:hAnsi="Times New Roman" w:cs="Times New Roman"/>
                <w:szCs w:val="28"/>
              </w:rPr>
              <w:t xml:space="preserve"> налогов</w:t>
            </w:r>
            <w:r>
              <w:rPr>
                <w:rFonts w:ascii="Times New Roman" w:hAnsi="Times New Roman" w:cs="Times New Roman"/>
                <w:szCs w:val="28"/>
              </w:rPr>
              <w:t>ой</w:t>
            </w:r>
            <w:r w:rsidRPr="00102222">
              <w:rPr>
                <w:rFonts w:ascii="Times New Roman" w:hAnsi="Times New Roman" w:cs="Times New Roman"/>
                <w:szCs w:val="28"/>
              </w:rPr>
              <w:t xml:space="preserve"> баз</w:t>
            </w:r>
            <w:r>
              <w:rPr>
                <w:rFonts w:ascii="Times New Roman" w:hAnsi="Times New Roman" w:cs="Times New Roman"/>
                <w:szCs w:val="28"/>
              </w:rPr>
              <w:t>ы</w:t>
            </w:r>
            <w:r w:rsidRPr="00102222">
              <w:rPr>
                <w:rFonts w:ascii="Times New Roman" w:hAnsi="Times New Roman" w:cs="Times New Roman"/>
                <w:szCs w:val="28"/>
              </w:rPr>
              <w:t xml:space="preserve"> на величину кадастровой стоимости 600 квадратных метров площади земельного участка, находящегося в собственности, в постоянном (бессрочном) пользовании или по</w:t>
            </w:r>
            <w:r>
              <w:rPr>
                <w:rFonts w:ascii="Times New Roman" w:hAnsi="Times New Roman" w:cs="Times New Roman"/>
                <w:szCs w:val="28"/>
              </w:rPr>
              <w:t>жизненном наследуемом владении.</w:t>
            </w:r>
          </w:p>
        </w:tc>
        <w:tc>
          <w:tcPr>
            <w:tcW w:w="3005" w:type="dxa"/>
          </w:tcPr>
          <w:p w:rsidR="0018493E" w:rsidRDefault="0018493E">
            <w:r w:rsidRPr="00044CE0">
              <w:rPr>
                <w:rFonts w:ascii="Times New Roman" w:hAnsi="Times New Roman" w:cs="Times New Roman"/>
              </w:rPr>
              <w:t>Решение Городского совета депутатов от 27.09.2017 №32-199-ГС (ред. от 22.12.2021 №17-108-ГС) Об утверждении положения о местных налогах на территории муниципального образования г. Дивногорск</w:t>
            </w:r>
          </w:p>
        </w:tc>
        <w:tc>
          <w:tcPr>
            <w:tcW w:w="1701" w:type="dxa"/>
          </w:tcPr>
          <w:p w:rsidR="0018493E" w:rsidRDefault="001849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5" w:type="dxa"/>
          </w:tcPr>
          <w:p w:rsidR="0018493E" w:rsidRDefault="001849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Эффективно</w:t>
            </w:r>
          </w:p>
        </w:tc>
      </w:tr>
    </w:tbl>
    <w:p w:rsidR="00F241FF" w:rsidRDefault="00F241FF">
      <w:bookmarkStart w:id="0" w:name="_GoBack"/>
      <w:bookmarkEnd w:id="0"/>
    </w:p>
    <w:sectPr w:rsidR="00F241FF" w:rsidSect="00102222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71"/>
    <w:rsid w:val="000A3071"/>
    <w:rsid w:val="00102222"/>
    <w:rsid w:val="00110A40"/>
    <w:rsid w:val="0018493E"/>
    <w:rsid w:val="00364D5C"/>
    <w:rsid w:val="00440B43"/>
    <w:rsid w:val="004A1D26"/>
    <w:rsid w:val="005068F9"/>
    <w:rsid w:val="005B77EC"/>
    <w:rsid w:val="00643260"/>
    <w:rsid w:val="0078570D"/>
    <w:rsid w:val="00786C3A"/>
    <w:rsid w:val="007D6CA8"/>
    <w:rsid w:val="008D48BF"/>
    <w:rsid w:val="0095069B"/>
    <w:rsid w:val="00B154B2"/>
    <w:rsid w:val="00BF04D2"/>
    <w:rsid w:val="00C13AEA"/>
    <w:rsid w:val="00E03126"/>
    <w:rsid w:val="00F241FF"/>
    <w:rsid w:val="00FE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41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06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41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06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Усова</dc:creator>
  <cp:lastModifiedBy>Вера Усова</cp:lastModifiedBy>
  <cp:revision>2</cp:revision>
  <dcterms:created xsi:type="dcterms:W3CDTF">2022-04-15T10:08:00Z</dcterms:created>
  <dcterms:modified xsi:type="dcterms:W3CDTF">2022-04-15T10:08:00Z</dcterms:modified>
</cp:coreProperties>
</file>