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A5" w:rsidRPr="005462A5" w:rsidRDefault="005462A5" w:rsidP="005462A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62A5">
        <w:rPr>
          <w:rFonts w:ascii="Arial Black" w:eastAsia="Times New Roman" w:hAnsi="Arial Black" w:cs="Times New Roman"/>
          <w:sz w:val="16"/>
          <w:szCs w:val="16"/>
          <w:lang w:eastAsia="ru-RU"/>
        </w:rPr>
        <w:t xml:space="preserve">Характеристика жилищного фонда с </w:t>
      </w:r>
      <w:proofErr w:type="spellStart"/>
      <w:r w:rsidRPr="005462A5">
        <w:rPr>
          <w:rFonts w:ascii="Arial Black" w:eastAsia="Times New Roman" w:hAnsi="Arial Black" w:cs="Times New Roman"/>
          <w:sz w:val="16"/>
          <w:szCs w:val="16"/>
          <w:lang w:eastAsia="ru-RU"/>
        </w:rPr>
        <w:t>указаннием</w:t>
      </w:r>
      <w:proofErr w:type="spellEnd"/>
      <w:r w:rsidRPr="005462A5">
        <w:rPr>
          <w:rFonts w:ascii="Arial Black" w:eastAsia="Times New Roman" w:hAnsi="Arial Black" w:cs="Times New Roman"/>
          <w:sz w:val="16"/>
          <w:szCs w:val="16"/>
          <w:lang w:eastAsia="ru-RU"/>
        </w:rPr>
        <w:t xml:space="preserve"> площадей, для расчета стоимости за содержание жилья и текущий ремонт общего имущества многоквартирных домов</w:t>
      </w:r>
    </w:p>
    <w:tbl>
      <w:tblPr>
        <w:tblW w:w="15319" w:type="dxa"/>
        <w:tblCellSpacing w:w="0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0"/>
        <w:gridCol w:w="1593"/>
        <w:gridCol w:w="1133"/>
        <w:gridCol w:w="1133"/>
        <w:gridCol w:w="17"/>
        <w:gridCol w:w="1115"/>
        <w:gridCol w:w="19"/>
        <w:gridCol w:w="1113"/>
        <w:gridCol w:w="21"/>
        <w:gridCol w:w="971"/>
        <w:gridCol w:w="22"/>
        <w:gridCol w:w="1111"/>
        <w:gridCol w:w="23"/>
        <w:gridCol w:w="1392"/>
        <w:gridCol w:w="25"/>
        <w:gridCol w:w="1108"/>
        <w:gridCol w:w="26"/>
        <w:gridCol w:w="1107"/>
        <w:gridCol w:w="27"/>
        <w:gridCol w:w="1106"/>
        <w:gridCol w:w="28"/>
        <w:gridCol w:w="397"/>
        <w:gridCol w:w="28"/>
        <w:gridCol w:w="1105"/>
        <w:gridCol w:w="29"/>
      </w:tblGrid>
      <w:tr w:rsidR="005462A5" w:rsidRPr="005462A5" w:rsidTr="00BB3DD3">
        <w:trPr>
          <w:gridAfter w:val="1"/>
          <w:wAfter w:w="29" w:type="dxa"/>
          <w:tblCellSpacing w:w="0" w:type="dxa"/>
        </w:trPr>
        <w:tc>
          <w:tcPr>
            <w:tcW w:w="15290" w:type="dxa"/>
            <w:gridSpan w:val="24"/>
            <w:noWrap/>
            <w:vAlign w:val="bottom"/>
            <w:hideMark/>
          </w:tcPr>
          <w:p w:rsidR="005462A5" w:rsidRPr="005462A5" w:rsidRDefault="005462A5" w:rsidP="005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Arial Black" w:eastAsia="Times New Roman" w:hAnsi="Arial Black" w:cs="Times New Roman"/>
                <w:sz w:val="16"/>
                <w:szCs w:val="16"/>
                <w:shd w:val="clear" w:color="auto" w:fill="FFFF00"/>
                <w:lang w:eastAsia="ru-RU"/>
              </w:rPr>
              <w:t> </w:t>
            </w:r>
            <w:r w:rsidRPr="005462A5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5462A5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.Д</w:t>
            </w:r>
            <w:proofErr w:type="gramEnd"/>
            <w:r w:rsidRPr="005462A5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ивногорск</w:t>
            </w:r>
          </w:p>
        </w:tc>
      </w:tr>
      <w:tr w:rsidR="005462A5" w:rsidRPr="005462A5" w:rsidTr="00BB3DD3">
        <w:trPr>
          <w:gridAfter w:val="1"/>
          <w:wAfter w:w="29" w:type="dxa"/>
          <w:tblCellSpacing w:w="0" w:type="dxa"/>
        </w:trPr>
        <w:tc>
          <w:tcPr>
            <w:tcW w:w="670" w:type="dxa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1593" w:type="dxa"/>
            <w:hideMark/>
          </w:tcPr>
          <w:p w:rsidR="005462A5" w:rsidRPr="005462A5" w:rsidRDefault="005462A5" w:rsidP="005462A5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  объекта</w:t>
            </w:r>
          </w:p>
        </w:tc>
        <w:tc>
          <w:tcPr>
            <w:tcW w:w="1133" w:type="dxa"/>
            <w:hideMark/>
          </w:tcPr>
          <w:p w:rsidR="005462A5" w:rsidRPr="005462A5" w:rsidRDefault="005462A5" w:rsidP="005462A5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ввода</w:t>
            </w:r>
          </w:p>
        </w:tc>
        <w:tc>
          <w:tcPr>
            <w:tcW w:w="1133" w:type="dxa"/>
            <w:hideMark/>
          </w:tcPr>
          <w:p w:rsid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материал </w:t>
            </w:r>
          </w:p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стен</w:t>
            </w:r>
          </w:p>
        </w:tc>
        <w:tc>
          <w:tcPr>
            <w:tcW w:w="1132" w:type="dxa"/>
            <w:gridSpan w:val="2"/>
            <w:hideMark/>
          </w:tcPr>
          <w:p w:rsid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этажей </w:t>
            </w:r>
          </w:p>
        </w:tc>
        <w:tc>
          <w:tcPr>
            <w:tcW w:w="1132" w:type="dxa"/>
            <w:gridSpan w:val="2"/>
            <w:hideMark/>
          </w:tcPr>
          <w:p w:rsid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 </w:t>
            </w:r>
            <w:proofErr w:type="gramStart"/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-в</w:t>
            </w:r>
            <w:proofErr w:type="gramEnd"/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 </w:t>
            </w:r>
          </w:p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подъездов</w:t>
            </w:r>
          </w:p>
        </w:tc>
        <w:tc>
          <w:tcPr>
            <w:tcW w:w="992" w:type="dxa"/>
            <w:gridSpan w:val="2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подъездов  (</w:t>
            </w:r>
            <w:proofErr w:type="gramStart"/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proofErr w:type="gramEnd"/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3" w:type="dxa"/>
            <w:gridSpan w:val="2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квартир (</w:t>
            </w:r>
            <w:proofErr w:type="spellStart"/>
            <w:proofErr w:type="gramStart"/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5" w:type="dxa"/>
            <w:gridSpan w:val="2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  площадь квартир (</w:t>
            </w:r>
            <w:proofErr w:type="gramStart"/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proofErr w:type="gramEnd"/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3" w:type="dxa"/>
            <w:gridSpan w:val="2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кровли</w:t>
            </w:r>
          </w:p>
        </w:tc>
        <w:tc>
          <w:tcPr>
            <w:tcW w:w="1133" w:type="dxa"/>
            <w:gridSpan w:val="2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места общего пользования      </w:t>
            </w:r>
            <w:proofErr w:type="gramStart"/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м.</w:t>
            </w: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3" w:type="dxa"/>
            <w:gridSpan w:val="2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коммуникации</w:t>
            </w:r>
          </w:p>
        </w:tc>
        <w:tc>
          <w:tcPr>
            <w:tcW w:w="425" w:type="dxa"/>
            <w:gridSpan w:val="2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наем</w:t>
            </w:r>
          </w:p>
        </w:tc>
        <w:tc>
          <w:tcPr>
            <w:tcW w:w="1133" w:type="dxa"/>
            <w:gridSpan w:val="2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  ж/</w:t>
            </w:r>
            <w:proofErr w:type="spellStart"/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5462A5" w:rsidRPr="005462A5" w:rsidTr="00BB3DD3">
        <w:trPr>
          <w:gridAfter w:val="1"/>
          <w:wAfter w:w="29" w:type="dxa"/>
          <w:tblCellSpacing w:w="0" w:type="dxa"/>
        </w:trPr>
        <w:tc>
          <w:tcPr>
            <w:tcW w:w="670" w:type="dxa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очкина, 14 а</w:t>
            </w:r>
          </w:p>
        </w:tc>
        <w:tc>
          <w:tcPr>
            <w:tcW w:w="1133" w:type="dxa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3" w:type="dxa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1132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2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5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1045,1</w:t>
            </w:r>
          </w:p>
        </w:tc>
        <w:tc>
          <w:tcPr>
            <w:tcW w:w="1133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шифер</w:t>
            </w:r>
          </w:p>
        </w:tc>
        <w:tc>
          <w:tcPr>
            <w:tcW w:w="1133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227,6</w:t>
            </w:r>
          </w:p>
        </w:tc>
        <w:tc>
          <w:tcPr>
            <w:tcW w:w="1133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62A5" w:rsidRPr="005462A5" w:rsidTr="00BB3DD3">
        <w:trPr>
          <w:gridAfter w:val="1"/>
          <w:wAfter w:w="29" w:type="dxa"/>
          <w:tblCellSpacing w:w="0" w:type="dxa"/>
        </w:trPr>
        <w:tc>
          <w:tcPr>
            <w:tcW w:w="670" w:type="dxa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3" w:type="dxa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калова, 37 б</w:t>
            </w:r>
          </w:p>
        </w:tc>
        <w:tc>
          <w:tcPr>
            <w:tcW w:w="1133" w:type="dxa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3" w:type="dxa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1132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2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15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4008,2</w:t>
            </w:r>
          </w:p>
        </w:tc>
        <w:tc>
          <w:tcPr>
            <w:tcW w:w="1133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шифер</w:t>
            </w: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999,3</w:t>
            </w:r>
          </w:p>
        </w:tc>
        <w:tc>
          <w:tcPr>
            <w:tcW w:w="1133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62A5" w:rsidRPr="005462A5" w:rsidTr="00BB3DD3">
        <w:trPr>
          <w:gridAfter w:val="1"/>
          <w:wAfter w:w="29" w:type="dxa"/>
          <w:tblCellSpacing w:w="0" w:type="dxa"/>
        </w:trPr>
        <w:tc>
          <w:tcPr>
            <w:tcW w:w="670" w:type="dxa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3" w:type="dxa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туденческий, 70</w:t>
            </w:r>
          </w:p>
        </w:tc>
        <w:tc>
          <w:tcPr>
            <w:tcW w:w="1133" w:type="dxa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33" w:type="dxa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1132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5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273,1</w:t>
            </w:r>
          </w:p>
        </w:tc>
        <w:tc>
          <w:tcPr>
            <w:tcW w:w="1133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шифер</w:t>
            </w: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3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8,14</w:t>
            </w:r>
          </w:p>
        </w:tc>
      </w:tr>
      <w:tr w:rsidR="005462A5" w:rsidRPr="005462A5" w:rsidTr="00BB3DD3">
        <w:trPr>
          <w:gridAfter w:val="1"/>
          <w:wAfter w:w="29" w:type="dxa"/>
          <w:tblCellSpacing w:w="0" w:type="dxa"/>
        </w:trPr>
        <w:tc>
          <w:tcPr>
            <w:tcW w:w="670" w:type="dxa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3" w:type="dxa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кольная, 14</w:t>
            </w:r>
          </w:p>
        </w:tc>
        <w:tc>
          <w:tcPr>
            <w:tcW w:w="1133" w:type="dxa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33" w:type="dxa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1132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2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5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915,4</w:t>
            </w: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мягкая</w:t>
            </w: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435,3</w:t>
            </w:r>
          </w:p>
        </w:tc>
        <w:tc>
          <w:tcPr>
            <w:tcW w:w="1133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33,17</w:t>
            </w:r>
          </w:p>
        </w:tc>
      </w:tr>
      <w:tr w:rsidR="005462A5" w:rsidRPr="005462A5" w:rsidTr="00BB3DD3">
        <w:trPr>
          <w:gridAfter w:val="1"/>
          <w:wAfter w:w="29" w:type="dxa"/>
          <w:tblCellSpacing w:w="0" w:type="dxa"/>
        </w:trPr>
        <w:tc>
          <w:tcPr>
            <w:tcW w:w="15290" w:type="dxa"/>
            <w:gridSpan w:val="24"/>
            <w:noWrap/>
            <w:vAlign w:val="bottom"/>
            <w:hideMark/>
          </w:tcPr>
          <w:p w:rsidR="005462A5" w:rsidRPr="005462A5" w:rsidRDefault="005462A5" w:rsidP="005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Arial Black" w:eastAsia="Times New Roman" w:hAnsi="Arial Black" w:cs="Times New Roman"/>
                <w:sz w:val="16"/>
                <w:szCs w:val="16"/>
                <w:shd w:val="clear" w:color="auto" w:fill="FFFF00"/>
                <w:lang w:eastAsia="ru-RU"/>
              </w:rPr>
              <w:t> </w:t>
            </w:r>
            <w:r w:rsidRPr="005462A5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 xml:space="preserve">с. Овсянка (п. </w:t>
            </w:r>
            <w:proofErr w:type="gramStart"/>
            <w:r w:rsidRPr="005462A5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Молодежный</w:t>
            </w:r>
            <w:proofErr w:type="gramEnd"/>
            <w:r w:rsidRPr="005462A5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5462A5" w:rsidRPr="005462A5" w:rsidTr="00BB3DD3">
        <w:trPr>
          <w:tblCellSpacing w:w="0" w:type="dxa"/>
        </w:trPr>
        <w:tc>
          <w:tcPr>
            <w:tcW w:w="670" w:type="dxa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93" w:type="dxa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орчагина, 1</w:t>
            </w:r>
          </w:p>
        </w:tc>
        <w:tc>
          <w:tcPr>
            <w:tcW w:w="1133" w:type="dxa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1150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7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507,1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шифер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18,06</w:t>
            </w:r>
          </w:p>
        </w:tc>
      </w:tr>
      <w:tr w:rsidR="005462A5" w:rsidRPr="005462A5" w:rsidTr="00BB3DD3">
        <w:trPr>
          <w:tblCellSpacing w:w="0" w:type="dxa"/>
        </w:trPr>
        <w:tc>
          <w:tcPr>
            <w:tcW w:w="670" w:type="dxa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3" w:type="dxa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орчагина, 4</w:t>
            </w:r>
          </w:p>
        </w:tc>
        <w:tc>
          <w:tcPr>
            <w:tcW w:w="1133" w:type="dxa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150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шифер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18,06</w:t>
            </w:r>
          </w:p>
        </w:tc>
      </w:tr>
      <w:tr w:rsidR="005462A5" w:rsidRPr="005462A5" w:rsidTr="00BB3DD3">
        <w:trPr>
          <w:tblCellSpacing w:w="0" w:type="dxa"/>
        </w:trPr>
        <w:tc>
          <w:tcPr>
            <w:tcW w:w="670" w:type="dxa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3" w:type="dxa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орчагина, 7</w:t>
            </w:r>
          </w:p>
        </w:tc>
        <w:tc>
          <w:tcPr>
            <w:tcW w:w="1133" w:type="dxa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1150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338,3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шифер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18,06</w:t>
            </w:r>
          </w:p>
        </w:tc>
      </w:tr>
      <w:tr w:rsidR="005462A5" w:rsidRPr="005462A5" w:rsidTr="00BB3DD3">
        <w:trPr>
          <w:tblCellSpacing w:w="0" w:type="dxa"/>
        </w:trPr>
        <w:tc>
          <w:tcPr>
            <w:tcW w:w="670" w:type="dxa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3" w:type="dxa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</w:t>
            </w:r>
            <w:proofErr w:type="spell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</w:p>
        </w:tc>
        <w:tc>
          <w:tcPr>
            <w:tcW w:w="1133" w:type="dxa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150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шифер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электричество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5462A5" w:rsidRPr="005462A5" w:rsidTr="00BB3DD3">
        <w:trPr>
          <w:tblCellSpacing w:w="0" w:type="dxa"/>
        </w:trPr>
        <w:tc>
          <w:tcPr>
            <w:tcW w:w="670" w:type="dxa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93" w:type="dxa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</w:t>
            </w:r>
            <w:proofErr w:type="spell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1133" w:type="dxa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150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202,2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шифер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электричество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5462A5" w:rsidRPr="005462A5" w:rsidTr="00BB3DD3">
        <w:trPr>
          <w:tblCellSpacing w:w="0" w:type="dxa"/>
        </w:trPr>
        <w:tc>
          <w:tcPr>
            <w:tcW w:w="670" w:type="dxa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3" w:type="dxa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</w:t>
            </w:r>
            <w:proofErr w:type="spell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</w:t>
            </w:r>
          </w:p>
        </w:tc>
        <w:tc>
          <w:tcPr>
            <w:tcW w:w="1133" w:type="dxa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150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шифер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электричество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62A5" w:rsidRPr="005462A5" w:rsidTr="00BB3DD3">
        <w:trPr>
          <w:gridAfter w:val="1"/>
          <w:wAfter w:w="29" w:type="dxa"/>
          <w:tblCellSpacing w:w="0" w:type="dxa"/>
        </w:trPr>
        <w:tc>
          <w:tcPr>
            <w:tcW w:w="15290" w:type="dxa"/>
            <w:gridSpan w:val="24"/>
            <w:hideMark/>
          </w:tcPr>
          <w:p w:rsidR="005462A5" w:rsidRPr="005462A5" w:rsidRDefault="005462A5" w:rsidP="005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Arial Black" w:eastAsia="Times New Roman" w:hAnsi="Arial Black" w:cs="Times New Roman"/>
                <w:sz w:val="16"/>
                <w:szCs w:val="16"/>
                <w:shd w:val="clear" w:color="auto" w:fill="FFFF00"/>
                <w:lang w:eastAsia="ru-RU"/>
              </w:rPr>
              <w:t> </w:t>
            </w:r>
            <w:proofErr w:type="spellStart"/>
            <w:r w:rsidRPr="005462A5">
              <w:rPr>
                <w:rFonts w:ascii="Arial Black" w:eastAsia="Times New Roman" w:hAnsi="Arial Black" w:cs="Times New Roman"/>
                <w:sz w:val="16"/>
                <w:szCs w:val="16"/>
                <w:shd w:val="clear" w:color="auto" w:fill="FFFF00"/>
                <w:lang w:eastAsia="ru-RU"/>
              </w:rPr>
              <w:t>п</w:t>
            </w:r>
            <w:proofErr w:type="gramStart"/>
            <w:r w:rsidRPr="005462A5">
              <w:rPr>
                <w:rFonts w:ascii="Arial Black" w:eastAsia="Times New Roman" w:hAnsi="Arial Black" w:cs="Times New Roman"/>
                <w:sz w:val="16"/>
                <w:szCs w:val="16"/>
                <w:shd w:val="clear" w:color="auto" w:fill="FFFF00"/>
                <w:lang w:eastAsia="ru-RU"/>
              </w:rPr>
              <w:t>.С</w:t>
            </w:r>
            <w:proofErr w:type="gramEnd"/>
            <w:r w:rsidRPr="005462A5">
              <w:rPr>
                <w:rFonts w:ascii="Arial Black" w:eastAsia="Times New Roman" w:hAnsi="Arial Black" w:cs="Times New Roman"/>
                <w:sz w:val="16"/>
                <w:szCs w:val="16"/>
                <w:shd w:val="clear" w:color="auto" w:fill="FFFF00"/>
                <w:lang w:eastAsia="ru-RU"/>
              </w:rPr>
              <w:t>лизнево</w:t>
            </w:r>
            <w:proofErr w:type="spellEnd"/>
          </w:p>
        </w:tc>
      </w:tr>
      <w:tr w:rsidR="00BB3DD3" w:rsidRPr="005462A5" w:rsidTr="00BB3DD3">
        <w:trPr>
          <w:tblCellSpacing w:w="0" w:type="dxa"/>
        </w:trPr>
        <w:tc>
          <w:tcPr>
            <w:tcW w:w="670" w:type="dxa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93" w:type="dxa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алое </w:t>
            </w:r>
            <w:proofErr w:type="spell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Слизнево</w:t>
            </w:r>
            <w:proofErr w:type="spell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</w:t>
            </w:r>
          </w:p>
        </w:tc>
        <w:tc>
          <w:tcPr>
            <w:tcW w:w="1133" w:type="dxa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1150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шифер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электричество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3DD3" w:rsidRPr="005462A5" w:rsidTr="00BB3DD3">
        <w:trPr>
          <w:tblCellSpacing w:w="0" w:type="dxa"/>
        </w:trPr>
        <w:tc>
          <w:tcPr>
            <w:tcW w:w="670" w:type="dxa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93" w:type="dxa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ольшое </w:t>
            </w:r>
            <w:proofErr w:type="spell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Слизнево</w:t>
            </w:r>
            <w:proofErr w:type="spell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23</w:t>
            </w:r>
          </w:p>
        </w:tc>
        <w:tc>
          <w:tcPr>
            <w:tcW w:w="1133" w:type="dxa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150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шифер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электричество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3DD3" w:rsidRPr="005462A5" w:rsidTr="00BB3DD3">
        <w:trPr>
          <w:tblCellSpacing w:w="0" w:type="dxa"/>
        </w:trPr>
        <w:tc>
          <w:tcPr>
            <w:tcW w:w="670" w:type="dxa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93" w:type="dxa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агорная, 4а</w:t>
            </w:r>
          </w:p>
        </w:tc>
        <w:tc>
          <w:tcPr>
            <w:tcW w:w="1133" w:type="dxa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1150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шифер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электричество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62A5" w:rsidRPr="005462A5" w:rsidTr="00BB3DD3">
        <w:trPr>
          <w:gridAfter w:val="1"/>
          <w:wAfter w:w="29" w:type="dxa"/>
          <w:tblCellSpacing w:w="0" w:type="dxa"/>
        </w:trPr>
        <w:tc>
          <w:tcPr>
            <w:tcW w:w="15290" w:type="dxa"/>
            <w:gridSpan w:val="24"/>
            <w:hideMark/>
          </w:tcPr>
          <w:p w:rsidR="005462A5" w:rsidRPr="005462A5" w:rsidRDefault="005462A5" w:rsidP="005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Arial Black" w:eastAsia="Times New Roman" w:hAnsi="Arial Black" w:cs="Times New Roman"/>
                <w:sz w:val="16"/>
                <w:szCs w:val="16"/>
                <w:shd w:val="clear" w:color="auto" w:fill="FFFF00"/>
                <w:lang w:eastAsia="ru-RU"/>
              </w:rPr>
              <w:t xml:space="preserve">пос. </w:t>
            </w:r>
            <w:proofErr w:type="spellStart"/>
            <w:r w:rsidRPr="005462A5">
              <w:rPr>
                <w:rFonts w:ascii="Arial Black" w:eastAsia="Times New Roman" w:hAnsi="Arial Black" w:cs="Times New Roman"/>
                <w:sz w:val="16"/>
                <w:szCs w:val="16"/>
                <w:shd w:val="clear" w:color="auto" w:fill="FFFF00"/>
                <w:lang w:eastAsia="ru-RU"/>
              </w:rPr>
              <w:t>Усть-Мана</w:t>
            </w:r>
            <w:proofErr w:type="spellEnd"/>
          </w:p>
        </w:tc>
      </w:tr>
      <w:tr w:rsidR="00BB3DD3" w:rsidRPr="005462A5" w:rsidTr="00BB3DD3">
        <w:trPr>
          <w:tblCellSpacing w:w="0" w:type="dxa"/>
        </w:trPr>
        <w:tc>
          <w:tcPr>
            <w:tcW w:w="670" w:type="dxa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93" w:type="dxa"/>
            <w:hideMark/>
          </w:tcPr>
          <w:p w:rsidR="005462A5" w:rsidRPr="005462A5" w:rsidRDefault="005462A5" w:rsidP="005462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Гаражная, 1 </w:t>
            </w:r>
          </w:p>
        </w:tc>
        <w:tc>
          <w:tcPr>
            <w:tcW w:w="1133" w:type="dxa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150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7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4" w:type="dxa"/>
            <w:gridSpan w:val="2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шифер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462A5" w:rsidRPr="005462A5" w:rsidRDefault="005462A5" w:rsidP="005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2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</w:tr>
    </w:tbl>
    <w:p w:rsidR="00D100A5" w:rsidRPr="005462A5" w:rsidRDefault="00D100A5" w:rsidP="005462A5">
      <w:pPr>
        <w:rPr>
          <w:sz w:val="16"/>
          <w:szCs w:val="16"/>
        </w:rPr>
      </w:pPr>
    </w:p>
    <w:sectPr w:rsidR="00D100A5" w:rsidRPr="005462A5" w:rsidSect="005462A5">
      <w:pgSz w:w="16838" w:h="11906" w:orient="landscape"/>
      <w:pgMar w:top="1701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2A5"/>
    <w:rsid w:val="003C6D13"/>
    <w:rsid w:val="005462A5"/>
    <w:rsid w:val="008E75C2"/>
    <w:rsid w:val="009B6450"/>
    <w:rsid w:val="00BB3DD3"/>
    <w:rsid w:val="00D1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6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Дивногорска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1</cp:revision>
  <dcterms:created xsi:type="dcterms:W3CDTF">2016-02-19T07:15:00Z</dcterms:created>
  <dcterms:modified xsi:type="dcterms:W3CDTF">2016-02-19T07:21:00Z</dcterms:modified>
</cp:coreProperties>
</file>