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474F7F" w:rsidP="006751CA">
      <w:pPr>
        <w:rPr>
          <w:sz w:val="24"/>
        </w:rPr>
      </w:pPr>
      <w:r>
        <w:rPr>
          <w:sz w:val="24"/>
        </w:rPr>
        <w:t xml:space="preserve">13.10.2017 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 w:rsidR="0030151B">
        <w:t xml:space="preserve">     </w:t>
      </w:r>
      <w:r w:rsidR="003B2693">
        <w:rPr>
          <w:sz w:val="24"/>
        </w:rPr>
        <w:t xml:space="preserve">№ </w:t>
      </w:r>
      <w:r>
        <w:rPr>
          <w:sz w:val="24"/>
        </w:rPr>
        <w:t>188п</w:t>
      </w:r>
    </w:p>
    <w:p w:rsidR="00580470" w:rsidRDefault="00580470" w:rsidP="003C463D">
      <w:pPr>
        <w:jc w:val="both"/>
        <w:rPr>
          <w:sz w:val="24"/>
        </w:rPr>
      </w:pPr>
    </w:p>
    <w:p w:rsidR="007A5B01" w:rsidRPr="00697A6F" w:rsidRDefault="00E1610A" w:rsidP="007A5B01">
      <w:pPr>
        <w:jc w:val="both"/>
        <w:rPr>
          <w:sz w:val="22"/>
          <w:szCs w:val="24"/>
        </w:rPr>
      </w:pPr>
      <w:r w:rsidRPr="00697A6F">
        <w:rPr>
          <w:sz w:val="22"/>
          <w:szCs w:val="24"/>
        </w:rPr>
        <w:t>Об утверждении</w:t>
      </w:r>
      <w:r w:rsidR="00A01363" w:rsidRPr="00697A6F">
        <w:rPr>
          <w:sz w:val="22"/>
          <w:szCs w:val="24"/>
        </w:rPr>
        <w:t xml:space="preserve"> </w:t>
      </w:r>
      <w:r w:rsidR="00726BB8" w:rsidRPr="00697A6F">
        <w:rPr>
          <w:sz w:val="22"/>
          <w:szCs w:val="24"/>
        </w:rPr>
        <w:t>Порядка</w:t>
      </w:r>
      <w:r w:rsidRPr="00697A6F">
        <w:rPr>
          <w:sz w:val="22"/>
          <w:szCs w:val="24"/>
        </w:rPr>
        <w:t xml:space="preserve"> </w:t>
      </w:r>
      <w:r w:rsidR="007A5B01" w:rsidRPr="00697A6F">
        <w:rPr>
          <w:sz w:val="22"/>
          <w:szCs w:val="24"/>
        </w:rPr>
        <w:t xml:space="preserve">представления, рассмотрения и оценки предложений по включению дворовой территории в </w:t>
      </w:r>
      <w:r w:rsidR="00226249">
        <w:rPr>
          <w:sz w:val="22"/>
          <w:szCs w:val="24"/>
        </w:rPr>
        <w:t>муниципальную программу «Ф</w:t>
      </w:r>
      <w:r w:rsidR="00183092" w:rsidRPr="00697A6F">
        <w:rPr>
          <w:sz w:val="22"/>
          <w:szCs w:val="24"/>
        </w:rPr>
        <w:t xml:space="preserve">ормирование </w:t>
      </w:r>
      <w:r w:rsidR="00226249">
        <w:rPr>
          <w:sz w:val="22"/>
          <w:szCs w:val="24"/>
        </w:rPr>
        <w:t>комфорт</w:t>
      </w:r>
      <w:r w:rsidR="00183092" w:rsidRPr="00697A6F">
        <w:rPr>
          <w:sz w:val="22"/>
          <w:szCs w:val="24"/>
        </w:rPr>
        <w:t xml:space="preserve">ной городской </w:t>
      </w:r>
      <w:r w:rsidR="00226249">
        <w:rPr>
          <w:sz w:val="22"/>
          <w:szCs w:val="24"/>
        </w:rPr>
        <w:t xml:space="preserve">(сельской) </w:t>
      </w:r>
      <w:r w:rsidR="00183092" w:rsidRPr="00697A6F">
        <w:rPr>
          <w:sz w:val="22"/>
          <w:szCs w:val="24"/>
        </w:rPr>
        <w:t>среды</w:t>
      </w:r>
      <w:r w:rsidR="00226249">
        <w:rPr>
          <w:sz w:val="22"/>
          <w:szCs w:val="24"/>
        </w:rPr>
        <w:t>»</w:t>
      </w:r>
      <w:r w:rsidR="00183092" w:rsidRPr="00697A6F">
        <w:rPr>
          <w:sz w:val="22"/>
          <w:szCs w:val="24"/>
        </w:rPr>
        <w:t xml:space="preserve"> </w:t>
      </w:r>
      <w:r w:rsidR="00226249">
        <w:rPr>
          <w:sz w:val="22"/>
          <w:szCs w:val="24"/>
        </w:rPr>
        <w:t>на 2018-2022</w:t>
      </w:r>
      <w:r w:rsidR="007A5B01" w:rsidRPr="00697A6F">
        <w:rPr>
          <w:sz w:val="22"/>
          <w:szCs w:val="24"/>
        </w:rPr>
        <w:t xml:space="preserve"> год</w:t>
      </w:r>
      <w:r w:rsidR="00446AA2">
        <w:rPr>
          <w:sz w:val="22"/>
          <w:szCs w:val="24"/>
        </w:rPr>
        <w:t>ы</w:t>
      </w:r>
      <w:r w:rsidR="00A468E4">
        <w:rPr>
          <w:sz w:val="22"/>
          <w:szCs w:val="24"/>
        </w:rPr>
        <w:t xml:space="preserve"> </w:t>
      </w:r>
      <w:r w:rsidR="00A468E4" w:rsidRPr="00661836">
        <w:rPr>
          <w:color w:val="0000FF"/>
          <w:sz w:val="24"/>
        </w:rPr>
        <w:t>(</w:t>
      </w:r>
      <w:r w:rsidR="00635087">
        <w:rPr>
          <w:color w:val="0000FF"/>
          <w:sz w:val="24"/>
        </w:rPr>
        <w:t>в ред</w:t>
      </w:r>
      <w:r w:rsidR="00A468E4" w:rsidRPr="00661836">
        <w:rPr>
          <w:color w:val="0000FF"/>
          <w:sz w:val="24"/>
        </w:rPr>
        <w:t xml:space="preserve">. </w:t>
      </w:r>
      <w:r w:rsidR="00635087">
        <w:rPr>
          <w:color w:val="0000FF"/>
          <w:sz w:val="24"/>
        </w:rPr>
        <w:t>пост</w:t>
      </w:r>
      <w:proofErr w:type="gramStart"/>
      <w:r w:rsidR="00635087">
        <w:rPr>
          <w:color w:val="0000FF"/>
          <w:sz w:val="24"/>
        </w:rPr>
        <w:t>.</w:t>
      </w:r>
      <w:proofErr w:type="gramEnd"/>
      <w:r w:rsidR="00635087">
        <w:rPr>
          <w:color w:val="0000FF"/>
          <w:sz w:val="24"/>
        </w:rPr>
        <w:t xml:space="preserve"> </w:t>
      </w:r>
      <w:proofErr w:type="gramStart"/>
      <w:r w:rsidR="00635087">
        <w:rPr>
          <w:color w:val="0000FF"/>
          <w:sz w:val="24"/>
        </w:rPr>
        <w:t>а</w:t>
      </w:r>
      <w:proofErr w:type="gramEnd"/>
      <w:r w:rsidR="00635087">
        <w:rPr>
          <w:color w:val="0000FF"/>
          <w:sz w:val="24"/>
        </w:rPr>
        <w:t xml:space="preserve">дм. города Дивногорска </w:t>
      </w:r>
      <w:r w:rsidR="00A468E4" w:rsidRPr="00661836">
        <w:rPr>
          <w:color w:val="0000FF"/>
          <w:sz w:val="24"/>
        </w:rPr>
        <w:t xml:space="preserve">от </w:t>
      </w:r>
      <w:r w:rsidR="00A468E4">
        <w:rPr>
          <w:color w:val="0000FF"/>
          <w:sz w:val="24"/>
        </w:rPr>
        <w:t>13</w:t>
      </w:r>
      <w:r w:rsidR="00A468E4" w:rsidRPr="00661836">
        <w:rPr>
          <w:color w:val="0000FF"/>
          <w:sz w:val="24"/>
        </w:rPr>
        <w:t>.</w:t>
      </w:r>
      <w:r w:rsidR="00A468E4">
        <w:rPr>
          <w:color w:val="0000FF"/>
          <w:sz w:val="24"/>
        </w:rPr>
        <w:t>11</w:t>
      </w:r>
      <w:r w:rsidR="00A468E4" w:rsidRPr="00661836">
        <w:rPr>
          <w:color w:val="0000FF"/>
          <w:sz w:val="24"/>
        </w:rPr>
        <w:t xml:space="preserve">.2018 № </w:t>
      </w:r>
      <w:r w:rsidR="00A468E4">
        <w:rPr>
          <w:color w:val="0000FF"/>
          <w:sz w:val="24"/>
        </w:rPr>
        <w:t>182</w:t>
      </w:r>
      <w:r w:rsidR="00A468E4" w:rsidRPr="00661836">
        <w:rPr>
          <w:color w:val="0000FF"/>
          <w:sz w:val="24"/>
        </w:rPr>
        <w:t>п</w:t>
      </w:r>
      <w:r w:rsidR="00A468E4">
        <w:rPr>
          <w:color w:val="0000FF"/>
          <w:sz w:val="24"/>
        </w:rPr>
        <w:t>)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>
        <w:rPr>
          <w:sz w:val="27"/>
          <w:szCs w:val="27"/>
        </w:rPr>
        <w:t>муниципальную программу «Ф</w:t>
      </w:r>
      <w:r w:rsidR="00697A6F" w:rsidRPr="00697A6F">
        <w:rPr>
          <w:sz w:val="27"/>
          <w:szCs w:val="27"/>
        </w:rPr>
        <w:t xml:space="preserve">ормирование </w:t>
      </w:r>
      <w:r w:rsidR="00226249">
        <w:rPr>
          <w:sz w:val="27"/>
          <w:szCs w:val="27"/>
        </w:rPr>
        <w:t>комфортной</w:t>
      </w:r>
      <w:r w:rsidR="00697A6F" w:rsidRPr="00697A6F">
        <w:rPr>
          <w:sz w:val="27"/>
          <w:szCs w:val="27"/>
        </w:rPr>
        <w:t xml:space="preserve"> городской </w:t>
      </w:r>
      <w:r w:rsidR="00226249">
        <w:rPr>
          <w:sz w:val="27"/>
          <w:szCs w:val="27"/>
        </w:rPr>
        <w:t xml:space="preserve">(сельской) </w:t>
      </w:r>
      <w:r w:rsidR="00697A6F" w:rsidRPr="00697A6F">
        <w:rPr>
          <w:sz w:val="27"/>
          <w:szCs w:val="27"/>
        </w:rPr>
        <w:t>среды</w:t>
      </w:r>
      <w:r w:rsidR="00226249">
        <w:rPr>
          <w:sz w:val="27"/>
          <w:szCs w:val="27"/>
        </w:rPr>
        <w:t>»</w:t>
      </w:r>
      <w:r w:rsidR="00697A6F" w:rsidRPr="00697A6F">
        <w:rPr>
          <w:sz w:val="27"/>
          <w:szCs w:val="27"/>
        </w:rPr>
        <w:t xml:space="preserve"> на 20</w:t>
      </w:r>
      <w:r w:rsidR="00226249">
        <w:rPr>
          <w:sz w:val="27"/>
          <w:szCs w:val="27"/>
        </w:rPr>
        <w:t>18-2022</w:t>
      </w:r>
      <w:r w:rsidR="00697A6F" w:rsidRPr="00697A6F">
        <w:rPr>
          <w:sz w:val="27"/>
          <w:szCs w:val="27"/>
        </w:rPr>
        <w:t xml:space="preserve"> год</w:t>
      </w:r>
      <w:r w:rsidR="00226249">
        <w:rPr>
          <w:sz w:val="27"/>
          <w:szCs w:val="27"/>
        </w:rPr>
        <w:t>ы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вступает в силу с 01.01.201</w:t>
      </w:r>
      <w:r w:rsidR="005B37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1610A" w:rsidRPr="00697A6F" w:rsidRDefault="00530886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3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53088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Контроль за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F2857">
        <w:rPr>
          <w:rFonts w:ascii="Times New Roman" w:hAnsi="Times New Roman" w:cs="Times New Roman"/>
          <w:b w:val="0"/>
          <w:sz w:val="27"/>
          <w:szCs w:val="27"/>
        </w:rPr>
        <w:t>оставляю за собой.</w:t>
      </w:r>
    </w:p>
    <w:p w:rsidR="00E1610A" w:rsidRPr="00697A6F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1610A" w:rsidRPr="00697A6F" w:rsidRDefault="00E1610A" w:rsidP="00A731AA">
      <w:pPr>
        <w:ind w:right="142"/>
        <w:jc w:val="both"/>
        <w:rPr>
          <w:sz w:val="27"/>
          <w:szCs w:val="27"/>
        </w:rPr>
      </w:pPr>
    </w:p>
    <w:p w:rsidR="001B5545" w:rsidRDefault="001B5545" w:rsidP="001B5545">
      <w:pPr>
        <w:ind w:left="-284" w:right="-1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82532D" w:rsidRDefault="001B5545" w:rsidP="001B5545">
      <w:pPr>
        <w:ind w:left="-284" w:right="-1" w:firstLine="284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="00E1610A" w:rsidRPr="00697A6F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E1610A" w:rsidRPr="00697A6F">
        <w:rPr>
          <w:sz w:val="27"/>
          <w:szCs w:val="27"/>
        </w:rPr>
        <w:t xml:space="preserve"> города</w:t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F71DD0" w:rsidRPr="00697A6F">
        <w:rPr>
          <w:sz w:val="27"/>
          <w:szCs w:val="27"/>
        </w:rPr>
        <w:t xml:space="preserve">    </w:t>
      </w:r>
      <w:r>
        <w:rPr>
          <w:sz w:val="27"/>
          <w:szCs w:val="27"/>
        </w:rPr>
        <w:t>М.Г. Кузнецова</w:t>
      </w:r>
    </w:p>
    <w:p w:rsidR="00DD5CFD" w:rsidRDefault="00DD5CFD" w:rsidP="00BC60C9">
      <w:pPr>
        <w:rPr>
          <w:b/>
          <w:sz w:val="28"/>
          <w:szCs w:val="28"/>
        </w:rPr>
      </w:pPr>
    </w:p>
    <w:p w:rsidR="00E56CC9" w:rsidRDefault="00E56CC9" w:rsidP="00BC60C9">
      <w:pPr>
        <w:rPr>
          <w:b/>
          <w:sz w:val="28"/>
          <w:szCs w:val="28"/>
        </w:rPr>
      </w:pP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1B5545">
          <w:pgSz w:w="11906" w:h="16838"/>
          <w:pgMar w:top="1134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474F7F">
        <w:rPr>
          <w:sz w:val="22"/>
          <w:szCs w:val="26"/>
        </w:rPr>
        <w:t>13.10.2017</w:t>
      </w:r>
      <w:bookmarkStart w:id="0" w:name="_GoBack"/>
      <w:bookmarkEnd w:id="0"/>
      <w:r>
        <w:rPr>
          <w:sz w:val="22"/>
          <w:szCs w:val="26"/>
        </w:rPr>
        <w:t xml:space="preserve"> № </w:t>
      </w:r>
      <w:r w:rsidR="00474F7F">
        <w:rPr>
          <w:sz w:val="22"/>
          <w:szCs w:val="26"/>
        </w:rPr>
        <w:t>188п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C4279C" w:rsidRPr="00183092" w:rsidRDefault="00C4279C" w:rsidP="00C4279C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C4279C" w:rsidRPr="00226249" w:rsidRDefault="00C4279C" w:rsidP="00183092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 w:rsidR="00226249">
        <w:rPr>
          <w:b/>
          <w:sz w:val="28"/>
          <w:szCs w:val="28"/>
        </w:rPr>
        <w:t xml:space="preserve">в </w:t>
      </w:r>
      <w:r w:rsidR="00226249" w:rsidRPr="00226249">
        <w:rPr>
          <w:b/>
          <w:sz w:val="28"/>
          <w:szCs w:val="28"/>
        </w:rPr>
        <w:t xml:space="preserve">муниципальную программу «Формирование </w:t>
      </w:r>
      <w:r w:rsidR="00226249">
        <w:rPr>
          <w:b/>
          <w:sz w:val="28"/>
          <w:szCs w:val="28"/>
        </w:rPr>
        <w:t>комфортной</w:t>
      </w:r>
      <w:r w:rsidR="00226249" w:rsidRPr="00226249">
        <w:rPr>
          <w:b/>
          <w:sz w:val="28"/>
          <w:szCs w:val="28"/>
        </w:rPr>
        <w:t xml:space="preserve"> городской (сельской) среды» на 2018-2022 годы</w:t>
      </w:r>
    </w:p>
    <w:p w:rsidR="00183092" w:rsidRDefault="00183092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CD52A8" w:rsidRDefault="000B5D8D" w:rsidP="000B5D8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B5D8D" w:rsidRPr="00CD52A8" w:rsidRDefault="000B5D8D" w:rsidP="000B5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ED157F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</w:t>
      </w:r>
      <w:r w:rsidR="00226249" w:rsidRPr="00226249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(сельской)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EE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 xml:space="preserve"> в лице МКУ ГХ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5D8D" w:rsidRPr="00CD52A8" w:rsidRDefault="000B5D8D" w:rsidP="000B5D8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="007F2857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B5D8D" w:rsidRPr="00597914" w:rsidRDefault="000B5D8D" w:rsidP="000B5D8D">
      <w:pPr>
        <w:pStyle w:val="af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</w:t>
      </w:r>
      <w:r w:rsidR="0080286D" w:rsidRPr="0080286D">
        <w:rPr>
          <w:rFonts w:ascii="Times New Roman" w:hAnsi="Times New Roman"/>
          <w:sz w:val="28"/>
          <w:szCs w:val="28"/>
        </w:rPr>
        <w:t>в муниципальную программу «Формирование комфортной городской (сельской) среды» на 2018-2022 годы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б) выполнение в 201</w:t>
      </w:r>
      <w:r w:rsidR="0080286D">
        <w:rPr>
          <w:rFonts w:ascii="Times New Roman" w:hAnsi="Times New Roman"/>
          <w:sz w:val="28"/>
          <w:szCs w:val="28"/>
        </w:rPr>
        <w:t>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 w:rsidR="0080286D"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перечня.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перечню;</w:t>
      </w:r>
    </w:p>
    <w:p w:rsidR="000B5D8D" w:rsidRPr="00597914" w:rsidRDefault="000B5D8D" w:rsidP="000B5D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 w:rsidR="00857EE7">
        <w:rPr>
          <w:bCs/>
          <w:sz w:val="28"/>
          <w:szCs w:val="28"/>
        </w:rPr>
        <w:t>Программы</w:t>
      </w:r>
      <w:r w:rsidRPr="00597914">
        <w:rPr>
          <w:bCs/>
          <w:sz w:val="28"/>
          <w:szCs w:val="28"/>
        </w:rPr>
        <w:t>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5D8D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F2857">
        <w:rPr>
          <w:bCs/>
          <w:sz w:val="28"/>
          <w:szCs w:val="28"/>
        </w:rPr>
        <w:t>) Информация</w:t>
      </w:r>
      <w:r w:rsidRPr="00597914">
        <w:rPr>
          <w:bCs/>
          <w:sz w:val="28"/>
          <w:szCs w:val="28"/>
        </w:rPr>
        <w:t xml:space="preserve">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</w:t>
      </w:r>
      <w:r w:rsidR="005B37E6">
        <w:rPr>
          <w:bCs/>
          <w:sz w:val="28"/>
          <w:szCs w:val="28"/>
        </w:rPr>
        <w:t xml:space="preserve">, текущего ремонтов </w:t>
      </w:r>
      <w:r w:rsidRPr="00597914">
        <w:rPr>
          <w:bCs/>
          <w:sz w:val="28"/>
          <w:szCs w:val="28"/>
        </w:rPr>
        <w:t xml:space="preserve"> общего имущества многоквартирного дома, наружных коммунальных и иных сетей (коммуникаций) не будет производиться.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Pr="0080286D">
        <w:rPr>
          <w:bCs/>
          <w:sz w:val="28"/>
          <w:szCs w:val="28"/>
        </w:rPr>
        <w:t>1 мая</w:t>
      </w:r>
      <w:r w:rsidR="00923781">
        <w:rPr>
          <w:bCs/>
          <w:sz w:val="28"/>
          <w:szCs w:val="28"/>
        </w:rPr>
        <w:t xml:space="preserve"> текущего года</w:t>
      </w:r>
      <w:r w:rsidRPr="0080286D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 xml:space="preserve"> предоставить согласованный  график производства работ с лицами, которые, планируют  производить такие работы.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286D" w:rsidRDefault="0080286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80286D" w:rsidSect="001B5545">
          <w:pgSz w:w="11906" w:h="16838"/>
          <w:pgMar w:top="1134" w:right="991" w:bottom="709" w:left="1276" w:header="11" w:footer="720" w:gutter="0"/>
          <w:cols w:space="720"/>
          <w:titlePg/>
          <w:docGrid w:linePitch="272"/>
        </w:sect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0B5D8D" w:rsidRPr="007E7822" w:rsidRDefault="000B5D8D" w:rsidP="000B5D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 w:rsidR="00F3526F"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 xml:space="preserve"> подается организатору отбора до </w:t>
      </w:r>
      <w:r w:rsidR="009E51FD">
        <w:rPr>
          <w:bCs/>
          <w:sz w:val="28"/>
          <w:szCs w:val="28"/>
        </w:rPr>
        <w:t>20 октября</w:t>
      </w:r>
      <w:r w:rsidR="00F3526F">
        <w:rPr>
          <w:bCs/>
          <w:sz w:val="28"/>
          <w:szCs w:val="28"/>
        </w:rPr>
        <w:t xml:space="preserve">, года предшествующего проведению отбора </w:t>
      </w:r>
      <w:r w:rsidR="00E06177">
        <w:rPr>
          <w:bCs/>
          <w:sz w:val="28"/>
          <w:szCs w:val="28"/>
        </w:rPr>
        <w:t>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0B5D8D" w:rsidRPr="00597914" w:rsidRDefault="000B5D8D" w:rsidP="000B5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5B37E6" w:rsidRDefault="005B37E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паспорт благоустройства дворовой территории, составленный </w:t>
      </w:r>
      <w:r w:rsidRPr="005B37E6">
        <w:rPr>
          <w:rFonts w:eastAsia="Calibri"/>
          <w:bCs/>
          <w:sz w:val="28"/>
          <w:szCs w:val="28"/>
        </w:rPr>
        <w:br/>
        <w:t>по итогам инвентаризации</w:t>
      </w:r>
      <w:r w:rsidRPr="005B37E6">
        <w:rPr>
          <w:rFonts w:eastAsia="Calibri"/>
          <w:sz w:val="28"/>
          <w:szCs w:val="28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5B37E6">
        <w:rPr>
          <w:rFonts w:eastAsia="Calibri"/>
          <w:sz w:val="28"/>
          <w:szCs w:val="28"/>
        </w:rPr>
        <w:br/>
        <w:t>от 18.07.2017 № 415-п;</w:t>
      </w:r>
    </w:p>
    <w:p w:rsidR="000B5D8D" w:rsidRDefault="005B37E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B5D8D"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0B5D8D" w:rsidRPr="00B00A5F" w:rsidRDefault="005B37E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B5D8D">
        <w:rPr>
          <w:bCs/>
          <w:sz w:val="28"/>
          <w:szCs w:val="28"/>
        </w:rPr>
        <w:t>) </w:t>
      </w:r>
      <w:r w:rsidR="000B5D8D"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 w:rsidR="000B5D8D"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B5D8D" w:rsidRPr="00597914" w:rsidRDefault="005B37E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0B5D8D" w:rsidRPr="00597914">
        <w:rPr>
          <w:bCs/>
          <w:sz w:val="28"/>
          <w:szCs w:val="28"/>
        </w:rPr>
        <w:t xml:space="preserve">) информация организации, управляющей многоквартирным домом  об уровне оплаты  за жилое </w:t>
      </w:r>
      <w:r w:rsidR="00923781">
        <w:rPr>
          <w:bCs/>
          <w:sz w:val="28"/>
          <w:szCs w:val="28"/>
        </w:rPr>
        <w:t xml:space="preserve">помещение и коммунальные услуги </w:t>
      </w:r>
      <w:r w:rsidR="000B5D8D"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благоустройство дворовой территории,</w:t>
      </w:r>
    </w:p>
    <w:p w:rsidR="000B5D8D" w:rsidRPr="00597914" w:rsidRDefault="005B37E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0B5D8D" w:rsidRPr="00597914">
        <w:rPr>
          <w:bCs/>
          <w:sz w:val="28"/>
          <w:szCs w:val="28"/>
        </w:rPr>
        <w:t xml:space="preserve">) иные документы, необходимые для рассмотрения вопроса о включении дворовой территории в </w:t>
      </w:r>
      <w:r w:rsidR="00857EE7">
        <w:rPr>
          <w:bCs/>
          <w:sz w:val="28"/>
          <w:szCs w:val="28"/>
        </w:rPr>
        <w:t>Программу</w:t>
      </w:r>
      <w:r w:rsidR="000B5D8D" w:rsidRPr="00597914">
        <w:rPr>
          <w:bCs/>
          <w:sz w:val="28"/>
          <w:szCs w:val="28"/>
        </w:rPr>
        <w:t>.</w:t>
      </w:r>
    </w:p>
    <w:p w:rsidR="000B5D8D" w:rsidRPr="00597914" w:rsidRDefault="005B37E6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5D8D"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="000B5D8D" w:rsidRPr="00597914">
        <w:rPr>
          <w:sz w:val="28"/>
          <w:szCs w:val="28"/>
        </w:rPr>
        <w:t>дизайн-проекта</w:t>
      </w:r>
      <w:proofErr w:type="gramEnd"/>
      <w:r w:rsidR="000B5D8D"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23781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E119D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</w:t>
      </w:r>
      <w:r w:rsidR="007F2857">
        <w:rPr>
          <w:bCs/>
          <w:sz w:val="28"/>
          <w:szCs w:val="28"/>
        </w:rPr>
        <w:t xml:space="preserve"> после </w:t>
      </w:r>
      <w:r w:rsidR="009E51FD">
        <w:rPr>
          <w:bCs/>
          <w:sz w:val="28"/>
          <w:szCs w:val="28"/>
        </w:rPr>
        <w:t>20 октября</w:t>
      </w:r>
      <w:r w:rsidR="007F2857">
        <w:rPr>
          <w:bCs/>
          <w:sz w:val="28"/>
          <w:szCs w:val="28"/>
        </w:rPr>
        <w:t xml:space="preserve"> </w:t>
      </w:r>
      <w:r w:rsidR="00F3526F">
        <w:rPr>
          <w:bCs/>
          <w:sz w:val="28"/>
          <w:szCs w:val="28"/>
        </w:rPr>
        <w:t>года, предшествующего проведению отбора</w:t>
      </w:r>
      <w:r w:rsidR="005B37E6">
        <w:rPr>
          <w:bCs/>
          <w:sz w:val="28"/>
          <w:szCs w:val="28"/>
        </w:rPr>
        <w:t xml:space="preserve"> заявок</w:t>
      </w:r>
      <w:r>
        <w:rPr>
          <w:bCs/>
          <w:sz w:val="28"/>
          <w:szCs w:val="28"/>
        </w:rPr>
        <w:t xml:space="preserve">, </w:t>
      </w:r>
      <w:r w:rsidR="005B37E6">
        <w:rPr>
          <w:bCs/>
          <w:sz w:val="28"/>
          <w:szCs w:val="28"/>
        </w:rPr>
        <w:t xml:space="preserve">либо предоставлены документы не в полном объеме, установленном пунктом 3.4 настоящего Порядка, </w:t>
      </w:r>
      <w:r>
        <w:rPr>
          <w:bCs/>
          <w:sz w:val="28"/>
          <w:szCs w:val="28"/>
        </w:rPr>
        <w:t>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B5D8D" w:rsidRDefault="000B5D8D" w:rsidP="009C3FB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B5D8D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6177">
        <w:rPr>
          <w:sz w:val="28"/>
          <w:szCs w:val="28"/>
        </w:rPr>
        <w:t>Общественная к</w:t>
      </w:r>
      <w:r>
        <w:rPr>
          <w:sz w:val="28"/>
          <w:szCs w:val="28"/>
        </w:rPr>
        <w:t xml:space="preserve">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857EE7"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 w:rsidR="00857EE7"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4.3. Комиссия проводит проверку данных, представленных участниками отбора, путем рассмотрения представленного пакета документов, </w:t>
      </w:r>
      <w:r>
        <w:rPr>
          <w:sz w:val="28"/>
          <w:szCs w:val="28"/>
        </w:rPr>
        <w:t>выезжает на место.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В </w:t>
      </w:r>
      <w:proofErr w:type="gramStart"/>
      <w:r w:rsidRPr="00B00A5F">
        <w:rPr>
          <w:bCs/>
          <w:sz w:val="28"/>
          <w:szCs w:val="28"/>
        </w:rPr>
        <w:t>случае</w:t>
      </w:r>
      <w:proofErr w:type="gramEnd"/>
      <w:r w:rsidRPr="00B00A5F">
        <w:rPr>
          <w:bCs/>
          <w:sz w:val="28"/>
          <w:szCs w:val="28"/>
        </w:rPr>
        <w:t xml:space="preserve">, если несколько дворовых территорий наберут одинаковое количество баллов, очередность включения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 xml:space="preserve">ожением таблицы подсчета баллов, которые размещаются на официальном сайте </w:t>
      </w:r>
      <w:r w:rsidR="009C3FBE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857EE7">
        <w:rPr>
          <w:bCs/>
          <w:sz w:val="28"/>
          <w:szCs w:val="28"/>
        </w:rPr>
        <w:t>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C9" w:rsidRDefault="00E56CC9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C9" w:rsidRDefault="00E56CC9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2018-2022 годы</w:t>
      </w:r>
      <w:r w:rsidR="00D92235">
        <w:rPr>
          <w:sz w:val="22"/>
          <w:szCs w:val="24"/>
        </w:rPr>
        <w:t xml:space="preserve"> </w:t>
      </w:r>
      <w:r w:rsidR="00A468E4" w:rsidRPr="00152C44">
        <w:rPr>
          <w:color w:val="0000FF"/>
        </w:rPr>
        <w:t>(</w:t>
      </w:r>
      <w:r w:rsidR="00635087">
        <w:rPr>
          <w:color w:val="0000FF"/>
        </w:rPr>
        <w:t>в ред. пост</w:t>
      </w:r>
      <w:proofErr w:type="gramStart"/>
      <w:r w:rsidR="00635087">
        <w:rPr>
          <w:color w:val="0000FF"/>
        </w:rPr>
        <w:t>.</w:t>
      </w:r>
      <w:proofErr w:type="gramEnd"/>
      <w:r w:rsidR="00635087">
        <w:rPr>
          <w:color w:val="0000FF"/>
        </w:rPr>
        <w:t xml:space="preserve"> </w:t>
      </w:r>
      <w:proofErr w:type="gramStart"/>
      <w:r w:rsidR="00635087">
        <w:rPr>
          <w:color w:val="0000FF"/>
        </w:rPr>
        <w:t>а</w:t>
      </w:r>
      <w:proofErr w:type="gramEnd"/>
      <w:r w:rsidR="00635087">
        <w:rPr>
          <w:color w:val="0000FF"/>
        </w:rPr>
        <w:t>дм. города Дивногорска</w:t>
      </w:r>
      <w:r w:rsidR="00A468E4" w:rsidRPr="00152C44">
        <w:rPr>
          <w:color w:val="0000FF"/>
        </w:rPr>
        <w:t xml:space="preserve"> </w:t>
      </w:r>
      <w:r w:rsidR="00A468E4">
        <w:rPr>
          <w:color w:val="0000FF"/>
        </w:rPr>
        <w:t>13.11.</w:t>
      </w:r>
      <w:r w:rsidR="00A468E4" w:rsidRPr="00152C44">
        <w:rPr>
          <w:color w:val="0000FF"/>
        </w:rPr>
        <w:t xml:space="preserve">2018 № </w:t>
      </w:r>
      <w:r w:rsidR="00A468E4">
        <w:rPr>
          <w:color w:val="0000FF"/>
        </w:rPr>
        <w:t>18</w:t>
      </w:r>
      <w:r w:rsidR="00A468E4" w:rsidRPr="00152C44">
        <w:rPr>
          <w:color w:val="0000FF"/>
        </w:rPr>
        <w:t>2п)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563"/>
        <w:gridCol w:w="3191"/>
      </w:tblGrid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Баллы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10 до 15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16 до 25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26 до 35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свыше 35 лет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</w:tr>
      <w:tr w:rsidR="00D92235" w:rsidRPr="001E7D7F" w:rsidTr="00D922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Комплексность работы (дополнительный перечень работ, подъезд к дворовым территориям, озеленение)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 до 5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Выполнение работ по капитальному ремонту общего имущества многоквартирного дома в 2018-2022 годах </w:t>
            </w:r>
          </w:p>
          <w:p w:rsidR="00D92235" w:rsidRPr="001E7D7F" w:rsidRDefault="00D92235" w:rsidP="00D92235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(при наличии договора на строительно-монтажные работы)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2.2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proofErr w:type="spellStart"/>
            <w:r w:rsidRPr="001E7D7F">
              <w:rPr>
                <w:sz w:val="25"/>
                <w:szCs w:val="25"/>
              </w:rPr>
              <w:t>Безбарьерность</w:t>
            </w:r>
            <w:proofErr w:type="spellEnd"/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4.1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постановлением Правительства Российской Федерации от 03.12.2014 № 1300,</w:t>
            </w:r>
          </w:p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- до 100 кв</w:t>
            </w:r>
            <w:proofErr w:type="gramStart"/>
            <w:r w:rsidRPr="001E7D7F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gramEnd"/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200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300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свыше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67% - 5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70% - 6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80% - 7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90% - 8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100%- 9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 10 баллов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В многоквартирном доме выбран и реализован способ управления  </w:t>
            </w:r>
            <w:r w:rsidRPr="001E7D7F">
              <w:rPr>
                <w:rFonts w:ascii="Times New Roman" w:hAnsi="Times New Roman"/>
                <w:sz w:val="25"/>
                <w:szCs w:val="25"/>
              </w:rPr>
              <w:t>товарищество собственников жилья (жилищный кооператив, управляющая компания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2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1E7D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12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0,3%  -3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0B5D8D" w:rsidRPr="009E51FD" w:rsidRDefault="000B5D8D" w:rsidP="000B5D8D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B5D8D" w:rsidRDefault="000B5D8D" w:rsidP="009E51F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*** При уровне оплаты за жилое помещение и коммунальные услуги  ниже </w:t>
      </w:r>
      <w:r w:rsidR="00923781" w:rsidRPr="009E51FD">
        <w:rPr>
          <w:sz w:val="22"/>
          <w:szCs w:val="24"/>
        </w:rPr>
        <w:t>среднего</w:t>
      </w:r>
      <w:r w:rsidRPr="009E51FD">
        <w:rPr>
          <w:sz w:val="22"/>
          <w:szCs w:val="24"/>
        </w:rPr>
        <w:t xml:space="preserve"> по муниципальному образованию</w:t>
      </w:r>
      <w:r w:rsidR="00647AAE" w:rsidRPr="009E51FD">
        <w:rPr>
          <w:sz w:val="22"/>
          <w:szCs w:val="24"/>
        </w:rPr>
        <w:t xml:space="preserve"> город Дивногорск</w:t>
      </w:r>
      <w:r w:rsidRPr="009E51FD">
        <w:rPr>
          <w:sz w:val="22"/>
          <w:szCs w:val="24"/>
        </w:rPr>
        <w:t xml:space="preserve"> комиссия отклоняет такие предложения для включения в муниципальную программу  отбора.  </w:t>
      </w:r>
    </w:p>
    <w:p w:rsidR="00A731AA" w:rsidRDefault="00A731AA" w:rsidP="009E51F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p w:rsidR="00A731AA" w:rsidRPr="00BC3717" w:rsidRDefault="00A731AA" w:rsidP="00A731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OLE_LINK36"/>
      <w:bookmarkStart w:id="2" w:name="OLE_LINK37"/>
      <w:bookmarkStart w:id="3" w:name="OLE_LINK38"/>
      <w:r>
        <w:rPr>
          <w:bCs/>
          <w:sz w:val="28"/>
          <w:szCs w:val="28"/>
        </w:rPr>
        <w:t xml:space="preserve">6. </w:t>
      </w:r>
      <w:r w:rsidRPr="00BC3717">
        <w:rPr>
          <w:bCs/>
          <w:sz w:val="28"/>
          <w:szCs w:val="28"/>
        </w:rPr>
        <w:t xml:space="preserve">Очередность включения в программу определяется по наибольшему количеству баллов.  </w:t>
      </w:r>
    </w:p>
    <w:bookmarkEnd w:id="1"/>
    <w:bookmarkEnd w:id="2"/>
    <w:bookmarkEnd w:id="3"/>
    <w:p w:rsidR="00A731AA" w:rsidRDefault="00A731AA" w:rsidP="00A731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3717">
        <w:rPr>
          <w:bCs/>
          <w:sz w:val="28"/>
          <w:szCs w:val="28"/>
        </w:rP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A731AA" w:rsidRDefault="00A731AA" w:rsidP="00A731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31AA" w:rsidRPr="00B00A5F" w:rsidRDefault="00A731AA" w:rsidP="00A731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B00A5F">
        <w:rPr>
          <w:bCs/>
          <w:sz w:val="28"/>
          <w:szCs w:val="28"/>
        </w:rPr>
        <w:t xml:space="preserve"> В течение 5 рабочих дней со дня </w:t>
      </w:r>
      <w:r>
        <w:rPr>
          <w:bCs/>
          <w:sz w:val="28"/>
          <w:szCs w:val="28"/>
        </w:rPr>
        <w:t>принятия муниципальной программы (внесения изменений в муниципальную программу)</w:t>
      </w:r>
      <w:r w:rsidRPr="00B00A5F">
        <w:rPr>
          <w:bCs/>
          <w:sz w:val="28"/>
          <w:szCs w:val="28"/>
        </w:rPr>
        <w:t xml:space="preserve"> заявителю направляется уведомление о включении дворовой территории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00A5F">
        <w:rPr>
          <w:bCs/>
          <w:sz w:val="28"/>
          <w:szCs w:val="28"/>
        </w:rPr>
        <w:t>и предоставлении субсидии.</w:t>
      </w:r>
    </w:p>
    <w:p w:rsidR="00A731AA" w:rsidRPr="009F27BC" w:rsidRDefault="00A731AA" w:rsidP="00A731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731AA" w:rsidRPr="009E51FD" w:rsidRDefault="00A731AA" w:rsidP="009E51F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7AAE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86A2-D91F-419E-B143-D3D5E77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3</cp:revision>
  <cp:lastPrinted>2018-09-17T02:59:00Z</cp:lastPrinted>
  <dcterms:created xsi:type="dcterms:W3CDTF">2018-12-10T05:13:00Z</dcterms:created>
  <dcterms:modified xsi:type="dcterms:W3CDTF">2018-12-11T01:36:00Z</dcterms:modified>
</cp:coreProperties>
</file>