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A30" w:rsidRDefault="006C3E5B" w:rsidP="006C3E5B">
      <w:pPr>
        <w:jc w:val="center"/>
        <w:rPr>
          <w:rFonts w:ascii="Times New Roman" w:hAnsi="Times New Roman" w:cs="Times New Roman"/>
          <w:b/>
          <w:sz w:val="28"/>
          <w:szCs w:val="28"/>
        </w:rPr>
      </w:pPr>
      <w:r>
        <w:rPr>
          <w:rFonts w:ascii="Times New Roman" w:hAnsi="Times New Roman" w:cs="Times New Roman"/>
          <w:b/>
          <w:sz w:val="28"/>
          <w:szCs w:val="28"/>
        </w:rPr>
        <w:t>Извещение</w:t>
      </w:r>
    </w:p>
    <w:p w:rsidR="006C3E5B" w:rsidRDefault="006C3E5B" w:rsidP="006C3E5B">
      <w:pPr>
        <w:spacing w:after="0" w:line="240" w:lineRule="auto"/>
        <w:jc w:val="center"/>
        <w:rPr>
          <w:rFonts w:ascii="Times New Roman" w:hAnsi="Times New Roman" w:cs="Times New Roman"/>
          <w:sz w:val="27"/>
          <w:szCs w:val="27"/>
        </w:rPr>
      </w:pPr>
      <w:r w:rsidRPr="006C3E5B">
        <w:rPr>
          <w:rFonts w:ascii="Times New Roman" w:hAnsi="Times New Roman" w:cs="Times New Roman"/>
          <w:sz w:val="27"/>
          <w:szCs w:val="27"/>
        </w:rPr>
        <w:t>о проведении аукционов на право заключения договоров на установку и эксплуатацию рекламных конструкций, расположенных на территории муниципального образования город Дивногорск.</w:t>
      </w:r>
    </w:p>
    <w:p w:rsidR="00C2028D" w:rsidRDefault="00C2028D" w:rsidP="006C3E5B">
      <w:pPr>
        <w:spacing w:after="0" w:line="240" w:lineRule="auto"/>
        <w:jc w:val="center"/>
        <w:rPr>
          <w:rFonts w:ascii="Times New Roman" w:hAnsi="Times New Roman" w:cs="Times New Roman"/>
          <w:sz w:val="27"/>
          <w:szCs w:val="27"/>
        </w:rPr>
      </w:pPr>
    </w:p>
    <w:p w:rsidR="00C2028D" w:rsidRDefault="00C2028D" w:rsidP="00C2028D">
      <w:pPr>
        <w:spacing w:after="0" w:line="240" w:lineRule="auto"/>
        <w:jc w:val="both"/>
        <w:rPr>
          <w:rFonts w:ascii="Times New Roman" w:hAnsi="Times New Roman" w:cs="Times New Roman"/>
          <w:color w:val="000000" w:themeColor="text1"/>
          <w:sz w:val="28"/>
          <w:szCs w:val="28"/>
        </w:rPr>
      </w:pPr>
      <w:r w:rsidRPr="00D3237E">
        <w:rPr>
          <w:rFonts w:ascii="Times New Roman" w:hAnsi="Times New Roman" w:cs="Times New Roman"/>
          <w:b/>
          <w:sz w:val="27"/>
          <w:szCs w:val="27"/>
        </w:rPr>
        <w:t>1.</w:t>
      </w:r>
      <w:r w:rsidRPr="00D3237E">
        <w:rPr>
          <w:rFonts w:ascii="Times New Roman" w:hAnsi="Times New Roman" w:cs="Times New Roman"/>
          <w:b/>
          <w:color w:val="000000" w:themeColor="text1"/>
          <w:sz w:val="28"/>
          <w:szCs w:val="28"/>
        </w:rPr>
        <w:t>Организатор торгов</w:t>
      </w:r>
      <w:r>
        <w:rPr>
          <w:rFonts w:ascii="Times New Roman" w:hAnsi="Times New Roman" w:cs="Times New Roman"/>
          <w:color w:val="000000" w:themeColor="text1"/>
          <w:sz w:val="28"/>
          <w:szCs w:val="28"/>
        </w:rPr>
        <w:t xml:space="preserve">: Администрация города Дивногорска. 663090,           </w:t>
      </w:r>
      <w:r w:rsidR="002B3E0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г. Дивногорск, ул. Комсомольская, 2. Телефон: 8(39144)37033, факс 37178.</w:t>
      </w:r>
    </w:p>
    <w:p w:rsidR="00C2028D" w:rsidRDefault="00C2028D" w:rsidP="00C2028D">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Контактное лицо – специалист отдела архитектуры и градостроительства администрации города, </w:t>
      </w:r>
      <w:r w:rsidR="003A1058">
        <w:rPr>
          <w:rFonts w:ascii="Times New Roman" w:hAnsi="Times New Roman" w:cs="Times New Roman"/>
          <w:color w:val="000000" w:themeColor="text1"/>
          <w:sz w:val="28"/>
          <w:szCs w:val="28"/>
        </w:rPr>
        <w:t>Тимофеева Зоя Александровна</w:t>
      </w:r>
      <w:r>
        <w:rPr>
          <w:rFonts w:ascii="Times New Roman" w:hAnsi="Times New Roman" w:cs="Times New Roman"/>
          <w:color w:val="000000" w:themeColor="text1"/>
          <w:sz w:val="28"/>
          <w:szCs w:val="28"/>
        </w:rPr>
        <w:t>, телефон: 8(39144)37276, кабинет №415.</w:t>
      </w:r>
    </w:p>
    <w:p w:rsidR="006C3E5B" w:rsidRDefault="00C2028D" w:rsidP="005432D0">
      <w:pPr>
        <w:spacing w:after="0" w:line="240" w:lineRule="auto"/>
        <w:jc w:val="both"/>
        <w:rPr>
          <w:rFonts w:ascii="Times New Roman" w:hAnsi="Times New Roman" w:cs="Times New Roman"/>
          <w:sz w:val="27"/>
          <w:szCs w:val="27"/>
        </w:rPr>
      </w:pPr>
      <w:r>
        <w:rPr>
          <w:rFonts w:ascii="Times New Roman" w:hAnsi="Times New Roman" w:cs="Times New Roman"/>
          <w:b/>
          <w:sz w:val="27"/>
          <w:szCs w:val="27"/>
        </w:rPr>
        <w:t>2</w:t>
      </w:r>
      <w:r w:rsidR="005432D0">
        <w:rPr>
          <w:rFonts w:ascii="Times New Roman" w:hAnsi="Times New Roman" w:cs="Times New Roman"/>
          <w:b/>
          <w:sz w:val="27"/>
          <w:szCs w:val="27"/>
        </w:rPr>
        <w:t>.</w:t>
      </w:r>
      <w:r w:rsidR="006C3E5B" w:rsidRPr="006C3E5B">
        <w:rPr>
          <w:rFonts w:ascii="Times New Roman" w:hAnsi="Times New Roman" w:cs="Times New Roman"/>
          <w:b/>
          <w:sz w:val="27"/>
          <w:szCs w:val="27"/>
        </w:rPr>
        <w:t>Решение о проведении торгов:</w:t>
      </w:r>
      <w:r w:rsidR="006C3E5B">
        <w:rPr>
          <w:rFonts w:ascii="Times New Roman" w:hAnsi="Times New Roman" w:cs="Times New Roman"/>
          <w:b/>
          <w:sz w:val="27"/>
          <w:szCs w:val="27"/>
        </w:rPr>
        <w:t xml:space="preserve"> </w:t>
      </w:r>
      <w:r w:rsidR="006C3E5B" w:rsidRPr="006C3E5B">
        <w:rPr>
          <w:rFonts w:ascii="Times New Roman" w:hAnsi="Times New Roman" w:cs="Times New Roman"/>
          <w:sz w:val="27"/>
          <w:szCs w:val="27"/>
        </w:rPr>
        <w:t>распоряжение</w:t>
      </w:r>
      <w:r w:rsidR="006C3E5B">
        <w:rPr>
          <w:rFonts w:ascii="Times New Roman" w:hAnsi="Times New Roman" w:cs="Times New Roman"/>
          <w:sz w:val="27"/>
          <w:szCs w:val="27"/>
        </w:rPr>
        <w:t xml:space="preserve"> админи</w:t>
      </w:r>
      <w:r w:rsidR="00BF3CE1">
        <w:rPr>
          <w:rFonts w:ascii="Times New Roman" w:hAnsi="Times New Roman" w:cs="Times New Roman"/>
          <w:sz w:val="27"/>
          <w:szCs w:val="27"/>
        </w:rPr>
        <w:t xml:space="preserve">страции города Дивногорска от </w:t>
      </w:r>
      <w:r w:rsidR="000F293D">
        <w:rPr>
          <w:rFonts w:ascii="Times New Roman" w:hAnsi="Times New Roman" w:cs="Times New Roman"/>
          <w:sz w:val="27"/>
          <w:szCs w:val="27"/>
        </w:rPr>
        <w:t>26.07</w:t>
      </w:r>
      <w:r w:rsidR="003A1058" w:rsidRPr="003A1058">
        <w:rPr>
          <w:rFonts w:ascii="Times New Roman" w:hAnsi="Times New Roman" w:cs="Times New Roman"/>
          <w:sz w:val="27"/>
          <w:szCs w:val="27"/>
        </w:rPr>
        <w:t>.201</w:t>
      </w:r>
      <w:r w:rsidR="00554EA0">
        <w:rPr>
          <w:rFonts w:ascii="Times New Roman" w:hAnsi="Times New Roman" w:cs="Times New Roman"/>
          <w:sz w:val="27"/>
          <w:szCs w:val="27"/>
        </w:rPr>
        <w:t>7</w:t>
      </w:r>
      <w:r w:rsidR="003A1058" w:rsidRPr="003A1058">
        <w:rPr>
          <w:rFonts w:ascii="Times New Roman" w:hAnsi="Times New Roman" w:cs="Times New Roman"/>
          <w:sz w:val="27"/>
          <w:szCs w:val="27"/>
        </w:rPr>
        <w:t xml:space="preserve"> № </w:t>
      </w:r>
      <w:r w:rsidR="000F293D">
        <w:rPr>
          <w:rFonts w:ascii="Times New Roman" w:hAnsi="Times New Roman" w:cs="Times New Roman"/>
          <w:sz w:val="27"/>
          <w:szCs w:val="27"/>
        </w:rPr>
        <w:t>1556</w:t>
      </w:r>
      <w:r w:rsidR="003A1058" w:rsidRPr="003A1058">
        <w:rPr>
          <w:rFonts w:ascii="Times New Roman" w:hAnsi="Times New Roman" w:cs="Times New Roman"/>
          <w:sz w:val="27"/>
          <w:szCs w:val="27"/>
        </w:rPr>
        <w:t>р</w:t>
      </w:r>
      <w:r w:rsidR="003A1058">
        <w:rPr>
          <w:sz w:val="27"/>
          <w:szCs w:val="27"/>
        </w:rPr>
        <w:t xml:space="preserve"> </w:t>
      </w:r>
      <w:r w:rsidR="006C3E5B">
        <w:rPr>
          <w:rFonts w:ascii="Times New Roman" w:hAnsi="Times New Roman" w:cs="Times New Roman"/>
          <w:sz w:val="27"/>
          <w:szCs w:val="27"/>
        </w:rPr>
        <w:t>«О проведении торгов на заключение договоров на установку и эксплуатацию рекламных конструкций</w:t>
      </w:r>
      <w:r w:rsidR="00CB3906">
        <w:rPr>
          <w:rFonts w:ascii="Times New Roman" w:hAnsi="Times New Roman" w:cs="Times New Roman"/>
          <w:sz w:val="27"/>
          <w:szCs w:val="27"/>
        </w:rPr>
        <w:t xml:space="preserve">, </w:t>
      </w:r>
      <w:r w:rsidR="00CB3906" w:rsidRPr="00CB3906">
        <w:rPr>
          <w:rFonts w:ascii="Times New Roman" w:eastAsia="Times New Roman" w:hAnsi="Times New Roman" w:cs="Times New Roman"/>
          <w:sz w:val="28"/>
          <w:szCs w:val="28"/>
        </w:rPr>
        <w:t xml:space="preserve"> </w:t>
      </w:r>
      <w:r w:rsidR="00CB3906" w:rsidRPr="00B86D6C">
        <w:rPr>
          <w:rFonts w:ascii="Times New Roman" w:eastAsia="Times New Roman" w:hAnsi="Times New Roman" w:cs="Times New Roman"/>
          <w:sz w:val="28"/>
          <w:szCs w:val="28"/>
        </w:rPr>
        <w:t>расположенных по адресам:</w:t>
      </w:r>
      <w:r w:rsidR="00CB3906">
        <w:rPr>
          <w:rFonts w:ascii="Times New Roman" w:hAnsi="Times New Roman" w:cs="Times New Roman"/>
          <w:sz w:val="28"/>
          <w:szCs w:val="28"/>
        </w:rPr>
        <w:t xml:space="preserve"> г. </w:t>
      </w:r>
      <w:r w:rsidR="00CB3906" w:rsidRPr="00B86D6C">
        <w:rPr>
          <w:rFonts w:ascii="Times New Roman" w:eastAsia="Times New Roman" w:hAnsi="Times New Roman" w:cs="Times New Roman"/>
          <w:sz w:val="28"/>
          <w:szCs w:val="28"/>
        </w:rPr>
        <w:t>Дивногорск,</w:t>
      </w:r>
      <w:r w:rsidR="00CB3906">
        <w:rPr>
          <w:rFonts w:ascii="Times New Roman" w:hAnsi="Times New Roman" w:cs="Times New Roman"/>
          <w:sz w:val="28"/>
          <w:szCs w:val="28"/>
        </w:rPr>
        <w:t xml:space="preserve"> пос. </w:t>
      </w:r>
      <w:proofErr w:type="spellStart"/>
      <w:r w:rsidR="00CB3906" w:rsidRPr="00B86D6C">
        <w:rPr>
          <w:rFonts w:ascii="Times New Roman" w:eastAsia="Times New Roman" w:hAnsi="Times New Roman" w:cs="Times New Roman"/>
          <w:sz w:val="28"/>
          <w:szCs w:val="28"/>
        </w:rPr>
        <w:t>Манский</w:t>
      </w:r>
      <w:proofErr w:type="spellEnd"/>
      <w:r w:rsidR="00CB3906" w:rsidRPr="00B86D6C">
        <w:rPr>
          <w:rFonts w:ascii="Times New Roman" w:eastAsia="Times New Roman" w:hAnsi="Times New Roman" w:cs="Times New Roman"/>
          <w:sz w:val="28"/>
          <w:szCs w:val="28"/>
        </w:rPr>
        <w:t>, район</w:t>
      </w:r>
      <w:r w:rsidR="00CB3906">
        <w:rPr>
          <w:rFonts w:ascii="Times New Roman" w:hAnsi="Times New Roman" w:cs="Times New Roman"/>
          <w:sz w:val="28"/>
          <w:szCs w:val="28"/>
        </w:rPr>
        <w:t xml:space="preserve"> ул</w:t>
      </w:r>
      <w:proofErr w:type="gramStart"/>
      <w:r w:rsidR="00CB3906">
        <w:rPr>
          <w:rFonts w:ascii="Times New Roman" w:hAnsi="Times New Roman" w:cs="Times New Roman"/>
          <w:sz w:val="28"/>
          <w:szCs w:val="28"/>
        </w:rPr>
        <w:t>.</w:t>
      </w:r>
      <w:r w:rsidR="00CB3906" w:rsidRPr="00B86D6C">
        <w:rPr>
          <w:rFonts w:ascii="Times New Roman" w:eastAsia="Times New Roman" w:hAnsi="Times New Roman" w:cs="Times New Roman"/>
          <w:sz w:val="28"/>
          <w:szCs w:val="28"/>
        </w:rPr>
        <w:t>К</w:t>
      </w:r>
      <w:proofErr w:type="gramEnd"/>
      <w:r w:rsidR="00CB3906" w:rsidRPr="00B86D6C">
        <w:rPr>
          <w:rFonts w:ascii="Times New Roman" w:eastAsia="Times New Roman" w:hAnsi="Times New Roman" w:cs="Times New Roman"/>
          <w:sz w:val="28"/>
          <w:szCs w:val="28"/>
        </w:rPr>
        <w:t>расноярской,</w:t>
      </w:r>
      <w:r w:rsidR="00CB3906">
        <w:rPr>
          <w:rFonts w:ascii="Times New Roman" w:hAnsi="Times New Roman" w:cs="Times New Roman"/>
          <w:sz w:val="28"/>
          <w:szCs w:val="28"/>
        </w:rPr>
        <w:t xml:space="preserve"> земельные участки с </w:t>
      </w:r>
      <w:r w:rsidR="00CB3906" w:rsidRPr="00B86D6C">
        <w:rPr>
          <w:rFonts w:ascii="Times New Roman" w:eastAsia="Times New Roman" w:hAnsi="Times New Roman" w:cs="Times New Roman"/>
          <w:sz w:val="28"/>
          <w:szCs w:val="28"/>
        </w:rPr>
        <w:t>кадастровыми номерами 24:46:5001005:14; 24:46:5002001:7</w:t>
      </w:r>
      <w:r w:rsidR="00CB3906">
        <w:rPr>
          <w:rFonts w:ascii="Times New Roman" w:hAnsi="Times New Roman" w:cs="Times New Roman"/>
          <w:sz w:val="27"/>
          <w:szCs w:val="27"/>
        </w:rPr>
        <w:t>».</w:t>
      </w:r>
    </w:p>
    <w:p w:rsidR="006C3E5B" w:rsidRDefault="00C2028D" w:rsidP="005432D0">
      <w:pPr>
        <w:spacing w:after="0" w:line="240" w:lineRule="auto"/>
        <w:jc w:val="both"/>
        <w:rPr>
          <w:rFonts w:ascii="Times New Roman" w:hAnsi="Times New Roman" w:cs="Times New Roman"/>
          <w:sz w:val="27"/>
          <w:szCs w:val="27"/>
        </w:rPr>
      </w:pPr>
      <w:r>
        <w:rPr>
          <w:rFonts w:ascii="Times New Roman" w:hAnsi="Times New Roman" w:cs="Times New Roman"/>
          <w:b/>
          <w:sz w:val="27"/>
          <w:szCs w:val="27"/>
        </w:rPr>
        <w:t>3</w:t>
      </w:r>
      <w:r w:rsidR="005432D0">
        <w:rPr>
          <w:rFonts w:ascii="Times New Roman" w:hAnsi="Times New Roman" w:cs="Times New Roman"/>
          <w:b/>
          <w:sz w:val="27"/>
          <w:szCs w:val="27"/>
        </w:rPr>
        <w:t>.</w:t>
      </w:r>
      <w:r w:rsidR="006C3E5B" w:rsidRPr="006C3E5B">
        <w:rPr>
          <w:rFonts w:ascii="Times New Roman" w:hAnsi="Times New Roman" w:cs="Times New Roman"/>
          <w:b/>
          <w:sz w:val="27"/>
          <w:szCs w:val="27"/>
        </w:rPr>
        <w:t>Форма торгов:</w:t>
      </w:r>
      <w:r w:rsidR="006C3E5B">
        <w:rPr>
          <w:rFonts w:ascii="Times New Roman" w:hAnsi="Times New Roman" w:cs="Times New Roman"/>
          <w:b/>
          <w:sz w:val="27"/>
          <w:szCs w:val="27"/>
        </w:rPr>
        <w:t xml:space="preserve"> </w:t>
      </w:r>
      <w:r w:rsidR="006C3E5B">
        <w:rPr>
          <w:rFonts w:ascii="Times New Roman" w:hAnsi="Times New Roman" w:cs="Times New Roman"/>
          <w:sz w:val="27"/>
          <w:szCs w:val="27"/>
        </w:rPr>
        <w:t>аукцион открытый.</w:t>
      </w:r>
    </w:p>
    <w:p w:rsidR="00C2028D" w:rsidRDefault="00C2028D" w:rsidP="00C2028D">
      <w:pPr>
        <w:spacing w:after="0" w:line="240" w:lineRule="auto"/>
        <w:jc w:val="both"/>
        <w:rPr>
          <w:rFonts w:ascii="Times New Roman" w:hAnsi="Times New Roman" w:cs="Times New Roman"/>
          <w:sz w:val="27"/>
          <w:szCs w:val="27"/>
        </w:rPr>
      </w:pPr>
      <w:r>
        <w:rPr>
          <w:rFonts w:ascii="Times New Roman" w:hAnsi="Times New Roman" w:cs="Times New Roman"/>
          <w:b/>
          <w:sz w:val="27"/>
          <w:szCs w:val="27"/>
        </w:rPr>
        <w:t>4</w:t>
      </w:r>
      <w:r w:rsidR="005432D0">
        <w:rPr>
          <w:rFonts w:ascii="Times New Roman" w:hAnsi="Times New Roman" w:cs="Times New Roman"/>
          <w:b/>
          <w:sz w:val="27"/>
          <w:szCs w:val="27"/>
        </w:rPr>
        <w:t>.</w:t>
      </w:r>
      <w:r w:rsidR="006C3E5B" w:rsidRPr="006C3E5B">
        <w:rPr>
          <w:rFonts w:ascii="Times New Roman" w:hAnsi="Times New Roman" w:cs="Times New Roman"/>
          <w:b/>
          <w:sz w:val="27"/>
          <w:szCs w:val="27"/>
        </w:rPr>
        <w:t>Предмет торгов:</w:t>
      </w:r>
      <w:r w:rsidR="006C3E5B">
        <w:rPr>
          <w:rFonts w:ascii="Times New Roman" w:hAnsi="Times New Roman" w:cs="Times New Roman"/>
          <w:b/>
          <w:sz w:val="27"/>
          <w:szCs w:val="27"/>
        </w:rPr>
        <w:t xml:space="preserve"> </w:t>
      </w:r>
      <w:r w:rsidR="006C3E5B" w:rsidRPr="006C3E5B">
        <w:rPr>
          <w:rFonts w:ascii="Times New Roman" w:hAnsi="Times New Roman" w:cs="Times New Roman"/>
          <w:sz w:val="27"/>
          <w:szCs w:val="27"/>
        </w:rPr>
        <w:t>право на</w:t>
      </w:r>
      <w:r w:rsidR="006C3E5B">
        <w:rPr>
          <w:rFonts w:ascii="Times New Roman" w:hAnsi="Times New Roman" w:cs="Times New Roman"/>
          <w:b/>
          <w:sz w:val="27"/>
          <w:szCs w:val="27"/>
        </w:rPr>
        <w:t xml:space="preserve"> </w:t>
      </w:r>
      <w:r w:rsidR="00A8118E">
        <w:rPr>
          <w:rFonts w:ascii="Times New Roman" w:hAnsi="Times New Roman" w:cs="Times New Roman"/>
          <w:sz w:val="27"/>
          <w:szCs w:val="27"/>
        </w:rPr>
        <w:t>заключение договоров</w:t>
      </w:r>
      <w:r w:rsidR="006C3E5B">
        <w:rPr>
          <w:rFonts w:ascii="Times New Roman" w:hAnsi="Times New Roman" w:cs="Times New Roman"/>
          <w:sz w:val="27"/>
          <w:szCs w:val="27"/>
        </w:rPr>
        <w:t xml:space="preserve"> на установку и эксплуатацию</w:t>
      </w:r>
      <w:r w:rsidR="00A8118E">
        <w:rPr>
          <w:rFonts w:ascii="Times New Roman" w:hAnsi="Times New Roman" w:cs="Times New Roman"/>
          <w:sz w:val="27"/>
          <w:szCs w:val="27"/>
        </w:rPr>
        <w:t xml:space="preserve"> рекламных конструкций.</w:t>
      </w:r>
    </w:p>
    <w:p w:rsidR="00A8118E" w:rsidRPr="00C2028D" w:rsidRDefault="00C2028D" w:rsidP="00C2028D">
      <w:pPr>
        <w:spacing w:after="0" w:line="240" w:lineRule="auto"/>
        <w:ind w:firstLine="708"/>
        <w:jc w:val="both"/>
        <w:rPr>
          <w:rFonts w:ascii="Times New Roman" w:hAnsi="Times New Roman" w:cs="Times New Roman"/>
          <w:color w:val="000000" w:themeColor="text1"/>
          <w:sz w:val="27"/>
          <w:szCs w:val="27"/>
        </w:rPr>
      </w:pPr>
      <w:r w:rsidRPr="00C2028D">
        <w:rPr>
          <w:rFonts w:ascii="Times New Roman" w:hAnsi="Times New Roman" w:cs="Times New Roman"/>
          <w:color w:val="000000" w:themeColor="text1"/>
          <w:sz w:val="27"/>
          <w:szCs w:val="27"/>
        </w:rPr>
        <w:t xml:space="preserve"> </w:t>
      </w:r>
      <w:r w:rsidRPr="00A37234">
        <w:rPr>
          <w:rFonts w:ascii="Times New Roman" w:hAnsi="Times New Roman" w:cs="Times New Roman"/>
          <w:color w:val="000000" w:themeColor="text1"/>
          <w:sz w:val="27"/>
          <w:szCs w:val="27"/>
        </w:rPr>
        <w:t xml:space="preserve">Сведения о рекламных местах, фотомонтажи рекламных конструкций на рекламных местах и участки схем размещения рекламных конструкций (масштаб 1:1000) приведены в документации об </w:t>
      </w:r>
      <w:r>
        <w:rPr>
          <w:rFonts w:ascii="Times New Roman" w:hAnsi="Times New Roman" w:cs="Times New Roman"/>
          <w:color w:val="000000" w:themeColor="text1"/>
          <w:sz w:val="27"/>
          <w:szCs w:val="27"/>
        </w:rPr>
        <w:t>открытом аукционе на право договора на установку и эксплуатацию рекламных конструкций на рекламном месте.</w:t>
      </w:r>
    </w:p>
    <w:tbl>
      <w:tblPr>
        <w:tblStyle w:val="a3"/>
        <w:tblW w:w="9322" w:type="dxa"/>
        <w:tblLayout w:type="fixed"/>
        <w:tblLook w:val="04A0"/>
      </w:tblPr>
      <w:tblGrid>
        <w:gridCol w:w="534"/>
        <w:gridCol w:w="2693"/>
        <w:gridCol w:w="1134"/>
        <w:gridCol w:w="850"/>
        <w:gridCol w:w="993"/>
        <w:gridCol w:w="992"/>
        <w:gridCol w:w="1134"/>
        <w:gridCol w:w="992"/>
      </w:tblGrid>
      <w:tr w:rsidR="00C2028D" w:rsidTr="00A41AC0">
        <w:tc>
          <w:tcPr>
            <w:tcW w:w="534" w:type="dxa"/>
          </w:tcPr>
          <w:p w:rsidR="00C2028D" w:rsidRPr="00C2028D" w:rsidRDefault="00C2028D" w:rsidP="00C2028D">
            <w:pPr>
              <w:jc w:val="center"/>
              <w:rPr>
                <w:rFonts w:ascii="Times New Roman" w:hAnsi="Times New Roman" w:cs="Times New Roman"/>
                <w:sz w:val="18"/>
                <w:szCs w:val="18"/>
              </w:rPr>
            </w:pPr>
            <w:r w:rsidRPr="00C2028D">
              <w:rPr>
                <w:rFonts w:ascii="Times New Roman" w:hAnsi="Times New Roman" w:cs="Times New Roman"/>
                <w:sz w:val="18"/>
                <w:szCs w:val="18"/>
              </w:rPr>
              <w:t>№ лота</w:t>
            </w:r>
          </w:p>
        </w:tc>
        <w:tc>
          <w:tcPr>
            <w:tcW w:w="2693" w:type="dxa"/>
          </w:tcPr>
          <w:p w:rsidR="00C2028D" w:rsidRPr="00C2028D" w:rsidRDefault="00C2028D" w:rsidP="00A8118E">
            <w:pPr>
              <w:jc w:val="center"/>
              <w:rPr>
                <w:rFonts w:ascii="Times New Roman" w:hAnsi="Times New Roman" w:cs="Times New Roman"/>
                <w:sz w:val="18"/>
                <w:szCs w:val="18"/>
              </w:rPr>
            </w:pPr>
            <w:r w:rsidRPr="00C2028D">
              <w:rPr>
                <w:rFonts w:ascii="Times New Roman" w:hAnsi="Times New Roman" w:cs="Times New Roman"/>
                <w:sz w:val="18"/>
                <w:szCs w:val="18"/>
              </w:rPr>
              <w:t>Местоположение (адрес) рекламного места</w:t>
            </w:r>
          </w:p>
        </w:tc>
        <w:tc>
          <w:tcPr>
            <w:tcW w:w="1134" w:type="dxa"/>
          </w:tcPr>
          <w:p w:rsidR="00C2028D" w:rsidRPr="00C2028D" w:rsidRDefault="00C2028D" w:rsidP="00A8118E">
            <w:pPr>
              <w:jc w:val="center"/>
              <w:rPr>
                <w:rFonts w:ascii="Times New Roman" w:hAnsi="Times New Roman" w:cs="Times New Roman"/>
                <w:sz w:val="18"/>
                <w:szCs w:val="18"/>
              </w:rPr>
            </w:pPr>
            <w:r w:rsidRPr="00C2028D">
              <w:rPr>
                <w:rFonts w:ascii="Times New Roman" w:hAnsi="Times New Roman" w:cs="Times New Roman"/>
                <w:sz w:val="18"/>
                <w:szCs w:val="18"/>
              </w:rPr>
              <w:t>Дата проведения аукциона</w:t>
            </w:r>
          </w:p>
        </w:tc>
        <w:tc>
          <w:tcPr>
            <w:tcW w:w="850" w:type="dxa"/>
          </w:tcPr>
          <w:p w:rsidR="00C2028D" w:rsidRPr="00C2028D" w:rsidRDefault="00C2028D" w:rsidP="00A8118E">
            <w:pPr>
              <w:jc w:val="center"/>
              <w:rPr>
                <w:rFonts w:ascii="Times New Roman" w:hAnsi="Times New Roman" w:cs="Times New Roman"/>
                <w:sz w:val="18"/>
                <w:szCs w:val="18"/>
              </w:rPr>
            </w:pPr>
            <w:r w:rsidRPr="00C2028D">
              <w:rPr>
                <w:rFonts w:ascii="Times New Roman" w:hAnsi="Times New Roman" w:cs="Times New Roman"/>
                <w:sz w:val="18"/>
                <w:szCs w:val="18"/>
              </w:rPr>
              <w:t>Время проведения аукциона</w:t>
            </w:r>
          </w:p>
        </w:tc>
        <w:tc>
          <w:tcPr>
            <w:tcW w:w="993" w:type="dxa"/>
          </w:tcPr>
          <w:p w:rsidR="00C2028D" w:rsidRPr="00C2028D" w:rsidRDefault="00C2028D" w:rsidP="00A8118E">
            <w:pPr>
              <w:jc w:val="center"/>
              <w:rPr>
                <w:rFonts w:ascii="Times New Roman" w:hAnsi="Times New Roman" w:cs="Times New Roman"/>
                <w:sz w:val="18"/>
                <w:szCs w:val="18"/>
              </w:rPr>
            </w:pPr>
            <w:r w:rsidRPr="00C2028D">
              <w:rPr>
                <w:rFonts w:ascii="Times New Roman" w:hAnsi="Times New Roman" w:cs="Times New Roman"/>
                <w:sz w:val="18"/>
                <w:szCs w:val="18"/>
              </w:rPr>
              <w:t>Начальная цена аукциона, руб.</w:t>
            </w:r>
            <w:r w:rsidR="00B76614">
              <w:rPr>
                <w:rFonts w:ascii="Times New Roman" w:hAnsi="Times New Roman" w:cs="Times New Roman"/>
                <w:sz w:val="18"/>
                <w:szCs w:val="18"/>
              </w:rPr>
              <w:t>*</w:t>
            </w:r>
          </w:p>
        </w:tc>
        <w:tc>
          <w:tcPr>
            <w:tcW w:w="992" w:type="dxa"/>
          </w:tcPr>
          <w:p w:rsidR="00C2028D" w:rsidRPr="00C2028D" w:rsidRDefault="00C2028D" w:rsidP="00A8118E">
            <w:pPr>
              <w:jc w:val="center"/>
              <w:rPr>
                <w:rFonts w:ascii="Times New Roman" w:hAnsi="Times New Roman" w:cs="Times New Roman"/>
                <w:sz w:val="18"/>
                <w:szCs w:val="18"/>
              </w:rPr>
            </w:pPr>
            <w:r w:rsidRPr="00C2028D">
              <w:rPr>
                <w:rFonts w:ascii="Times New Roman" w:hAnsi="Times New Roman" w:cs="Times New Roman"/>
                <w:sz w:val="18"/>
                <w:szCs w:val="18"/>
              </w:rPr>
              <w:t>Шаг аукциона, руб.</w:t>
            </w:r>
          </w:p>
        </w:tc>
        <w:tc>
          <w:tcPr>
            <w:tcW w:w="1134" w:type="dxa"/>
          </w:tcPr>
          <w:p w:rsidR="00C2028D" w:rsidRPr="00C2028D" w:rsidRDefault="00C2028D" w:rsidP="00A8118E">
            <w:pPr>
              <w:jc w:val="center"/>
              <w:rPr>
                <w:rFonts w:ascii="Times New Roman" w:hAnsi="Times New Roman" w:cs="Times New Roman"/>
                <w:sz w:val="18"/>
                <w:szCs w:val="18"/>
              </w:rPr>
            </w:pPr>
            <w:r w:rsidRPr="00C2028D">
              <w:rPr>
                <w:rFonts w:ascii="Times New Roman" w:hAnsi="Times New Roman" w:cs="Times New Roman"/>
                <w:sz w:val="18"/>
                <w:szCs w:val="18"/>
              </w:rPr>
              <w:t>Размер задатка, руб.</w:t>
            </w:r>
          </w:p>
        </w:tc>
        <w:tc>
          <w:tcPr>
            <w:tcW w:w="992" w:type="dxa"/>
          </w:tcPr>
          <w:p w:rsidR="00C2028D" w:rsidRPr="00C2028D" w:rsidRDefault="00C2028D" w:rsidP="00A8118E">
            <w:pPr>
              <w:jc w:val="center"/>
              <w:rPr>
                <w:rFonts w:ascii="Times New Roman" w:hAnsi="Times New Roman" w:cs="Times New Roman"/>
                <w:sz w:val="18"/>
                <w:szCs w:val="18"/>
              </w:rPr>
            </w:pPr>
            <w:r>
              <w:rPr>
                <w:rFonts w:ascii="Times New Roman" w:hAnsi="Times New Roman" w:cs="Times New Roman"/>
                <w:sz w:val="18"/>
                <w:szCs w:val="18"/>
              </w:rPr>
              <w:t>Срок действия договора</w:t>
            </w:r>
          </w:p>
        </w:tc>
      </w:tr>
      <w:tr w:rsidR="00C2028D" w:rsidTr="00A41AC0">
        <w:tc>
          <w:tcPr>
            <w:tcW w:w="534" w:type="dxa"/>
          </w:tcPr>
          <w:p w:rsidR="00C2028D" w:rsidRPr="00C2028D" w:rsidRDefault="00C2028D" w:rsidP="00A8118E">
            <w:pPr>
              <w:jc w:val="center"/>
              <w:rPr>
                <w:rFonts w:ascii="Times New Roman" w:hAnsi="Times New Roman" w:cs="Times New Roman"/>
                <w:sz w:val="18"/>
                <w:szCs w:val="18"/>
              </w:rPr>
            </w:pPr>
            <w:r w:rsidRPr="00C2028D">
              <w:rPr>
                <w:rFonts w:ascii="Times New Roman" w:hAnsi="Times New Roman" w:cs="Times New Roman"/>
                <w:sz w:val="18"/>
                <w:szCs w:val="18"/>
              </w:rPr>
              <w:t>1</w:t>
            </w:r>
          </w:p>
        </w:tc>
        <w:tc>
          <w:tcPr>
            <w:tcW w:w="2693" w:type="dxa"/>
          </w:tcPr>
          <w:p w:rsidR="00C2028D" w:rsidRPr="00EF3B25" w:rsidRDefault="00EF3B25" w:rsidP="00EF3B25">
            <w:pPr>
              <w:rPr>
                <w:rFonts w:ascii="Times New Roman" w:hAnsi="Times New Roman" w:cs="Times New Roman"/>
                <w:sz w:val="20"/>
                <w:szCs w:val="20"/>
              </w:rPr>
            </w:pPr>
            <w:r w:rsidRPr="00EF3B25">
              <w:rPr>
                <w:rFonts w:ascii="Times New Roman" w:hAnsi="Times New Roman" w:cs="Times New Roman"/>
                <w:color w:val="000000"/>
                <w:sz w:val="20"/>
                <w:szCs w:val="20"/>
              </w:rPr>
              <w:t>г. Дивногорск,</w:t>
            </w:r>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пос</w:t>
            </w:r>
            <w:proofErr w:type="gramStart"/>
            <w:r>
              <w:rPr>
                <w:rFonts w:ascii="Times New Roman" w:hAnsi="Times New Roman" w:cs="Times New Roman"/>
                <w:color w:val="000000"/>
                <w:sz w:val="20"/>
                <w:szCs w:val="20"/>
              </w:rPr>
              <w:t>.</w:t>
            </w:r>
            <w:r w:rsidRPr="00EF3B25">
              <w:rPr>
                <w:rFonts w:ascii="Times New Roman" w:hAnsi="Times New Roman" w:cs="Times New Roman"/>
                <w:color w:val="000000"/>
                <w:sz w:val="20"/>
                <w:szCs w:val="20"/>
              </w:rPr>
              <w:t>М</w:t>
            </w:r>
            <w:proofErr w:type="gramEnd"/>
            <w:r w:rsidRPr="00EF3B25">
              <w:rPr>
                <w:rFonts w:ascii="Times New Roman" w:hAnsi="Times New Roman" w:cs="Times New Roman"/>
                <w:color w:val="000000"/>
                <w:sz w:val="20"/>
                <w:szCs w:val="20"/>
              </w:rPr>
              <w:t>анский</w:t>
            </w:r>
            <w:proofErr w:type="spellEnd"/>
            <w:r w:rsidRPr="00EF3B25">
              <w:rPr>
                <w:rFonts w:ascii="Times New Roman" w:hAnsi="Times New Roman" w:cs="Times New Roman"/>
                <w:color w:val="000000"/>
                <w:sz w:val="20"/>
                <w:szCs w:val="20"/>
              </w:rPr>
              <w:t>, район ул. Красноярской, земельный участок с кадастровым номером 24:46:5001005:14</w:t>
            </w:r>
          </w:p>
        </w:tc>
        <w:tc>
          <w:tcPr>
            <w:tcW w:w="1134" w:type="dxa"/>
          </w:tcPr>
          <w:p w:rsidR="00C2028D" w:rsidRPr="00C2028D" w:rsidRDefault="000F293D" w:rsidP="00A41AC0">
            <w:pPr>
              <w:jc w:val="center"/>
              <w:rPr>
                <w:rFonts w:ascii="Times New Roman" w:hAnsi="Times New Roman" w:cs="Times New Roman"/>
                <w:sz w:val="18"/>
                <w:szCs w:val="18"/>
              </w:rPr>
            </w:pPr>
            <w:r>
              <w:rPr>
                <w:rFonts w:ascii="Times New Roman" w:hAnsi="Times New Roman" w:cs="Times New Roman"/>
                <w:sz w:val="18"/>
                <w:szCs w:val="18"/>
              </w:rPr>
              <w:t>25.09</w:t>
            </w:r>
            <w:r w:rsidR="00A41AC0">
              <w:rPr>
                <w:rFonts w:ascii="Times New Roman" w:hAnsi="Times New Roman" w:cs="Times New Roman"/>
                <w:sz w:val="18"/>
                <w:szCs w:val="18"/>
              </w:rPr>
              <w:t>.201</w:t>
            </w:r>
            <w:r w:rsidR="00946BC6">
              <w:rPr>
                <w:rFonts w:ascii="Times New Roman" w:hAnsi="Times New Roman" w:cs="Times New Roman"/>
                <w:sz w:val="18"/>
                <w:szCs w:val="18"/>
              </w:rPr>
              <w:t>7</w:t>
            </w:r>
          </w:p>
        </w:tc>
        <w:tc>
          <w:tcPr>
            <w:tcW w:w="850" w:type="dxa"/>
          </w:tcPr>
          <w:p w:rsidR="00C2028D" w:rsidRPr="00C2028D" w:rsidRDefault="00A41AC0" w:rsidP="00A8118E">
            <w:pPr>
              <w:jc w:val="center"/>
              <w:rPr>
                <w:rFonts w:ascii="Times New Roman" w:hAnsi="Times New Roman" w:cs="Times New Roman"/>
                <w:sz w:val="18"/>
                <w:szCs w:val="18"/>
              </w:rPr>
            </w:pPr>
            <w:r>
              <w:rPr>
                <w:rFonts w:ascii="Times New Roman" w:hAnsi="Times New Roman" w:cs="Times New Roman"/>
                <w:sz w:val="18"/>
                <w:szCs w:val="18"/>
              </w:rPr>
              <w:t>14:00</w:t>
            </w:r>
          </w:p>
        </w:tc>
        <w:tc>
          <w:tcPr>
            <w:tcW w:w="993" w:type="dxa"/>
          </w:tcPr>
          <w:p w:rsidR="00C2028D" w:rsidRPr="00C2028D" w:rsidRDefault="00946BC6" w:rsidP="005851A6">
            <w:pPr>
              <w:jc w:val="center"/>
              <w:rPr>
                <w:rFonts w:ascii="Times New Roman" w:hAnsi="Times New Roman" w:cs="Times New Roman"/>
                <w:sz w:val="18"/>
                <w:szCs w:val="18"/>
              </w:rPr>
            </w:pPr>
            <w:r>
              <w:rPr>
                <w:rFonts w:ascii="Times New Roman" w:hAnsi="Times New Roman" w:cs="Times New Roman"/>
                <w:sz w:val="18"/>
                <w:szCs w:val="18"/>
              </w:rPr>
              <w:t>67</w:t>
            </w:r>
            <w:r w:rsidR="00C2028D" w:rsidRPr="00C2028D">
              <w:rPr>
                <w:rFonts w:ascii="Times New Roman" w:hAnsi="Times New Roman" w:cs="Times New Roman"/>
                <w:sz w:val="18"/>
                <w:szCs w:val="18"/>
              </w:rPr>
              <w:t xml:space="preserve"> </w:t>
            </w:r>
            <w:r>
              <w:rPr>
                <w:rFonts w:ascii="Times New Roman" w:hAnsi="Times New Roman" w:cs="Times New Roman"/>
                <w:sz w:val="18"/>
                <w:szCs w:val="18"/>
              </w:rPr>
              <w:t>329</w:t>
            </w:r>
          </w:p>
        </w:tc>
        <w:tc>
          <w:tcPr>
            <w:tcW w:w="992" w:type="dxa"/>
          </w:tcPr>
          <w:p w:rsidR="00C2028D" w:rsidRPr="00C2028D" w:rsidRDefault="00946BC6" w:rsidP="005851A6">
            <w:pPr>
              <w:jc w:val="center"/>
              <w:rPr>
                <w:rFonts w:ascii="Times New Roman" w:hAnsi="Times New Roman" w:cs="Times New Roman"/>
                <w:sz w:val="18"/>
                <w:szCs w:val="18"/>
              </w:rPr>
            </w:pPr>
            <w:r>
              <w:rPr>
                <w:rFonts w:ascii="Times New Roman" w:hAnsi="Times New Roman" w:cs="Times New Roman"/>
                <w:sz w:val="18"/>
                <w:szCs w:val="18"/>
              </w:rPr>
              <w:t>3366</w:t>
            </w:r>
            <w:r w:rsidR="00C2028D" w:rsidRPr="00C2028D">
              <w:rPr>
                <w:rFonts w:ascii="Times New Roman" w:hAnsi="Times New Roman" w:cs="Times New Roman"/>
                <w:sz w:val="18"/>
                <w:szCs w:val="18"/>
              </w:rPr>
              <w:t>,4</w:t>
            </w:r>
            <w:r>
              <w:rPr>
                <w:rFonts w:ascii="Times New Roman" w:hAnsi="Times New Roman" w:cs="Times New Roman"/>
                <w:sz w:val="18"/>
                <w:szCs w:val="18"/>
              </w:rPr>
              <w:t>5</w:t>
            </w:r>
          </w:p>
        </w:tc>
        <w:tc>
          <w:tcPr>
            <w:tcW w:w="1134" w:type="dxa"/>
          </w:tcPr>
          <w:p w:rsidR="00C2028D" w:rsidRPr="00C2028D" w:rsidRDefault="00946BC6" w:rsidP="00946BC6">
            <w:pPr>
              <w:jc w:val="center"/>
              <w:rPr>
                <w:rFonts w:ascii="Times New Roman" w:hAnsi="Times New Roman" w:cs="Times New Roman"/>
                <w:sz w:val="18"/>
                <w:szCs w:val="18"/>
              </w:rPr>
            </w:pPr>
            <w:r>
              <w:rPr>
                <w:rFonts w:ascii="Times New Roman" w:hAnsi="Times New Roman" w:cs="Times New Roman"/>
                <w:sz w:val="18"/>
                <w:szCs w:val="18"/>
              </w:rPr>
              <w:t>13 465</w:t>
            </w:r>
            <w:r w:rsidR="00C2028D" w:rsidRPr="00C2028D">
              <w:rPr>
                <w:rFonts w:ascii="Times New Roman" w:hAnsi="Times New Roman" w:cs="Times New Roman"/>
                <w:sz w:val="18"/>
                <w:szCs w:val="18"/>
              </w:rPr>
              <w:t>,</w:t>
            </w:r>
            <w:r>
              <w:rPr>
                <w:rFonts w:ascii="Times New Roman" w:hAnsi="Times New Roman" w:cs="Times New Roman"/>
                <w:sz w:val="18"/>
                <w:szCs w:val="18"/>
              </w:rPr>
              <w:t>54</w:t>
            </w:r>
          </w:p>
        </w:tc>
        <w:tc>
          <w:tcPr>
            <w:tcW w:w="992" w:type="dxa"/>
          </w:tcPr>
          <w:p w:rsidR="00C2028D" w:rsidRPr="00C2028D" w:rsidRDefault="00C2028D" w:rsidP="005851A6">
            <w:pPr>
              <w:jc w:val="center"/>
              <w:rPr>
                <w:rFonts w:ascii="Times New Roman" w:hAnsi="Times New Roman" w:cs="Times New Roman"/>
                <w:sz w:val="18"/>
                <w:szCs w:val="18"/>
              </w:rPr>
            </w:pPr>
            <w:r>
              <w:rPr>
                <w:rFonts w:ascii="Times New Roman" w:hAnsi="Times New Roman" w:cs="Times New Roman"/>
                <w:sz w:val="18"/>
                <w:szCs w:val="18"/>
              </w:rPr>
              <w:t>5 лет</w:t>
            </w:r>
          </w:p>
        </w:tc>
      </w:tr>
      <w:tr w:rsidR="00C14C6E" w:rsidTr="00A41AC0">
        <w:tc>
          <w:tcPr>
            <w:tcW w:w="534" w:type="dxa"/>
          </w:tcPr>
          <w:p w:rsidR="00C14C6E" w:rsidRPr="00C2028D" w:rsidRDefault="00C14C6E" w:rsidP="00A8118E">
            <w:pPr>
              <w:jc w:val="center"/>
              <w:rPr>
                <w:rFonts w:ascii="Times New Roman" w:hAnsi="Times New Roman" w:cs="Times New Roman"/>
                <w:sz w:val="18"/>
                <w:szCs w:val="18"/>
              </w:rPr>
            </w:pPr>
            <w:r w:rsidRPr="00C2028D">
              <w:rPr>
                <w:rFonts w:ascii="Times New Roman" w:hAnsi="Times New Roman" w:cs="Times New Roman"/>
                <w:sz w:val="18"/>
                <w:szCs w:val="18"/>
              </w:rPr>
              <w:t>2</w:t>
            </w:r>
          </w:p>
        </w:tc>
        <w:tc>
          <w:tcPr>
            <w:tcW w:w="2693" w:type="dxa"/>
          </w:tcPr>
          <w:p w:rsidR="00C14C6E" w:rsidRPr="00C2028D" w:rsidRDefault="00EF3B25" w:rsidP="00EF3B25">
            <w:pPr>
              <w:rPr>
                <w:rFonts w:ascii="Times New Roman" w:hAnsi="Times New Roman" w:cs="Times New Roman"/>
                <w:sz w:val="18"/>
                <w:szCs w:val="18"/>
              </w:rPr>
            </w:pPr>
            <w:r w:rsidRPr="00EF3B25">
              <w:rPr>
                <w:rFonts w:ascii="Times New Roman" w:hAnsi="Times New Roman" w:cs="Times New Roman"/>
                <w:color w:val="000000"/>
                <w:sz w:val="20"/>
                <w:szCs w:val="20"/>
              </w:rPr>
              <w:t>г. Дивногорск,</w:t>
            </w:r>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пос</w:t>
            </w:r>
            <w:proofErr w:type="gramStart"/>
            <w:r>
              <w:rPr>
                <w:rFonts w:ascii="Times New Roman" w:hAnsi="Times New Roman" w:cs="Times New Roman"/>
                <w:color w:val="000000"/>
                <w:sz w:val="20"/>
                <w:szCs w:val="20"/>
              </w:rPr>
              <w:t>.</w:t>
            </w:r>
            <w:r w:rsidRPr="00EF3B25">
              <w:rPr>
                <w:rFonts w:ascii="Times New Roman" w:hAnsi="Times New Roman" w:cs="Times New Roman"/>
                <w:color w:val="000000"/>
                <w:sz w:val="20"/>
                <w:szCs w:val="20"/>
              </w:rPr>
              <w:t>М</w:t>
            </w:r>
            <w:proofErr w:type="gramEnd"/>
            <w:r w:rsidRPr="00EF3B25">
              <w:rPr>
                <w:rFonts w:ascii="Times New Roman" w:hAnsi="Times New Roman" w:cs="Times New Roman"/>
                <w:color w:val="000000"/>
                <w:sz w:val="20"/>
                <w:szCs w:val="20"/>
              </w:rPr>
              <w:t>анский</w:t>
            </w:r>
            <w:proofErr w:type="spellEnd"/>
            <w:r w:rsidRPr="00EF3B25">
              <w:rPr>
                <w:rFonts w:ascii="Times New Roman" w:hAnsi="Times New Roman" w:cs="Times New Roman"/>
                <w:color w:val="000000"/>
                <w:sz w:val="20"/>
                <w:szCs w:val="20"/>
              </w:rPr>
              <w:t>, район ул. Красноярской, земельный участок с кадастровым номером 24:46:500</w:t>
            </w:r>
            <w:r>
              <w:rPr>
                <w:rFonts w:ascii="Times New Roman" w:hAnsi="Times New Roman" w:cs="Times New Roman"/>
                <w:color w:val="000000"/>
                <w:sz w:val="20"/>
                <w:szCs w:val="20"/>
              </w:rPr>
              <w:t>2001</w:t>
            </w:r>
            <w:r w:rsidRPr="00EF3B25">
              <w:rPr>
                <w:rFonts w:ascii="Times New Roman" w:hAnsi="Times New Roman" w:cs="Times New Roman"/>
                <w:color w:val="000000"/>
                <w:sz w:val="20"/>
                <w:szCs w:val="20"/>
              </w:rPr>
              <w:t>:</w:t>
            </w:r>
            <w:r>
              <w:rPr>
                <w:rFonts w:ascii="Times New Roman" w:hAnsi="Times New Roman" w:cs="Times New Roman"/>
                <w:color w:val="000000"/>
                <w:sz w:val="20"/>
                <w:szCs w:val="20"/>
              </w:rPr>
              <w:t>7</w:t>
            </w:r>
          </w:p>
        </w:tc>
        <w:tc>
          <w:tcPr>
            <w:tcW w:w="1134" w:type="dxa"/>
          </w:tcPr>
          <w:p w:rsidR="00C14C6E" w:rsidRDefault="000F293D" w:rsidP="000F293D">
            <w:r>
              <w:rPr>
                <w:rFonts w:ascii="Times New Roman" w:hAnsi="Times New Roman" w:cs="Times New Roman"/>
                <w:sz w:val="18"/>
                <w:szCs w:val="18"/>
              </w:rPr>
              <w:t>25.</w:t>
            </w:r>
            <w:r w:rsidR="00946BC6">
              <w:rPr>
                <w:rFonts w:ascii="Times New Roman" w:hAnsi="Times New Roman" w:cs="Times New Roman"/>
                <w:sz w:val="18"/>
                <w:szCs w:val="18"/>
              </w:rPr>
              <w:t>0</w:t>
            </w:r>
            <w:r>
              <w:rPr>
                <w:rFonts w:ascii="Times New Roman" w:hAnsi="Times New Roman" w:cs="Times New Roman"/>
                <w:sz w:val="18"/>
                <w:szCs w:val="18"/>
              </w:rPr>
              <w:t>9</w:t>
            </w:r>
            <w:r w:rsidR="00C14C6E" w:rsidRPr="003F0F83">
              <w:rPr>
                <w:rFonts w:ascii="Times New Roman" w:hAnsi="Times New Roman" w:cs="Times New Roman"/>
                <w:sz w:val="18"/>
                <w:szCs w:val="18"/>
              </w:rPr>
              <w:t>.201</w:t>
            </w:r>
            <w:r w:rsidR="00946BC6">
              <w:rPr>
                <w:rFonts w:ascii="Times New Roman" w:hAnsi="Times New Roman" w:cs="Times New Roman"/>
                <w:sz w:val="18"/>
                <w:szCs w:val="18"/>
              </w:rPr>
              <w:t>7</w:t>
            </w:r>
          </w:p>
        </w:tc>
        <w:tc>
          <w:tcPr>
            <w:tcW w:w="850" w:type="dxa"/>
          </w:tcPr>
          <w:p w:rsidR="00C14C6E" w:rsidRPr="00C2028D" w:rsidRDefault="00C14C6E" w:rsidP="00C14C6E">
            <w:pPr>
              <w:jc w:val="center"/>
              <w:rPr>
                <w:rFonts w:ascii="Times New Roman" w:hAnsi="Times New Roman" w:cs="Times New Roman"/>
                <w:sz w:val="18"/>
                <w:szCs w:val="18"/>
              </w:rPr>
            </w:pPr>
            <w:r>
              <w:rPr>
                <w:rFonts w:ascii="Times New Roman" w:hAnsi="Times New Roman" w:cs="Times New Roman"/>
                <w:sz w:val="18"/>
                <w:szCs w:val="18"/>
              </w:rPr>
              <w:t>14:15</w:t>
            </w:r>
          </w:p>
        </w:tc>
        <w:tc>
          <w:tcPr>
            <w:tcW w:w="993" w:type="dxa"/>
          </w:tcPr>
          <w:p w:rsidR="00C14C6E" w:rsidRPr="00C2028D" w:rsidRDefault="00946BC6" w:rsidP="005851A6">
            <w:pPr>
              <w:jc w:val="center"/>
              <w:rPr>
                <w:sz w:val="18"/>
                <w:szCs w:val="18"/>
              </w:rPr>
            </w:pPr>
            <w:r>
              <w:rPr>
                <w:rFonts w:ascii="Times New Roman" w:hAnsi="Times New Roman" w:cs="Times New Roman"/>
                <w:sz w:val="18"/>
                <w:szCs w:val="18"/>
              </w:rPr>
              <w:t>67</w:t>
            </w:r>
            <w:r w:rsidR="00C14C6E" w:rsidRPr="00C2028D">
              <w:rPr>
                <w:rFonts w:ascii="Times New Roman" w:hAnsi="Times New Roman" w:cs="Times New Roman"/>
                <w:sz w:val="18"/>
                <w:szCs w:val="18"/>
              </w:rPr>
              <w:t xml:space="preserve"> </w:t>
            </w:r>
            <w:r>
              <w:rPr>
                <w:rFonts w:ascii="Times New Roman" w:hAnsi="Times New Roman" w:cs="Times New Roman"/>
                <w:sz w:val="18"/>
                <w:szCs w:val="18"/>
              </w:rPr>
              <w:t>329</w:t>
            </w:r>
          </w:p>
        </w:tc>
        <w:tc>
          <w:tcPr>
            <w:tcW w:w="992" w:type="dxa"/>
          </w:tcPr>
          <w:p w:rsidR="00C14C6E" w:rsidRPr="00C2028D" w:rsidRDefault="00946BC6" w:rsidP="005851A6">
            <w:pPr>
              <w:jc w:val="center"/>
              <w:rPr>
                <w:sz w:val="18"/>
                <w:szCs w:val="18"/>
              </w:rPr>
            </w:pPr>
            <w:r>
              <w:rPr>
                <w:rFonts w:ascii="Times New Roman" w:hAnsi="Times New Roman" w:cs="Times New Roman"/>
                <w:sz w:val="18"/>
                <w:szCs w:val="18"/>
              </w:rPr>
              <w:t>3366</w:t>
            </w:r>
            <w:r w:rsidR="00C14C6E" w:rsidRPr="00C2028D">
              <w:rPr>
                <w:rFonts w:ascii="Times New Roman" w:hAnsi="Times New Roman" w:cs="Times New Roman"/>
                <w:sz w:val="18"/>
                <w:szCs w:val="18"/>
              </w:rPr>
              <w:t>,4</w:t>
            </w:r>
            <w:r>
              <w:rPr>
                <w:rFonts w:ascii="Times New Roman" w:hAnsi="Times New Roman" w:cs="Times New Roman"/>
                <w:sz w:val="18"/>
                <w:szCs w:val="18"/>
              </w:rPr>
              <w:t>5</w:t>
            </w:r>
          </w:p>
        </w:tc>
        <w:tc>
          <w:tcPr>
            <w:tcW w:w="1134" w:type="dxa"/>
          </w:tcPr>
          <w:p w:rsidR="00C14C6E" w:rsidRPr="00C2028D" w:rsidRDefault="00946BC6" w:rsidP="00946BC6">
            <w:pPr>
              <w:jc w:val="center"/>
              <w:rPr>
                <w:sz w:val="18"/>
                <w:szCs w:val="18"/>
              </w:rPr>
            </w:pPr>
            <w:r>
              <w:rPr>
                <w:rFonts w:ascii="Times New Roman" w:hAnsi="Times New Roman" w:cs="Times New Roman"/>
                <w:sz w:val="18"/>
                <w:szCs w:val="18"/>
              </w:rPr>
              <w:t>13 465</w:t>
            </w:r>
            <w:r w:rsidR="00C14C6E" w:rsidRPr="00C2028D">
              <w:rPr>
                <w:rFonts w:ascii="Times New Roman" w:hAnsi="Times New Roman" w:cs="Times New Roman"/>
                <w:sz w:val="18"/>
                <w:szCs w:val="18"/>
              </w:rPr>
              <w:t>,</w:t>
            </w:r>
            <w:r>
              <w:rPr>
                <w:rFonts w:ascii="Times New Roman" w:hAnsi="Times New Roman" w:cs="Times New Roman"/>
                <w:sz w:val="18"/>
                <w:szCs w:val="18"/>
              </w:rPr>
              <w:t>54</w:t>
            </w:r>
          </w:p>
        </w:tc>
        <w:tc>
          <w:tcPr>
            <w:tcW w:w="992" w:type="dxa"/>
          </w:tcPr>
          <w:p w:rsidR="00C14C6E" w:rsidRDefault="00C14C6E" w:rsidP="00C2028D">
            <w:pPr>
              <w:jc w:val="center"/>
            </w:pPr>
            <w:r w:rsidRPr="00921A7D">
              <w:rPr>
                <w:rFonts w:ascii="Times New Roman" w:hAnsi="Times New Roman" w:cs="Times New Roman"/>
                <w:sz w:val="18"/>
                <w:szCs w:val="18"/>
              </w:rPr>
              <w:t>5 лет</w:t>
            </w:r>
          </w:p>
        </w:tc>
      </w:tr>
    </w:tbl>
    <w:p w:rsidR="00EF3B25" w:rsidRDefault="00EF3B25" w:rsidP="00CB3906">
      <w:pPr>
        <w:spacing w:after="0"/>
        <w:jc w:val="both"/>
        <w:rPr>
          <w:rFonts w:ascii="Times New Roman" w:hAnsi="Times New Roman" w:cs="Times New Roman"/>
          <w:b/>
          <w:sz w:val="24"/>
          <w:szCs w:val="24"/>
        </w:rPr>
      </w:pPr>
    </w:p>
    <w:p w:rsidR="00B76614" w:rsidRPr="00B76614" w:rsidRDefault="00B76614" w:rsidP="00CB3906">
      <w:pPr>
        <w:spacing w:after="0"/>
        <w:jc w:val="both"/>
        <w:rPr>
          <w:rFonts w:ascii="Times New Roman" w:hAnsi="Times New Roman" w:cs="Times New Roman"/>
          <w:b/>
          <w:sz w:val="24"/>
          <w:szCs w:val="24"/>
        </w:rPr>
      </w:pPr>
      <w:r w:rsidRPr="00B76614">
        <w:rPr>
          <w:rFonts w:ascii="Times New Roman" w:hAnsi="Times New Roman" w:cs="Times New Roman"/>
          <w:b/>
          <w:sz w:val="24"/>
          <w:szCs w:val="24"/>
        </w:rPr>
        <w:t>* - плата по договору на установку и эксплуатацию рекламных конструкций не включена в стоимость права на заключение договора на установку и эксплуатацию рекламных конструкций</w:t>
      </w:r>
    </w:p>
    <w:p w:rsidR="00F62F87" w:rsidRDefault="00F62F87" w:rsidP="005432D0">
      <w:pPr>
        <w:spacing w:after="0" w:line="240" w:lineRule="auto"/>
        <w:jc w:val="both"/>
        <w:rPr>
          <w:rFonts w:ascii="Times New Roman" w:hAnsi="Times New Roman" w:cs="Times New Roman"/>
          <w:sz w:val="27"/>
          <w:szCs w:val="27"/>
        </w:rPr>
      </w:pPr>
      <w:r w:rsidRPr="00F62F87">
        <w:rPr>
          <w:rFonts w:ascii="Times New Roman" w:hAnsi="Times New Roman" w:cs="Times New Roman"/>
          <w:b/>
          <w:sz w:val="27"/>
          <w:szCs w:val="27"/>
        </w:rPr>
        <w:t>5. Порядок внесения задатка:</w:t>
      </w:r>
      <w:r>
        <w:rPr>
          <w:rFonts w:ascii="Times New Roman" w:hAnsi="Times New Roman" w:cs="Times New Roman"/>
          <w:b/>
          <w:sz w:val="27"/>
          <w:szCs w:val="27"/>
        </w:rPr>
        <w:t xml:space="preserve"> </w:t>
      </w:r>
      <w:r>
        <w:rPr>
          <w:rFonts w:ascii="Times New Roman" w:hAnsi="Times New Roman" w:cs="Times New Roman"/>
          <w:sz w:val="27"/>
          <w:szCs w:val="27"/>
        </w:rPr>
        <w:t xml:space="preserve">перечисление на расчетный счет. </w:t>
      </w:r>
    </w:p>
    <w:p w:rsidR="00F62F87" w:rsidRPr="00A37234" w:rsidRDefault="00F62F87" w:rsidP="005432D0">
      <w:pPr>
        <w:spacing w:after="0" w:line="240" w:lineRule="auto"/>
        <w:jc w:val="both"/>
        <w:rPr>
          <w:rFonts w:ascii="Times New Roman" w:hAnsi="Times New Roman" w:cs="Times New Roman"/>
          <w:color w:val="000000" w:themeColor="text1"/>
          <w:sz w:val="27"/>
          <w:szCs w:val="27"/>
        </w:rPr>
      </w:pPr>
      <w:r w:rsidRPr="00A37234">
        <w:rPr>
          <w:rFonts w:ascii="Times New Roman" w:hAnsi="Times New Roman" w:cs="Times New Roman"/>
          <w:color w:val="000000" w:themeColor="text1"/>
          <w:sz w:val="27"/>
          <w:szCs w:val="27"/>
        </w:rPr>
        <w:t xml:space="preserve">Реквизиты для перечисления задатка: </w:t>
      </w:r>
    </w:p>
    <w:p w:rsidR="00004E37" w:rsidRDefault="00004E37" w:rsidP="00004E37">
      <w:pPr>
        <w:spacing w:after="0"/>
        <w:jc w:val="both"/>
        <w:rPr>
          <w:rFonts w:ascii="Times New Roman" w:hAnsi="Times New Roman" w:cs="Times New Roman"/>
          <w:sz w:val="28"/>
          <w:szCs w:val="28"/>
        </w:rPr>
      </w:pPr>
      <w:r w:rsidRPr="001A188B">
        <w:rPr>
          <w:rFonts w:ascii="Times New Roman" w:hAnsi="Times New Roman" w:cs="Times New Roman"/>
          <w:b/>
          <w:sz w:val="28"/>
          <w:szCs w:val="28"/>
        </w:rPr>
        <w:t>Получатель</w:t>
      </w:r>
      <w:r>
        <w:rPr>
          <w:rFonts w:ascii="Times New Roman" w:hAnsi="Times New Roman" w:cs="Times New Roman"/>
          <w:b/>
          <w:sz w:val="28"/>
          <w:szCs w:val="28"/>
        </w:rPr>
        <w:t xml:space="preserve">: </w:t>
      </w:r>
      <w:r>
        <w:rPr>
          <w:rFonts w:ascii="Times New Roman" w:hAnsi="Times New Roman" w:cs="Times New Roman"/>
          <w:sz w:val="28"/>
          <w:szCs w:val="28"/>
        </w:rPr>
        <w:t>УФК по Красноярскому краю</w:t>
      </w:r>
      <w:r w:rsidRPr="001A188B">
        <w:rPr>
          <w:rFonts w:ascii="Times New Roman" w:eastAsia="Times New Roman" w:hAnsi="Times New Roman" w:cs="Times New Roman"/>
          <w:sz w:val="28"/>
          <w:szCs w:val="28"/>
        </w:rPr>
        <w:t xml:space="preserve"> (Администрация города Дивногорска </w:t>
      </w:r>
      <w:proofErr w:type="gramStart"/>
      <w:r w:rsidRPr="001A188B">
        <w:rPr>
          <w:rFonts w:ascii="Times New Roman" w:eastAsia="Times New Roman" w:hAnsi="Times New Roman" w:cs="Times New Roman"/>
          <w:sz w:val="28"/>
          <w:szCs w:val="28"/>
        </w:rPr>
        <w:t>л</w:t>
      </w:r>
      <w:proofErr w:type="gramEnd"/>
      <w:r w:rsidRPr="001A188B">
        <w:rPr>
          <w:rFonts w:ascii="Times New Roman" w:eastAsia="Times New Roman" w:hAnsi="Times New Roman" w:cs="Times New Roman"/>
          <w:sz w:val="28"/>
          <w:szCs w:val="28"/>
        </w:rPr>
        <w:t>/с 05193006300)</w:t>
      </w:r>
    </w:p>
    <w:p w:rsidR="00004E37" w:rsidRDefault="00004E37" w:rsidP="00004E37">
      <w:pPr>
        <w:spacing w:after="0"/>
        <w:jc w:val="both"/>
        <w:rPr>
          <w:rFonts w:ascii="Times New Roman" w:eastAsia="Times New Roman" w:hAnsi="Times New Roman" w:cs="Times New Roman"/>
          <w:sz w:val="28"/>
          <w:szCs w:val="28"/>
        </w:rPr>
      </w:pPr>
      <w:r>
        <w:rPr>
          <w:rFonts w:ascii="Times New Roman" w:hAnsi="Times New Roman" w:cs="Times New Roman"/>
          <w:b/>
          <w:sz w:val="28"/>
          <w:szCs w:val="28"/>
        </w:rPr>
        <w:t xml:space="preserve">ИНН </w:t>
      </w:r>
      <w:r w:rsidRPr="001A188B">
        <w:rPr>
          <w:rFonts w:ascii="Times New Roman" w:eastAsia="Times New Roman" w:hAnsi="Times New Roman" w:cs="Times New Roman"/>
          <w:sz w:val="28"/>
          <w:szCs w:val="28"/>
        </w:rPr>
        <w:t>2446002640</w:t>
      </w:r>
      <w:r>
        <w:rPr>
          <w:rFonts w:ascii="Times New Roman" w:hAnsi="Times New Roman" w:cs="Times New Roman"/>
          <w:sz w:val="28"/>
          <w:szCs w:val="28"/>
        </w:rPr>
        <w:t xml:space="preserve"> </w:t>
      </w:r>
      <w:r w:rsidRPr="001A188B">
        <w:rPr>
          <w:rFonts w:ascii="Times New Roman" w:hAnsi="Times New Roman" w:cs="Times New Roman"/>
          <w:b/>
          <w:sz w:val="28"/>
          <w:szCs w:val="28"/>
        </w:rPr>
        <w:t>Банк получателя:</w:t>
      </w:r>
      <w:r>
        <w:rPr>
          <w:rFonts w:ascii="Times New Roman" w:hAnsi="Times New Roman" w:cs="Times New Roman"/>
          <w:b/>
          <w:sz w:val="28"/>
          <w:szCs w:val="28"/>
        </w:rPr>
        <w:t xml:space="preserve"> </w:t>
      </w:r>
      <w:r w:rsidRPr="001A188B">
        <w:rPr>
          <w:rFonts w:ascii="Times New Roman" w:eastAsia="Times New Roman" w:hAnsi="Times New Roman" w:cs="Times New Roman"/>
          <w:sz w:val="28"/>
          <w:szCs w:val="28"/>
        </w:rPr>
        <w:t>Отделении Красноярск г</w:t>
      </w:r>
      <w:proofErr w:type="gramStart"/>
      <w:r w:rsidRPr="001A188B">
        <w:rPr>
          <w:rFonts w:ascii="Times New Roman" w:eastAsia="Times New Roman" w:hAnsi="Times New Roman" w:cs="Times New Roman"/>
          <w:sz w:val="28"/>
          <w:szCs w:val="28"/>
        </w:rPr>
        <w:t>.К</w:t>
      </w:r>
      <w:proofErr w:type="gramEnd"/>
      <w:r w:rsidRPr="001A188B">
        <w:rPr>
          <w:rFonts w:ascii="Times New Roman" w:eastAsia="Times New Roman" w:hAnsi="Times New Roman" w:cs="Times New Roman"/>
          <w:sz w:val="28"/>
          <w:szCs w:val="28"/>
        </w:rPr>
        <w:t>расноярск</w:t>
      </w:r>
      <w:r w:rsidRPr="00F24189">
        <w:rPr>
          <w:rFonts w:ascii="Calibri" w:eastAsia="Times New Roman" w:hAnsi="Calibri" w:cs="Times New Roman"/>
          <w:sz w:val="24"/>
          <w:szCs w:val="24"/>
        </w:rPr>
        <w:t xml:space="preserve"> </w:t>
      </w:r>
      <w:r>
        <w:rPr>
          <w:sz w:val="24"/>
          <w:szCs w:val="24"/>
        </w:rPr>
        <w:t xml:space="preserve"> </w:t>
      </w:r>
      <w:proofErr w:type="spellStart"/>
      <w:r w:rsidRPr="001A188B">
        <w:rPr>
          <w:rFonts w:ascii="Times New Roman" w:eastAsia="Times New Roman" w:hAnsi="Times New Roman" w:cs="Times New Roman"/>
          <w:sz w:val="28"/>
          <w:szCs w:val="28"/>
        </w:rPr>
        <w:t>р</w:t>
      </w:r>
      <w:proofErr w:type="spellEnd"/>
      <w:r w:rsidRPr="001A188B">
        <w:rPr>
          <w:rFonts w:ascii="Times New Roman" w:eastAsia="Times New Roman" w:hAnsi="Times New Roman" w:cs="Times New Roman"/>
          <w:sz w:val="28"/>
          <w:szCs w:val="28"/>
        </w:rPr>
        <w:t>/с  40302810600003000008</w:t>
      </w:r>
      <w:r>
        <w:rPr>
          <w:rFonts w:ascii="Calibri" w:eastAsia="Times New Roman" w:hAnsi="Calibri" w:cs="Times New Roman"/>
          <w:sz w:val="24"/>
          <w:szCs w:val="24"/>
        </w:rPr>
        <w:t xml:space="preserve"> </w:t>
      </w:r>
      <w:r w:rsidRPr="00B6017D">
        <w:rPr>
          <w:rFonts w:ascii="Times New Roman" w:eastAsia="Times New Roman" w:hAnsi="Times New Roman" w:cs="Times New Roman"/>
          <w:sz w:val="28"/>
          <w:szCs w:val="28"/>
        </w:rPr>
        <w:t>БИК 040407001</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p>
    <w:p w:rsidR="00C53EE3" w:rsidRDefault="00C53EE3" w:rsidP="00C53EE3">
      <w:pPr>
        <w:tabs>
          <w:tab w:val="left" w:pos="709"/>
        </w:tabs>
        <w:spacing w:after="100" w:afterAutospacing="1" w:line="240" w:lineRule="auto"/>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В назначении платежного поручения заявитель указывает наименование аукциона:</w:t>
      </w:r>
      <w:r w:rsidR="00C2028D">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Обеспечение заявки (задаток) </w:t>
      </w:r>
      <w:r w:rsidR="00C2028D">
        <w:rPr>
          <w:rFonts w:ascii="Times New Roman" w:hAnsi="Times New Roman" w:cs="Times New Roman"/>
          <w:color w:val="000000" w:themeColor="text1"/>
          <w:sz w:val="28"/>
          <w:szCs w:val="28"/>
        </w:rPr>
        <w:t xml:space="preserve">по лоту №____ </w:t>
      </w:r>
      <w:r>
        <w:rPr>
          <w:rFonts w:ascii="Times New Roman" w:hAnsi="Times New Roman" w:cs="Times New Roman"/>
          <w:color w:val="000000" w:themeColor="text1"/>
          <w:sz w:val="28"/>
          <w:szCs w:val="28"/>
        </w:rPr>
        <w:t>на участие в аукционе в целях заключения договора на установку и эксплуатацию рекламной конструкции на рекламном</w:t>
      </w:r>
      <w:r w:rsidR="008843F5">
        <w:rPr>
          <w:rFonts w:ascii="Times New Roman" w:hAnsi="Times New Roman" w:cs="Times New Roman"/>
          <w:color w:val="000000" w:themeColor="text1"/>
          <w:sz w:val="28"/>
          <w:szCs w:val="28"/>
        </w:rPr>
        <w:t xml:space="preserve"> месте по адресу: </w:t>
      </w:r>
      <w:r w:rsidR="00C2028D">
        <w:rPr>
          <w:rFonts w:ascii="Times New Roman" w:hAnsi="Times New Roman" w:cs="Times New Roman"/>
          <w:color w:val="000000" w:themeColor="text1"/>
          <w:sz w:val="28"/>
          <w:szCs w:val="28"/>
        </w:rPr>
        <w:t xml:space="preserve">                                            </w:t>
      </w:r>
      <w:proofErr w:type="gramStart"/>
      <w:r w:rsidR="008843F5">
        <w:rPr>
          <w:rFonts w:ascii="Times New Roman" w:hAnsi="Times New Roman" w:cs="Times New Roman"/>
          <w:color w:val="000000" w:themeColor="text1"/>
          <w:sz w:val="28"/>
          <w:szCs w:val="28"/>
        </w:rPr>
        <w:t>г</w:t>
      </w:r>
      <w:proofErr w:type="gramEnd"/>
      <w:r w:rsidR="008843F5">
        <w:rPr>
          <w:rFonts w:ascii="Times New Roman" w:hAnsi="Times New Roman" w:cs="Times New Roman"/>
          <w:color w:val="000000" w:themeColor="text1"/>
          <w:sz w:val="28"/>
          <w:szCs w:val="28"/>
        </w:rPr>
        <w:t>. Дивногорск, _________________.</w:t>
      </w:r>
    </w:p>
    <w:p w:rsidR="00C2028D" w:rsidRDefault="00C2028D" w:rsidP="00C53EE3">
      <w:pPr>
        <w:tabs>
          <w:tab w:val="left" w:pos="709"/>
        </w:tabs>
        <w:spacing w:after="100" w:afterAutospacing="1" w:line="240" w:lineRule="auto"/>
        <w:contextualSpacing/>
        <w:jc w:val="both"/>
        <w:rPr>
          <w:rFonts w:ascii="Times New Roman" w:hAnsi="Times New Roman" w:cs="Times New Roman"/>
          <w:color w:val="000000" w:themeColor="text1"/>
          <w:sz w:val="28"/>
          <w:szCs w:val="28"/>
        </w:rPr>
      </w:pPr>
    </w:p>
    <w:p w:rsidR="00C2028D" w:rsidRPr="00C2028D" w:rsidRDefault="00C2028D" w:rsidP="00C2028D">
      <w:pPr>
        <w:spacing w:after="0"/>
        <w:jc w:val="both"/>
        <w:rPr>
          <w:rFonts w:ascii="Times New Roman" w:hAnsi="Times New Roman" w:cs="Times New Roman"/>
          <w:color w:val="FF0000"/>
          <w:sz w:val="28"/>
          <w:szCs w:val="28"/>
        </w:rPr>
      </w:pPr>
      <w:r>
        <w:rPr>
          <w:rFonts w:ascii="Times New Roman" w:hAnsi="Times New Roman" w:cs="Times New Roman"/>
          <w:b/>
          <w:sz w:val="28"/>
          <w:szCs w:val="28"/>
        </w:rPr>
        <w:t>6</w:t>
      </w:r>
      <w:r w:rsidRPr="00606992">
        <w:rPr>
          <w:rFonts w:ascii="Times New Roman" w:hAnsi="Times New Roman" w:cs="Times New Roman"/>
          <w:b/>
          <w:sz w:val="28"/>
          <w:szCs w:val="28"/>
        </w:rPr>
        <w:t>.</w:t>
      </w:r>
      <w:r w:rsidRPr="006D39AD">
        <w:rPr>
          <w:rFonts w:ascii="Times New Roman" w:eastAsia="Times New Roman" w:hAnsi="Times New Roman" w:cs="Times New Roman"/>
          <w:b/>
          <w:color w:val="000000" w:themeColor="text1"/>
          <w:sz w:val="28"/>
          <w:szCs w:val="28"/>
        </w:rPr>
        <w:t>Порядок</w:t>
      </w:r>
      <w:r>
        <w:rPr>
          <w:rFonts w:ascii="Times New Roman" w:eastAsia="Times New Roman" w:hAnsi="Times New Roman" w:cs="Times New Roman"/>
          <w:b/>
          <w:color w:val="000000" w:themeColor="text1"/>
          <w:sz w:val="28"/>
          <w:szCs w:val="28"/>
        </w:rPr>
        <w:t xml:space="preserve"> приема</w:t>
      </w:r>
      <w:r w:rsidRPr="006D39AD">
        <w:rPr>
          <w:rFonts w:ascii="Times New Roman" w:eastAsia="Times New Roman" w:hAnsi="Times New Roman" w:cs="Times New Roman"/>
          <w:b/>
          <w:color w:val="000000" w:themeColor="text1"/>
          <w:sz w:val="28"/>
          <w:szCs w:val="28"/>
        </w:rPr>
        <w:t>, адрес места</w:t>
      </w:r>
      <w:r>
        <w:rPr>
          <w:rFonts w:ascii="Times New Roman" w:eastAsia="Times New Roman" w:hAnsi="Times New Roman" w:cs="Times New Roman"/>
          <w:b/>
          <w:color w:val="000000" w:themeColor="text1"/>
          <w:sz w:val="28"/>
          <w:szCs w:val="28"/>
        </w:rPr>
        <w:t xml:space="preserve"> приема</w:t>
      </w:r>
      <w:r w:rsidRPr="006D39AD">
        <w:rPr>
          <w:rFonts w:ascii="Times New Roman" w:eastAsia="Times New Roman" w:hAnsi="Times New Roman" w:cs="Times New Roman"/>
          <w:b/>
          <w:color w:val="000000" w:themeColor="text1"/>
          <w:sz w:val="28"/>
          <w:szCs w:val="28"/>
        </w:rPr>
        <w:t>, дата и время начала и окончания приема заявок на участие в торгах</w:t>
      </w:r>
      <w:r w:rsidRPr="00606992">
        <w:rPr>
          <w:rFonts w:ascii="Times New Roman" w:hAnsi="Times New Roman" w:cs="Times New Roman"/>
          <w:b/>
          <w:sz w:val="28"/>
          <w:szCs w:val="28"/>
        </w:rPr>
        <w:t>:</w:t>
      </w:r>
      <w:r>
        <w:rPr>
          <w:rFonts w:ascii="Times New Roman" w:hAnsi="Times New Roman" w:cs="Times New Roman"/>
          <w:sz w:val="28"/>
          <w:szCs w:val="28"/>
        </w:rPr>
        <w:t xml:space="preserve"> </w:t>
      </w:r>
      <w:r w:rsidRPr="006D39AD">
        <w:rPr>
          <w:rFonts w:ascii="Times New Roman" w:eastAsia="Times New Roman" w:hAnsi="Times New Roman" w:cs="Times New Roman"/>
          <w:color w:val="000000" w:themeColor="text1"/>
          <w:sz w:val="28"/>
          <w:szCs w:val="28"/>
        </w:rPr>
        <w:t xml:space="preserve">Заявка на участие в торгах подается заинтересованным лицом лично либо его надлежаще уполномоченным представителем по адресу: </w:t>
      </w:r>
      <w:proofErr w:type="gramStart"/>
      <w:r w:rsidRPr="006D39AD">
        <w:rPr>
          <w:rFonts w:ascii="Times New Roman" w:hAnsi="Times New Roman" w:cs="Times New Roman"/>
          <w:color w:val="000000" w:themeColor="text1"/>
          <w:sz w:val="28"/>
          <w:szCs w:val="28"/>
        </w:rPr>
        <w:t xml:space="preserve">Красноярский край, г. Дивногорск, </w:t>
      </w:r>
      <w:r>
        <w:rPr>
          <w:rFonts w:ascii="Times New Roman" w:hAnsi="Times New Roman" w:cs="Times New Roman"/>
          <w:color w:val="000000" w:themeColor="text1"/>
          <w:sz w:val="28"/>
          <w:szCs w:val="28"/>
        </w:rPr>
        <w:t xml:space="preserve">                             </w:t>
      </w:r>
      <w:r w:rsidRPr="006D39AD">
        <w:rPr>
          <w:rFonts w:ascii="Times New Roman" w:hAnsi="Times New Roman" w:cs="Times New Roman"/>
          <w:color w:val="000000" w:themeColor="text1"/>
          <w:sz w:val="28"/>
          <w:szCs w:val="28"/>
        </w:rPr>
        <w:t xml:space="preserve">ул. Комсомольская, 2, </w:t>
      </w:r>
      <w:proofErr w:type="spellStart"/>
      <w:r w:rsidRPr="006D39AD">
        <w:rPr>
          <w:rFonts w:ascii="Times New Roman" w:hAnsi="Times New Roman" w:cs="Times New Roman"/>
          <w:color w:val="000000" w:themeColor="text1"/>
          <w:sz w:val="28"/>
          <w:szCs w:val="28"/>
        </w:rPr>
        <w:t>каб</w:t>
      </w:r>
      <w:proofErr w:type="spellEnd"/>
      <w:r w:rsidRPr="006D39AD">
        <w:rPr>
          <w:rFonts w:ascii="Times New Roman" w:hAnsi="Times New Roman" w:cs="Times New Roman"/>
          <w:color w:val="000000" w:themeColor="text1"/>
          <w:sz w:val="28"/>
          <w:szCs w:val="28"/>
        </w:rPr>
        <w:t xml:space="preserve">. 415, начиная с </w:t>
      </w:r>
      <w:r w:rsidR="000F293D">
        <w:rPr>
          <w:rFonts w:ascii="Times New Roman" w:hAnsi="Times New Roman" w:cs="Times New Roman"/>
          <w:color w:val="000000" w:themeColor="text1"/>
          <w:sz w:val="28"/>
          <w:szCs w:val="28"/>
        </w:rPr>
        <w:t>11</w:t>
      </w:r>
      <w:r w:rsidR="00946BC6">
        <w:rPr>
          <w:rFonts w:ascii="Times New Roman" w:hAnsi="Times New Roman" w:cs="Times New Roman"/>
          <w:color w:val="000000" w:themeColor="text1"/>
          <w:sz w:val="28"/>
          <w:szCs w:val="28"/>
        </w:rPr>
        <w:t>.0</w:t>
      </w:r>
      <w:r w:rsidR="000F293D">
        <w:rPr>
          <w:rFonts w:ascii="Times New Roman" w:hAnsi="Times New Roman" w:cs="Times New Roman"/>
          <w:color w:val="000000" w:themeColor="text1"/>
          <w:sz w:val="28"/>
          <w:szCs w:val="28"/>
        </w:rPr>
        <w:t>8</w:t>
      </w:r>
      <w:r w:rsidR="00946BC6">
        <w:rPr>
          <w:rFonts w:ascii="Times New Roman" w:hAnsi="Times New Roman" w:cs="Times New Roman"/>
          <w:color w:val="000000" w:themeColor="text1"/>
          <w:sz w:val="28"/>
          <w:szCs w:val="28"/>
        </w:rPr>
        <w:t>.2017</w:t>
      </w:r>
      <w:r w:rsidRPr="00A41AC0">
        <w:rPr>
          <w:rFonts w:ascii="Times New Roman" w:hAnsi="Times New Roman" w:cs="Times New Roman"/>
          <w:color w:val="000000" w:themeColor="text1"/>
          <w:sz w:val="28"/>
          <w:szCs w:val="28"/>
        </w:rPr>
        <w:t xml:space="preserve"> года, с 09 час 00 мин. Прием заявок заканчивается </w:t>
      </w:r>
      <w:r w:rsidR="00946BC6">
        <w:rPr>
          <w:rFonts w:ascii="Times New Roman" w:hAnsi="Times New Roman" w:cs="Times New Roman"/>
          <w:color w:val="000000" w:themeColor="text1"/>
          <w:sz w:val="28"/>
          <w:szCs w:val="28"/>
        </w:rPr>
        <w:t>1</w:t>
      </w:r>
      <w:r w:rsidR="000F293D">
        <w:rPr>
          <w:rFonts w:ascii="Times New Roman" w:hAnsi="Times New Roman" w:cs="Times New Roman"/>
          <w:color w:val="000000" w:themeColor="text1"/>
          <w:sz w:val="28"/>
          <w:szCs w:val="28"/>
        </w:rPr>
        <w:t>1</w:t>
      </w:r>
      <w:r w:rsidR="00946BC6">
        <w:rPr>
          <w:rFonts w:ascii="Times New Roman" w:hAnsi="Times New Roman" w:cs="Times New Roman"/>
          <w:color w:val="000000" w:themeColor="text1"/>
          <w:sz w:val="28"/>
          <w:szCs w:val="28"/>
        </w:rPr>
        <w:t>.0</w:t>
      </w:r>
      <w:r w:rsidR="000F293D">
        <w:rPr>
          <w:rFonts w:ascii="Times New Roman" w:hAnsi="Times New Roman" w:cs="Times New Roman"/>
          <w:color w:val="000000" w:themeColor="text1"/>
          <w:sz w:val="28"/>
          <w:szCs w:val="28"/>
        </w:rPr>
        <w:t>9</w:t>
      </w:r>
      <w:r w:rsidR="00946BC6">
        <w:rPr>
          <w:rFonts w:ascii="Times New Roman" w:hAnsi="Times New Roman" w:cs="Times New Roman"/>
          <w:color w:val="000000" w:themeColor="text1"/>
          <w:sz w:val="28"/>
          <w:szCs w:val="28"/>
        </w:rPr>
        <w:t>.2017</w:t>
      </w:r>
      <w:r w:rsidRPr="00A41AC0">
        <w:rPr>
          <w:rFonts w:ascii="Times New Roman" w:hAnsi="Times New Roman" w:cs="Times New Roman"/>
          <w:color w:val="000000" w:themeColor="text1"/>
          <w:sz w:val="28"/>
          <w:szCs w:val="28"/>
        </w:rPr>
        <w:t xml:space="preserve"> года, в 09 час 00 мин. Заявки на участие в аукционе подаются в рабочие дни (с понедельника по пятницу с 9:00 до 13:00, и с 14:00 до 16:30).</w:t>
      </w:r>
      <w:proofErr w:type="gramEnd"/>
    </w:p>
    <w:p w:rsidR="00C2028D" w:rsidRPr="006D39AD" w:rsidRDefault="00C2028D" w:rsidP="00C2028D">
      <w:pPr>
        <w:spacing w:after="0"/>
        <w:jc w:val="both"/>
        <w:rPr>
          <w:rFonts w:ascii="Times New Roman" w:hAnsi="Times New Roman" w:cs="Times New Roman"/>
          <w:bCs/>
          <w:color w:val="000000" w:themeColor="text1"/>
          <w:sz w:val="28"/>
          <w:szCs w:val="28"/>
        </w:rPr>
      </w:pPr>
      <w:proofErr w:type="gramStart"/>
      <w:r w:rsidRPr="006D39AD">
        <w:rPr>
          <w:rFonts w:ascii="Times New Roman" w:hAnsi="Times New Roman" w:cs="Times New Roman"/>
          <w:color w:val="000000" w:themeColor="text1"/>
          <w:sz w:val="28"/>
          <w:szCs w:val="28"/>
        </w:rPr>
        <w:t xml:space="preserve">В соответствии с </w:t>
      </w:r>
      <w:r w:rsidRPr="006D39AD">
        <w:rPr>
          <w:rFonts w:ascii="Times New Roman" w:eastAsia="Times New Roman" w:hAnsi="Times New Roman" w:cs="Times New Roman"/>
          <w:color w:val="000000" w:themeColor="text1"/>
          <w:sz w:val="28"/>
          <w:szCs w:val="28"/>
        </w:rPr>
        <w:t>положением о порядке проведения торгов в целях заключения договоров на установку</w:t>
      </w:r>
      <w:proofErr w:type="gramEnd"/>
      <w:r w:rsidRPr="006D39AD">
        <w:rPr>
          <w:rFonts w:ascii="Times New Roman" w:eastAsia="Times New Roman" w:hAnsi="Times New Roman" w:cs="Times New Roman"/>
          <w:color w:val="000000" w:themeColor="text1"/>
          <w:sz w:val="28"/>
          <w:szCs w:val="28"/>
        </w:rPr>
        <w:t xml:space="preserve"> и эксплуатацию рекламных конструкций на территории муниципального образования город Дивногорск, </w:t>
      </w:r>
      <w:r w:rsidRPr="006D39AD">
        <w:rPr>
          <w:rFonts w:ascii="Times New Roman" w:hAnsi="Times New Roman" w:cs="Times New Roman"/>
          <w:bCs/>
          <w:color w:val="000000" w:themeColor="text1"/>
          <w:sz w:val="28"/>
          <w:szCs w:val="28"/>
        </w:rPr>
        <w:t>утвержденного постановлением администрации города Дивногорска от 05.12.2014 № 290п</w:t>
      </w:r>
      <w:r w:rsidR="00BF3CE1">
        <w:rPr>
          <w:rFonts w:ascii="Times New Roman" w:hAnsi="Times New Roman" w:cs="Times New Roman"/>
          <w:bCs/>
          <w:color w:val="000000" w:themeColor="text1"/>
          <w:sz w:val="28"/>
          <w:szCs w:val="28"/>
        </w:rPr>
        <w:t>: з</w:t>
      </w:r>
      <w:r w:rsidRPr="006D39AD">
        <w:rPr>
          <w:rFonts w:ascii="Times New Roman" w:hAnsi="Times New Roman" w:cs="Times New Roman"/>
          <w:bCs/>
          <w:color w:val="000000" w:themeColor="text1"/>
          <w:sz w:val="28"/>
          <w:szCs w:val="28"/>
        </w:rPr>
        <w:t>аявка на участие в аукционе подается организатору торгов заинтересованным лицом либо его надлежаще уполномоченным представителем. Заявка с прилагаемыми к ней документами регистрируется организатором торгов в журнале приема заявок с присвоением каждой заявке номера, с указанием даты и времени подачи документов. На заявке организатором торгов делается отметка о принятии заявки с указанием ее номера, даты и времени принятия.</w:t>
      </w:r>
    </w:p>
    <w:p w:rsidR="00C2028D" w:rsidRPr="006D39AD" w:rsidRDefault="00C2028D" w:rsidP="00C2028D">
      <w:pPr>
        <w:spacing w:after="0"/>
        <w:jc w:val="both"/>
        <w:rPr>
          <w:rFonts w:ascii="Times New Roman" w:hAnsi="Times New Roman" w:cs="Times New Roman"/>
          <w:bCs/>
          <w:color w:val="000000" w:themeColor="text1"/>
          <w:sz w:val="28"/>
          <w:szCs w:val="28"/>
        </w:rPr>
      </w:pPr>
      <w:r w:rsidRPr="006D39AD">
        <w:rPr>
          <w:rFonts w:ascii="Times New Roman" w:hAnsi="Times New Roman" w:cs="Times New Roman"/>
          <w:bCs/>
          <w:color w:val="000000" w:themeColor="text1"/>
          <w:sz w:val="28"/>
          <w:szCs w:val="28"/>
        </w:rPr>
        <w:tab/>
        <w:t>Организатор торгов отказывает в приеме заявки в следующих случаях:</w:t>
      </w:r>
    </w:p>
    <w:p w:rsidR="00C2028D" w:rsidRPr="006D39AD" w:rsidRDefault="00C2028D" w:rsidP="00C2028D">
      <w:pPr>
        <w:spacing w:after="0"/>
        <w:jc w:val="both"/>
        <w:rPr>
          <w:rFonts w:ascii="Times New Roman" w:hAnsi="Times New Roman" w:cs="Times New Roman"/>
          <w:bCs/>
          <w:color w:val="000000" w:themeColor="text1"/>
          <w:sz w:val="28"/>
          <w:szCs w:val="28"/>
        </w:rPr>
      </w:pPr>
      <w:r w:rsidRPr="006D39AD">
        <w:rPr>
          <w:rFonts w:ascii="Times New Roman" w:hAnsi="Times New Roman" w:cs="Times New Roman"/>
          <w:bCs/>
          <w:color w:val="000000" w:themeColor="text1"/>
          <w:sz w:val="28"/>
          <w:szCs w:val="28"/>
        </w:rPr>
        <w:t>а) заявка подается до начала или по истечении срока приема заявок, указанного в извещении о проведении торгов;</w:t>
      </w:r>
    </w:p>
    <w:p w:rsidR="00C2028D" w:rsidRPr="006D39AD" w:rsidRDefault="00C2028D" w:rsidP="00C2028D">
      <w:pPr>
        <w:spacing w:after="0"/>
        <w:jc w:val="both"/>
        <w:rPr>
          <w:rFonts w:ascii="Times New Roman" w:hAnsi="Times New Roman" w:cs="Times New Roman"/>
          <w:bCs/>
          <w:color w:val="000000" w:themeColor="text1"/>
          <w:sz w:val="28"/>
          <w:szCs w:val="28"/>
        </w:rPr>
      </w:pPr>
      <w:r w:rsidRPr="006D39AD">
        <w:rPr>
          <w:rFonts w:ascii="Times New Roman" w:hAnsi="Times New Roman" w:cs="Times New Roman"/>
          <w:bCs/>
          <w:color w:val="000000" w:themeColor="text1"/>
          <w:sz w:val="28"/>
          <w:szCs w:val="28"/>
        </w:rPr>
        <w:t xml:space="preserve">б) заявка подается лицом, не уполномоченным действовать от имени заявителя. </w:t>
      </w:r>
    </w:p>
    <w:p w:rsidR="00C2028D" w:rsidRPr="00C2028D" w:rsidRDefault="00C2028D" w:rsidP="00C2028D">
      <w:pPr>
        <w:spacing w:after="0"/>
        <w:jc w:val="both"/>
        <w:rPr>
          <w:rFonts w:ascii="Times New Roman" w:hAnsi="Times New Roman" w:cs="Times New Roman"/>
          <w:bCs/>
          <w:color w:val="000000" w:themeColor="text1"/>
          <w:sz w:val="28"/>
          <w:szCs w:val="28"/>
        </w:rPr>
      </w:pPr>
      <w:r w:rsidRPr="006D39AD">
        <w:rPr>
          <w:rFonts w:ascii="Times New Roman" w:hAnsi="Times New Roman" w:cs="Times New Roman"/>
          <w:bCs/>
          <w:color w:val="000000" w:themeColor="text1"/>
          <w:sz w:val="28"/>
          <w:szCs w:val="28"/>
        </w:rPr>
        <w:tab/>
        <w:t>Заявитель имеет право подать только одну заявку на участие в торгах в отношении каждого лота.</w:t>
      </w:r>
    </w:p>
    <w:p w:rsidR="00C2028D" w:rsidRPr="001D6477" w:rsidRDefault="00C2028D" w:rsidP="00C2028D">
      <w:pPr>
        <w:tabs>
          <w:tab w:val="left" w:pos="709"/>
        </w:tabs>
        <w:spacing w:after="0" w:line="240" w:lineRule="auto"/>
        <w:contextualSpacing/>
        <w:jc w:val="both"/>
        <w:rPr>
          <w:rFonts w:ascii="Times New Roman" w:hAnsi="Times New Roman" w:cs="Times New Roman"/>
          <w:color w:val="000000" w:themeColor="text1"/>
          <w:sz w:val="28"/>
          <w:szCs w:val="28"/>
        </w:rPr>
      </w:pPr>
      <w:r w:rsidRPr="001D6477">
        <w:rPr>
          <w:rFonts w:ascii="Times New Roman" w:hAnsi="Times New Roman" w:cs="Times New Roman"/>
          <w:b/>
          <w:color w:val="000000" w:themeColor="text1"/>
          <w:sz w:val="28"/>
          <w:szCs w:val="28"/>
        </w:rPr>
        <w:t>7.</w:t>
      </w:r>
      <w:r>
        <w:rPr>
          <w:rFonts w:ascii="Times New Roman" w:hAnsi="Times New Roman" w:cs="Times New Roman"/>
          <w:color w:val="000000" w:themeColor="text1"/>
          <w:sz w:val="28"/>
          <w:szCs w:val="28"/>
        </w:rPr>
        <w:t xml:space="preserve"> </w:t>
      </w:r>
      <w:r w:rsidRPr="00CF06F5">
        <w:rPr>
          <w:rFonts w:ascii="Times New Roman" w:hAnsi="Times New Roman" w:cs="Times New Roman"/>
          <w:b/>
          <w:color w:val="000000" w:themeColor="text1"/>
          <w:sz w:val="28"/>
          <w:szCs w:val="28"/>
        </w:rPr>
        <w:t>Организатор торгов вправе отказаться от проведения аукциона</w:t>
      </w:r>
      <w:r>
        <w:rPr>
          <w:rFonts w:ascii="Times New Roman" w:hAnsi="Times New Roman" w:cs="Times New Roman"/>
          <w:color w:val="000000" w:themeColor="text1"/>
          <w:sz w:val="28"/>
          <w:szCs w:val="28"/>
        </w:rPr>
        <w:t xml:space="preserve"> не позднее, чем за три дня до наступления даты проведения торгов.</w:t>
      </w:r>
    </w:p>
    <w:p w:rsidR="00C2028D" w:rsidRDefault="00C2028D" w:rsidP="00C2028D">
      <w:pPr>
        <w:tabs>
          <w:tab w:val="left" w:pos="709"/>
        </w:tabs>
        <w:spacing w:after="0" w:line="240" w:lineRule="auto"/>
        <w:contextualSpacing/>
        <w:jc w:val="both"/>
        <w:rPr>
          <w:rFonts w:ascii="Times New Roman" w:hAnsi="Times New Roman" w:cs="Times New Roman"/>
          <w:b/>
          <w:sz w:val="28"/>
          <w:szCs w:val="28"/>
        </w:rPr>
      </w:pPr>
      <w:r w:rsidRPr="00606992">
        <w:rPr>
          <w:rFonts w:ascii="Times New Roman" w:hAnsi="Times New Roman" w:cs="Times New Roman"/>
          <w:b/>
          <w:sz w:val="28"/>
          <w:szCs w:val="28"/>
        </w:rPr>
        <w:t>8. Сведения об оформлении участия в торгах:</w:t>
      </w:r>
      <w:r>
        <w:rPr>
          <w:rFonts w:ascii="Times New Roman" w:hAnsi="Times New Roman" w:cs="Times New Roman"/>
          <w:b/>
          <w:sz w:val="28"/>
          <w:szCs w:val="28"/>
        </w:rPr>
        <w:t xml:space="preserve"> </w:t>
      </w:r>
    </w:p>
    <w:p w:rsidR="00C2028D" w:rsidRDefault="00C2028D" w:rsidP="00C2028D">
      <w:pPr>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Участником </w:t>
      </w:r>
      <w:r w:rsidRPr="006D39AD">
        <w:rPr>
          <w:rFonts w:ascii="Times New Roman" w:hAnsi="Times New Roman" w:cs="Times New Roman"/>
          <w:color w:val="000000" w:themeColor="text1"/>
          <w:sz w:val="28"/>
          <w:szCs w:val="28"/>
        </w:rPr>
        <w:t xml:space="preserve">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w:t>
      </w:r>
      <w:r>
        <w:rPr>
          <w:rFonts w:ascii="Times New Roman" w:hAnsi="Times New Roman" w:cs="Times New Roman"/>
          <w:color w:val="000000" w:themeColor="text1"/>
          <w:sz w:val="28"/>
          <w:szCs w:val="28"/>
        </w:rPr>
        <w:t xml:space="preserve">предоставившее организатору торгов в срок, указанный в извещении, следующие документы: </w:t>
      </w:r>
    </w:p>
    <w:p w:rsidR="00C2028D" w:rsidRPr="006D39AD" w:rsidRDefault="00C2028D" w:rsidP="00C2028D">
      <w:pPr>
        <w:spacing w:after="0"/>
        <w:ind w:firstLine="708"/>
        <w:jc w:val="both"/>
        <w:rPr>
          <w:rFonts w:ascii="Times New Roman" w:eastAsia="Times New Roman" w:hAnsi="Times New Roman" w:cs="Times New Roman"/>
          <w:color w:val="000000" w:themeColor="text1"/>
          <w:sz w:val="28"/>
          <w:szCs w:val="28"/>
        </w:rPr>
      </w:pPr>
      <w:r w:rsidRPr="006D39AD">
        <w:rPr>
          <w:rFonts w:ascii="Times New Roman" w:eastAsia="Times New Roman" w:hAnsi="Times New Roman" w:cs="Times New Roman"/>
          <w:color w:val="000000" w:themeColor="text1"/>
          <w:sz w:val="28"/>
          <w:szCs w:val="28"/>
        </w:rPr>
        <w:lastRenderedPageBreak/>
        <w:t>а) заверенная надлежащим образом копия учредительных документов заявителя (для юридических лиц), копия документа, удостоверяющего личность (для физических лиц);</w:t>
      </w:r>
    </w:p>
    <w:p w:rsidR="00C2028D" w:rsidRPr="006D39AD" w:rsidRDefault="00C2028D" w:rsidP="00C2028D">
      <w:pPr>
        <w:spacing w:after="0"/>
        <w:ind w:firstLine="708"/>
        <w:jc w:val="both"/>
        <w:rPr>
          <w:rFonts w:ascii="Times New Roman" w:eastAsia="Times New Roman" w:hAnsi="Times New Roman" w:cs="Times New Roman"/>
          <w:color w:val="000000" w:themeColor="text1"/>
          <w:sz w:val="28"/>
          <w:szCs w:val="28"/>
        </w:rPr>
      </w:pPr>
      <w:r w:rsidRPr="006D39AD">
        <w:rPr>
          <w:rFonts w:ascii="Times New Roman" w:eastAsia="Times New Roman" w:hAnsi="Times New Roman" w:cs="Times New Roman"/>
          <w:color w:val="000000" w:themeColor="text1"/>
          <w:sz w:val="28"/>
          <w:szCs w:val="28"/>
        </w:rPr>
        <w:t>б) заверенная надлежащим образом копия свидетельства о регистрации юридического лица (для юридических лиц), либо свидетельство о регистрации физического лица в качестве индивидуального предпринимателя (для индивидуальных предпринимателей);</w:t>
      </w:r>
    </w:p>
    <w:p w:rsidR="00C2028D" w:rsidRPr="006D39AD" w:rsidRDefault="00C2028D" w:rsidP="00C2028D">
      <w:pPr>
        <w:spacing w:after="0"/>
        <w:ind w:firstLine="708"/>
        <w:jc w:val="both"/>
        <w:rPr>
          <w:rFonts w:ascii="Times New Roman" w:eastAsia="Times New Roman" w:hAnsi="Times New Roman" w:cs="Times New Roman"/>
          <w:color w:val="000000" w:themeColor="text1"/>
          <w:sz w:val="28"/>
          <w:szCs w:val="28"/>
        </w:rPr>
      </w:pPr>
      <w:r w:rsidRPr="006D39AD">
        <w:rPr>
          <w:rFonts w:ascii="Times New Roman" w:eastAsia="Times New Roman" w:hAnsi="Times New Roman" w:cs="Times New Roman"/>
          <w:color w:val="000000" w:themeColor="text1"/>
          <w:sz w:val="28"/>
          <w:szCs w:val="28"/>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если от имени заявителя действует иное лицо, заявка на участие в торгах должна содержать также копию доверенности на право участия в торгах и подписания необходимых документов от имени заявителя, заверенной печатью заявителя и подписанной руководителем заявителя (для юридических лиц) или уполномоченным этим руководителем лицом.                 В случае если указанная доверенность подписана лицом, уполномоченным руководителем заявителя, заявка на участие в торгах должна содержать также документ, подтверждающий полномочия такого лица;</w:t>
      </w:r>
    </w:p>
    <w:p w:rsidR="00C2028D" w:rsidRPr="006D39AD" w:rsidRDefault="00C2028D" w:rsidP="00C2028D">
      <w:pPr>
        <w:spacing w:after="0"/>
        <w:ind w:firstLine="708"/>
        <w:jc w:val="both"/>
        <w:rPr>
          <w:rFonts w:ascii="Times New Roman" w:eastAsia="Times New Roman" w:hAnsi="Times New Roman" w:cs="Times New Roman"/>
          <w:color w:val="000000" w:themeColor="text1"/>
          <w:sz w:val="28"/>
          <w:szCs w:val="28"/>
        </w:rPr>
      </w:pPr>
      <w:proofErr w:type="gramStart"/>
      <w:r w:rsidRPr="006D39AD">
        <w:rPr>
          <w:rFonts w:ascii="Times New Roman" w:eastAsia="Times New Roman" w:hAnsi="Times New Roman" w:cs="Times New Roman"/>
          <w:color w:val="000000" w:themeColor="text1"/>
          <w:sz w:val="28"/>
          <w:szCs w:val="28"/>
        </w:rPr>
        <w:t>г) копия выписка из Единого государственного реестра юридических лиц (для юридических лиц), полученной не ранее чем за один месяц до даты опубликования извещения о проведении торгов, копия выписка из единого государственного реестра индивидуальных предпринимателей (для индивидуальных предпринимателей), полученной не ранее чем за один месяц до даты опубликования извещения о проведении торгов.</w:t>
      </w:r>
      <w:proofErr w:type="gramEnd"/>
    </w:p>
    <w:p w:rsidR="00C2028D" w:rsidRPr="0049349A" w:rsidRDefault="00C2028D" w:rsidP="00C2028D">
      <w:pPr>
        <w:spacing w:after="0"/>
        <w:ind w:firstLine="708"/>
        <w:jc w:val="both"/>
        <w:rPr>
          <w:rFonts w:ascii="Times New Roman" w:eastAsia="Times New Roman" w:hAnsi="Times New Roman" w:cs="Times New Roman"/>
          <w:color w:val="000000" w:themeColor="text1"/>
          <w:sz w:val="28"/>
          <w:szCs w:val="28"/>
        </w:rPr>
      </w:pPr>
      <w:proofErr w:type="spellStart"/>
      <w:r w:rsidRPr="006D39AD">
        <w:rPr>
          <w:rFonts w:ascii="Times New Roman" w:eastAsia="Times New Roman" w:hAnsi="Times New Roman" w:cs="Times New Roman"/>
          <w:color w:val="000000" w:themeColor="text1"/>
          <w:sz w:val="28"/>
          <w:szCs w:val="28"/>
        </w:rPr>
        <w:t>д</w:t>
      </w:r>
      <w:proofErr w:type="spellEnd"/>
      <w:r w:rsidRPr="006D39AD">
        <w:rPr>
          <w:rFonts w:ascii="Times New Roman" w:eastAsia="Times New Roman" w:hAnsi="Times New Roman" w:cs="Times New Roman"/>
          <w:color w:val="000000" w:themeColor="text1"/>
          <w:sz w:val="28"/>
          <w:szCs w:val="28"/>
        </w:rPr>
        <w:t>) документы или заверенные в установленном порядке копии документов, подтверждающие внесение денежных сре</w:t>
      </w:r>
      <w:proofErr w:type="gramStart"/>
      <w:r w:rsidRPr="006D39AD">
        <w:rPr>
          <w:rFonts w:ascii="Times New Roman" w:eastAsia="Times New Roman" w:hAnsi="Times New Roman" w:cs="Times New Roman"/>
          <w:color w:val="000000" w:themeColor="text1"/>
          <w:sz w:val="28"/>
          <w:szCs w:val="28"/>
        </w:rPr>
        <w:t>дств в к</w:t>
      </w:r>
      <w:proofErr w:type="gramEnd"/>
      <w:r w:rsidRPr="006D39AD">
        <w:rPr>
          <w:rFonts w:ascii="Times New Roman" w:eastAsia="Times New Roman" w:hAnsi="Times New Roman" w:cs="Times New Roman"/>
          <w:color w:val="000000" w:themeColor="text1"/>
          <w:sz w:val="28"/>
          <w:szCs w:val="28"/>
        </w:rPr>
        <w:t>ачестве обеспечения заявки на участие в торгах (задаток).</w:t>
      </w:r>
    </w:p>
    <w:p w:rsidR="00C2028D" w:rsidRPr="00C55FE4" w:rsidRDefault="00C2028D" w:rsidP="00C2028D">
      <w:pPr>
        <w:tabs>
          <w:tab w:val="left" w:pos="709"/>
        </w:tabs>
        <w:spacing w:after="0" w:line="240" w:lineRule="auto"/>
        <w:contextualSpacing/>
        <w:jc w:val="both"/>
        <w:rPr>
          <w:rFonts w:ascii="Times New Roman" w:hAnsi="Times New Roman" w:cs="Times New Roman"/>
          <w:sz w:val="28"/>
          <w:szCs w:val="28"/>
        </w:rPr>
      </w:pPr>
      <w:r w:rsidRPr="00C55FE4">
        <w:rPr>
          <w:rFonts w:ascii="Times New Roman" w:hAnsi="Times New Roman" w:cs="Times New Roman"/>
          <w:b/>
          <w:sz w:val="28"/>
          <w:szCs w:val="28"/>
        </w:rPr>
        <w:t>9. Место и порядок проведения торгов:</w:t>
      </w:r>
      <w:r>
        <w:rPr>
          <w:rFonts w:ascii="Times New Roman" w:hAnsi="Times New Roman" w:cs="Times New Roman"/>
          <w:b/>
          <w:sz w:val="28"/>
          <w:szCs w:val="28"/>
        </w:rPr>
        <w:t xml:space="preserve"> </w:t>
      </w:r>
    </w:p>
    <w:p w:rsidR="00C2028D" w:rsidRDefault="00C2028D" w:rsidP="00C2028D">
      <w:pPr>
        <w:tabs>
          <w:tab w:val="left" w:pos="709"/>
        </w:tabs>
        <w:spacing w:after="0" w:line="240" w:lineRule="auto"/>
        <w:contextualSpacing/>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Открытый аукцион состоится по адресу Красноярский край, </w:t>
      </w:r>
      <w:r w:rsidRPr="005F67F9">
        <w:rPr>
          <w:rFonts w:ascii="Times New Roman" w:hAnsi="Times New Roman" w:cs="Times New Roman"/>
          <w:color w:val="000000" w:themeColor="text1"/>
          <w:sz w:val="28"/>
          <w:szCs w:val="28"/>
        </w:rPr>
        <w:t xml:space="preserve">г. Дивногорск, ул. </w:t>
      </w:r>
      <w:proofErr w:type="gramStart"/>
      <w:r w:rsidRPr="005F67F9">
        <w:rPr>
          <w:rFonts w:ascii="Times New Roman" w:hAnsi="Times New Roman" w:cs="Times New Roman"/>
          <w:color w:val="000000" w:themeColor="text1"/>
          <w:sz w:val="28"/>
          <w:szCs w:val="28"/>
        </w:rPr>
        <w:t>Комсомольская</w:t>
      </w:r>
      <w:proofErr w:type="gramEnd"/>
      <w:r w:rsidRPr="005F67F9">
        <w:rPr>
          <w:rFonts w:ascii="Times New Roman" w:hAnsi="Times New Roman" w:cs="Times New Roman"/>
          <w:color w:val="000000" w:themeColor="text1"/>
          <w:sz w:val="28"/>
          <w:szCs w:val="28"/>
        </w:rPr>
        <w:t xml:space="preserve">, 2, </w:t>
      </w:r>
      <w:proofErr w:type="spellStart"/>
      <w:r w:rsidRPr="005F67F9">
        <w:rPr>
          <w:rFonts w:ascii="Times New Roman" w:hAnsi="Times New Roman" w:cs="Times New Roman"/>
          <w:color w:val="000000" w:themeColor="text1"/>
          <w:sz w:val="28"/>
          <w:szCs w:val="28"/>
        </w:rPr>
        <w:t>каб</w:t>
      </w:r>
      <w:proofErr w:type="spellEnd"/>
      <w:r w:rsidRPr="005F67F9">
        <w:rPr>
          <w:rFonts w:ascii="Times New Roman" w:hAnsi="Times New Roman" w:cs="Times New Roman"/>
          <w:color w:val="000000" w:themeColor="text1"/>
          <w:sz w:val="28"/>
          <w:szCs w:val="28"/>
        </w:rPr>
        <w:t>. 400</w:t>
      </w:r>
      <w:r>
        <w:rPr>
          <w:rFonts w:ascii="Times New Roman" w:hAnsi="Times New Roman" w:cs="Times New Roman"/>
          <w:color w:val="000000" w:themeColor="text1"/>
          <w:sz w:val="28"/>
          <w:szCs w:val="28"/>
        </w:rPr>
        <w:t>.</w:t>
      </w:r>
    </w:p>
    <w:p w:rsidR="00C2028D" w:rsidRPr="006D39AD" w:rsidRDefault="00C2028D" w:rsidP="00C2028D">
      <w:pPr>
        <w:spacing w:after="0"/>
        <w:ind w:firstLine="708"/>
        <w:jc w:val="both"/>
        <w:rPr>
          <w:rFonts w:ascii="Times New Roman" w:hAnsi="Times New Roman" w:cs="Times New Roman"/>
          <w:color w:val="000000" w:themeColor="text1"/>
          <w:sz w:val="28"/>
          <w:szCs w:val="28"/>
        </w:rPr>
      </w:pPr>
      <w:r w:rsidRPr="006D39AD">
        <w:rPr>
          <w:rFonts w:ascii="Times New Roman" w:hAnsi="Times New Roman" w:cs="Times New Roman"/>
          <w:color w:val="000000" w:themeColor="text1"/>
          <w:sz w:val="28"/>
          <w:szCs w:val="28"/>
        </w:rPr>
        <w:t>Открытый аукцион проводится в порядке, установленным</w:t>
      </w:r>
      <w:r>
        <w:rPr>
          <w:rFonts w:ascii="Times New Roman" w:hAnsi="Times New Roman" w:cs="Times New Roman"/>
          <w:color w:val="000000" w:themeColor="text1"/>
          <w:sz w:val="28"/>
          <w:szCs w:val="28"/>
        </w:rPr>
        <w:t xml:space="preserve"> положением о порядке проведения</w:t>
      </w:r>
      <w:r w:rsidRPr="006D39AD">
        <w:rPr>
          <w:rFonts w:ascii="Times New Roman" w:hAnsi="Times New Roman" w:cs="Times New Roman"/>
          <w:color w:val="000000" w:themeColor="text1"/>
          <w:sz w:val="28"/>
          <w:szCs w:val="28"/>
        </w:rPr>
        <w:t xml:space="preserve"> торгов в целях заключении договоров на установку и эксплуатацию рекламных конструкций на территории муниципального образования город Дивногорск:</w:t>
      </w:r>
    </w:p>
    <w:p w:rsidR="00C2028D" w:rsidRPr="006D39AD" w:rsidRDefault="00C2028D" w:rsidP="00C2028D">
      <w:pPr>
        <w:tabs>
          <w:tab w:val="left" w:pos="1276"/>
        </w:tabs>
        <w:autoSpaceDE w:val="0"/>
        <w:autoSpaceDN w:val="0"/>
        <w:adjustRightInd w:val="0"/>
        <w:spacing w:after="0"/>
        <w:ind w:firstLine="709"/>
        <w:jc w:val="both"/>
        <w:rPr>
          <w:rFonts w:ascii="Times New Roman" w:hAnsi="Times New Roman" w:cs="Times New Roman"/>
          <w:color w:val="000000" w:themeColor="text1"/>
          <w:sz w:val="28"/>
          <w:szCs w:val="28"/>
        </w:rPr>
      </w:pPr>
      <w:r w:rsidRPr="006D39AD">
        <w:rPr>
          <w:rFonts w:ascii="Times New Roman" w:hAnsi="Times New Roman" w:cs="Times New Roman"/>
          <w:color w:val="000000" w:themeColor="text1"/>
          <w:sz w:val="28"/>
          <w:szCs w:val="28"/>
        </w:rPr>
        <w:t xml:space="preserve">а) аукцион проводится в указанном в извещении о проведении торгов месте в </w:t>
      </w:r>
      <w:proofErr w:type="gramStart"/>
      <w:r w:rsidRPr="006D39AD">
        <w:rPr>
          <w:rFonts w:ascii="Times New Roman" w:hAnsi="Times New Roman" w:cs="Times New Roman"/>
          <w:color w:val="000000" w:themeColor="text1"/>
          <w:sz w:val="28"/>
          <w:szCs w:val="28"/>
        </w:rPr>
        <w:t>соответствующие</w:t>
      </w:r>
      <w:proofErr w:type="gramEnd"/>
      <w:r w:rsidRPr="006D39AD">
        <w:rPr>
          <w:rFonts w:ascii="Times New Roman" w:hAnsi="Times New Roman" w:cs="Times New Roman"/>
          <w:color w:val="000000" w:themeColor="text1"/>
          <w:sz w:val="28"/>
          <w:szCs w:val="28"/>
        </w:rPr>
        <w:t xml:space="preserve"> день и час;</w:t>
      </w:r>
    </w:p>
    <w:p w:rsidR="00C2028D" w:rsidRPr="006D39AD" w:rsidRDefault="00C2028D" w:rsidP="00C2028D">
      <w:pPr>
        <w:tabs>
          <w:tab w:val="left" w:pos="1276"/>
        </w:tabs>
        <w:autoSpaceDE w:val="0"/>
        <w:autoSpaceDN w:val="0"/>
        <w:adjustRightInd w:val="0"/>
        <w:spacing w:after="0"/>
        <w:ind w:firstLine="709"/>
        <w:jc w:val="both"/>
        <w:rPr>
          <w:rFonts w:ascii="Times New Roman" w:hAnsi="Times New Roman" w:cs="Times New Roman"/>
          <w:color w:val="000000" w:themeColor="text1"/>
          <w:sz w:val="28"/>
          <w:szCs w:val="28"/>
        </w:rPr>
      </w:pPr>
      <w:r w:rsidRPr="006D39AD">
        <w:rPr>
          <w:rFonts w:ascii="Times New Roman" w:hAnsi="Times New Roman" w:cs="Times New Roman"/>
          <w:color w:val="000000" w:themeColor="text1"/>
          <w:sz w:val="28"/>
          <w:szCs w:val="28"/>
        </w:rPr>
        <w:lastRenderedPageBreak/>
        <w:t>б)</w:t>
      </w:r>
      <w:r w:rsidRPr="006D39AD">
        <w:rPr>
          <w:rFonts w:ascii="Times New Roman" w:hAnsi="Times New Roman" w:cs="Times New Roman"/>
          <w:color w:val="000000" w:themeColor="text1"/>
          <w:sz w:val="28"/>
          <w:szCs w:val="28"/>
        </w:rPr>
        <w:tab/>
        <w:t>перед началом аукциона комиссия проверяет полномочия, необходимые для участия в торгах, у присутствующих участников торгов или их представителей, регистрирует присутствующих участников торгов в журнале регистрации участников торгов;</w:t>
      </w:r>
    </w:p>
    <w:p w:rsidR="00C2028D" w:rsidRPr="006D39AD" w:rsidRDefault="00C2028D" w:rsidP="00C2028D">
      <w:pPr>
        <w:tabs>
          <w:tab w:val="left" w:pos="1276"/>
        </w:tabs>
        <w:autoSpaceDE w:val="0"/>
        <w:autoSpaceDN w:val="0"/>
        <w:adjustRightInd w:val="0"/>
        <w:spacing w:after="0"/>
        <w:ind w:firstLine="709"/>
        <w:jc w:val="both"/>
        <w:rPr>
          <w:rFonts w:ascii="Times New Roman" w:hAnsi="Times New Roman" w:cs="Times New Roman"/>
          <w:color w:val="000000" w:themeColor="text1"/>
          <w:sz w:val="28"/>
          <w:szCs w:val="28"/>
        </w:rPr>
      </w:pPr>
      <w:r w:rsidRPr="006D39AD">
        <w:rPr>
          <w:rFonts w:ascii="Times New Roman" w:hAnsi="Times New Roman" w:cs="Times New Roman"/>
          <w:color w:val="000000" w:themeColor="text1"/>
          <w:sz w:val="28"/>
          <w:szCs w:val="28"/>
        </w:rPr>
        <w:t>в)</w:t>
      </w:r>
      <w:r w:rsidRPr="006D39AD">
        <w:rPr>
          <w:rFonts w:ascii="Times New Roman" w:hAnsi="Times New Roman" w:cs="Times New Roman"/>
          <w:color w:val="000000" w:themeColor="text1"/>
          <w:sz w:val="28"/>
          <w:szCs w:val="28"/>
        </w:rPr>
        <w:tab/>
        <w:t>участники торгов или их представители для подтверждения своих полномочий и регистрации в журнале представляют удостоверение личности (паспорт или иной документ, его заменяющий), а также документ, подтверждающий право участвовать в торгах от имени участника торгов;</w:t>
      </w:r>
    </w:p>
    <w:p w:rsidR="00C2028D" w:rsidRPr="00F274E9" w:rsidRDefault="00C2028D" w:rsidP="00C2028D">
      <w:pPr>
        <w:tabs>
          <w:tab w:val="left" w:pos="1276"/>
        </w:tabs>
        <w:autoSpaceDE w:val="0"/>
        <w:autoSpaceDN w:val="0"/>
        <w:adjustRightInd w:val="0"/>
        <w:spacing w:after="0"/>
        <w:ind w:firstLine="709"/>
        <w:jc w:val="both"/>
        <w:rPr>
          <w:rFonts w:ascii="Times New Roman" w:hAnsi="Times New Roman" w:cs="Times New Roman"/>
          <w:sz w:val="28"/>
          <w:szCs w:val="28"/>
        </w:rPr>
      </w:pPr>
      <w:r w:rsidRPr="006D39AD">
        <w:rPr>
          <w:rFonts w:ascii="Times New Roman" w:hAnsi="Times New Roman" w:cs="Times New Roman"/>
          <w:color w:val="000000" w:themeColor="text1"/>
          <w:sz w:val="28"/>
          <w:szCs w:val="28"/>
        </w:rPr>
        <w:t>г)</w:t>
      </w:r>
      <w:r w:rsidRPr="006D39AD">
        <w:rPr>
          <w:rFonts w:ascii="Times New Roman" w:hAnsi="Times New Roman" w:cs="Times New Roman"/>
          <w:color w:val="000000" w:themeColor="text1"/>
          <w:sz w:val="28"/>
          <w:szCs w:val="28"/>
        </w:rPr>
        <w:tab/>
        <w:t>участнику аукциона при регистрации выдается ау</w:t>
      </w:r>
      <w:r w:rsidRPr="00F274E9">
        <w:rPr>
          <w:rFonts w:ascii="Times New Roman" w:hAnsi="Times New Roman" w:cs="Times New Roman"/>
          <w:sz w:val="28"/>
          <w:szCs w:val="28"/>
        </w:rPr>
        <w:t>кционная карточка с номером;</w:t>
      </w:r>
    </w:p>
    <w:p w:rsidR="00C2028D" w:rsidRPr="00F274E9" w:rsidRDefault="00C2028D" w:rsidP="00C2028D">
      <w:pPr>
        <w:tabs>
          <w:tab w:val="left" w:pos="1276"/>
        </w:tabs>
        <w:autoSpaceDE w:val="0"/>
        <w:autoSpaceDN w:val="0"/>
        <w:adjustRightInd w:val="0"/>
        <w:spacing w:after="0"/>
        <w:ind w:firstLine="709"/>
        <w:jc w:val="both"/>
        <w:rPr>
          <w:rFonts w:ascii="Times New Roman" w:hAnsi="Times New Roman" w:cs="Times New Roman"/>
          <w:sz w:val="28"/>
          <w:szCs w:val="28"/>
        </w:rPr>
      </w:pPr>
      <w:proofErr w:type="spellStart"/>
      <w:r w:rsidRPr="00F274E9">
        <w:rPr>
          <w:rFonts w:ascii="Times New Roman" w:hAnsi="Times New Roman" w:cs="Times New Roman"/>
          <w:sz w:val="28"/>
          <w:szCs w:val="28"/>
        </w:rPr>
        <w:t>д</w:t>
      </w:r>
      <w:proofErr w:type="spellEnd"/>
      <w:r w:rsidRPr="00F274E9">
        <w:rPr>
          <w:rFonts w:ascii="Times New Roman" w:hAnsi="Times New Roman" w:cs="Times New Roman"/>
          <w:sz w:val="28"/>
          <w:szCs w:val="28"/>
        </w:rPr>
        <w:t>)</w:t>
      </w:r>
      <w:r w:rsidRPr="00F274E9">
        <w:rPr>
          <w:rFonts w:ascii="Times New Roman" w:hAnsi="Times New Roman" w:cs="Times New Roman"/>
          <w:sz w:val="28"/>
          <w:szCs w:val="28"/>
        </w:rPr>
        <w:tab/>
        <w:t>аукцион начинается с</w:t>
      </w:r>
      <w:r>
        <w:rPr>
          <w:rFonts w:ascii="Times New Roman" w:hAnsi="Times New Roman" w:cs="Times New Roman"/>
          <w:sz w:val="28"/>
          <w:szCs w:val="28"/>
        </w:rPr>
        <w:t xml:space="preserve"> объявления комиссии об открытие</w:t>
      </w:r>
      <w:r w:rsidRPr="00F274E9">
        <w:rPr>
          <w:rFonts w:ascii="Times New Roman" w:hAnsi="Times New Roman" w:cs="Times New Roman"/>
          <w:sz w:val="28"/>
          <w:szCs w:val="28"/>
        </w:rPr>
        <w:t xml:space="preserve"> аукциона;</w:t>
      </w:r>
    </w:p>
    <w:p w:rsidR="00C2028D" w:rsidRPr="00F274E9" w:rsidRDefault="00C2028D" w:rsidP="00C2028D">
      <w:pPr>
        <w:tabs>
          <w:tab w:val="left" w:pos="1276"/>
        </w:tabs>
        <w:autoSpaceDE w:val="0"/>
        <w:autoSpaceDN w:val="0"/>
        <w:adjustRightInd w:val="0"/>
        <w:spacing w:after="0"/>
        <w:ind w:firstLine="709"/>
        <w:jc w:val="both"/>
        <w:rPr>
          <w:rFonts w:ascii="Times New Roman" w:hAnsi="Times New Roman" w:cs="Times New Roman"/>
          <w:sz w:val="28"/>
          <w:szCs w:val="28"/>
        </w:rPr>
      </w:pPr>
      <w:r w:rsidRPr="00F274E9">
        <w:rPr>
          <w:rFonts w:ascii="Times New Roman" w:hAnsi="Times New Roman" w:cs="Times New Roman"/>
          <w:sz w:val="28"/>
          <w:szCs w:val="28"/>
        </w:rPr>
        <w:t>ж)</w:t>
      </w:r>
      <w:r w:rsidRPr="00F274E9">
        <w:rPr>
          <w:rFonts w:ascii="Times New Roman" w:hAnsi="Times New Roman" w:cs="Times New Roman"/>
          <w:sz w:val="28"/>
          <w:szCs w:val="28"/>
        </w:rPr>
        <w:tab/>
        <w:t>торги по каждому лоту начинаются с оглашения аукционистом номера лота, его наименования, краткой характеристики, начальной цены лота, шага аукциона;</w:t>
      </w:r>
    </w:p>
    <w:p w:rsidR="00C2028D" w:rsidRPr="00F274E9" w:rsidRDefault="00C2028D" w:rsidP="00C2028D">
      <w:pPr>
        <w:tabs>
          <w:tab w:val="left" w:pos="1276"/>
        </w:tabs>
        <w:autoSpaceDE w:val="0"/>
        <w:autoSpaceDN w:val="0"/>
        <w:adjustRightInd w:val="0"/>
        <w:spacing w:after="0"/>
        <w:ind w:firstLine="709"/>
        <w:jc w:val="both"/>
        <w:rPr>
          <w:rFonts w:ascii="Times New Roman" w:hAnsi="Times New Roman" w:cs="Times New Roman"/>
          <w:sz w:val="28"/>
          <w:szCs w:val="28"/>
        </w:rPr>
      </w:pPr>
      <w:proofErr w:type="spellStart"/>
      <w:r w:rsidRPr="00F274E9">
        <w:rPr>
          <w:rFonts w:ascii="Times New Roman" w:hAnsi="Times New Roman" w:cs="Times New Roman"/>
          <w:sz w:val="28"/>
          <w:szCs w:val="28"/>
        </w:rPr>
        <w:t>з</w:t>
      </w:r>
      <w:proofErr w:type="spellEnd"/>
      <w:r w:rsidRPr="00F274E9">
        <w:rPr>
          <w:rFonts w:ascii="Times New Roman" w:hAnsi="Times New Roman" w:cs="Times New Roman"/>
          <w:sz w:val="28"/>
          <w:szCs w:val="28"/>
        </w:rPr>
        <w:t>)</w:t>
      </w:r>
      <w:r w:rsidRPr="00F274E9">
        <w:rPr>
          <w:rFonts w:ascii="Times New Roman" w:hAnsi="Times New Roman" w:cs="Times New Roman"/>
          <w:sz w:val="28"/>
          <w:szCs w:val="28"/>
        </w:rPr>
        <w:tab/>
        <w:t>после оглашения аукционистом начальной цены лота участникам аукциона предлагается заявить эту цену путем поднятия аукционных карточек. Если после троекратного объявления начальной цены лота ни один из участников аукциона не поднял аукционную карточку, торги по данному лоту признаются несостоявшимися;</w:t>
      </w:r>
    </w:p>
    <w:p w:rsidR="00C2028D" w:rsidRPr="00F274E9" w:rsidRDefault="00C2028D" w:rsidP="00C2028D">
      <w:pPr>
        <w:tabs>
          <w:tab w:val="left" w:pos="1276"/>
        </w:tabs>
        <w:autoSpaceDE w:val="0"/>
        <w:autoSpaceDN w:val="0"/>
        <w:adjustRightInd w:val="0"/>
        <w:spacing w:after="0"/>
        <w:ind w:firstLine="709"/>
        <w:jc w:val="both"/>
        <w:rPr>
          <w:rFonts w:ascii="Times New Roman" w:hAnsi="Times New Roman" w:cs="Times New Roman"/>
          <w:sz w:val="28"/>
          <w:szCs w:val="28"/>
        </w:rPr>
      </w:pPr>
      <w:r w:rsidRPr="00F274E9">
        <w:rPr>
          <w:rFonts w:ascii="Times New Roman" w:hAnsi="Times New Roman" w:cs="Times New Roman"/>
          <w:sz w:val="28"/>
          <w:szCs w:val="28"/>
        </w:rPr>
        <w:t>и)</w:t>
      </w:r>
      <w:r w:rsidRPr="00F274E9">
        <w:rPr>
          <w:rFonts w:ascii="Times New Roman" w:hAnsi="Times New Roman" w:cs="Times New Roman"/>
          <w:sz w:val="28"/>
          <w:szCs w:val="28"/>
        </w:rPr>
        <w:tab/>
        <w:t>поднятие аукционной карточки означает безусловное и безотзывное согласие участника купить выставленный на торги лот по заявленной цене;</w:t>
      </w:r>
    </w:p>
    <w:p w:rsidR="00C2028D" w:rsidRPr="00F274E9" w:rsidRDefault="00C2028D" w:rsidP="00C2028D">
      <w:pPr>
        <w:tabs>
          <w:tab w:val="left" w:pos="1276"/>
        </w:tabs>
        <w:autoSpaceDE w:val="0"/>
        <w:autoSpaceDN w:val="0"/>
        <w:adjustRightInd w:val="0"/>
        <w:spacing w:after="0"/>
        <w:ind w:firstLine="709"/>
        <w:jc w:val="both"/>
        <w:rPr>
          <w:rFonts w:ascii="Times New Roman" w:hAnsi="Times New Roman" w:cs="Times New Roman"/>
          <w:sz w:val="28"/>
          <w:szCs w:val="28"/>
        </w:rPr>
      </w:pPr>
      <w:r w:rsidRPr="00F274E9">
        <w:rPr>
          <w:rFonts w:ascii="Times New Roman" w:hAnsi="Times New Roman" w:cs="Times New Roman"/>
          <w:sz w:val="28"/>
          <w:szCs w:val="28"/>
        </w:rPr>
        <w:t>к)</w:t>
      </w:r>
      <w:r w:rsidRPr="00F274E9">
        <w:rPr>
          <w:rFonts w:ascii="Times New Roman" w:hAnsi="Times New Roman" w:cs="Times New Roman"/>
          <w:sz w:val="28"/>
          <w:szCs w:val="28"/>
        </w:rPr>
        <w:tab/>
        <w:t>после заявления участниками аукциона начальной цены аукционист предлагает участникам аукциона заявлять свои предложения по цене продажи, превышающей начальную цену на шаг аукциона, путем поднятия аукционных карточек;</w:t>
      </w:r>
    </w:p>
    <w:p w:rsidR="00C2028D" w:rsidRPr="00F274E9" w:rsidRDefault="00C2028D" w:rsidP="00C2028D">
      <w:pPr>
        <w:tabs>
          <w:tab w:val="left" w:pos="1276"/>
        </w:tabs>
        <w:autoSpaceDE w:val="0"/>
        <w:autoSpaceDN w:val="0"/>
        <w:adjustRightInd w:val="0"/>
        <w:spacing w:after="0"/>
        <w:ind w:firstLine="709"/>
        <w:jc w:val="both"/>
        <w:rPr>
          <w:rFonts w:ascii="Times New Roman" w:hAnsi="Times New Roman" w:cs="Times New Roman"/>
          <w:sz w:val="28"/>
          <w:szCs w:val="28"/>
        </w:rPr>
      </w:pPr>
      <w:r w:rsidRPr="00F274E9">
        <w:rPr>
          <w:rFonts w:ascii="Times New Roman" w:hAnsi="Times New Roman" w:cs="Times New Roman"/>
          <w:sz w:val="28"/>
          <w:szCs w:val="28"/>
        </w:rPr>
        <w:t>л)</w:t>
      </w:r>
      <w:r w:rsidRPr="00F274E9">
        <w:rPr>
          <w:rFonts w:ascii="Times New Roman" w:hAnsi="Times New Roman" w:cs="Times New Roman"/>
          <w:sz w:val="28"/>
          <w:szCs w:val="28"/>
        </w:rPr>
        <w:tab/>
        <w:t>аукционист называет номер карточки участника аукциона, который первым заявил начальную или последующую цену и объявляет заявленную цену как цену продажи. При отсутствии предложений со стороны иных участников аукциона аукционист повторяет эту цену три раза. Если после третьего объявления заявленной цены ни один из участников аукциона не поднял аукционную карточку и не заявил последующую цену, аукцион по данному лоту завершается;</w:t>
      </w:r>
    </w:p>
    <w:p w:rsidR="00C2028D" w:rsidRDefault="00C2028D" w:rsidP="00C2028D">
      <w:pPr>
        <w:tabs>
          <w:tab w:val="left" w:pos="1276"/>
        </w:tabs>
        <w:autoSpaceDE w:val="0"/>
        <w:autoSpaceDN w:val="0"/>
        <w:adjustRightInd w:val="0"/>
        <w:spacing w:after="0"/>
        <w:ind w:firstLine="709"/>
        <w:jc w:val="both"/>
        <w:rPr>
          <w:rFonts w:ascii="Times New Roman" w:hAnsi="Times New Roman" w:cs="Times New Roman"/>
          <w:sz w:val="28"/>
          <w:szCs w:val="28"/>
        </w:rPr>
      </w:pPr>
      <w:r w:rsidRPr="00F274E9">
        <w:rPr>
          <w:rFonts w:ascii="Times New Roman" w:hAnsi="Times New Roman" w:cs="Times New Roman"/>
          <w:sz w:val="28"/>
          <w:szCs w:val="28"/>
        </w:rPr>
        <w:t>м)</w:t>
      </w:r>
      <w:r w:rsidRPr="00F274E9">
        <w:rPr>
          <w:rFonts w:ascii="Times New Roman" w:hAnsi="Times New Roman" w:cs="Times New Roman"/>
          <w:sz w:val="28"/>
          <w:szCs w:val="28"/>
        </w:rPr>
        <w:tab/>
      </w:r>
      <w:r>
        <w:rPr>
          <w:rFonts w:ascii="Times New Roman" w:hAnsi="Times New Roman" w:cs="Times New Roman"/>
          <w:sz w:val="28"/>
          <w:szCs w:val="28"/>
        </w:rPr>
        <w:t>по завершению</w:t>
      </w:r>
      <w:r w:rsidRPr="00F274E9">
        <w:rPr>
          <w:rFonts w:ascii="Times New Roman" w:hAnsi="Times New Roman" w:cs="Times New Roman"/>
          <w:sz w:val="28"/>
          <w:szCs w:val="28"/>
        </w:rPr>
        <w:t xml:space="preserve"> аукциона аукционист объявляет о продаже лота, последнее и предпоследнее предложения о цене лота, аукционный номер лица, выигравшего торги, и участника аукциона, сделавшего предпо</w:t>
      </w:r>
      <w:r>
        <w:rPr>
          <w:rFonts w:ascii="Times New Roman" w:hAnsi="Times New Roman" w:cs="Times New Roman"/>
          <w:sz w:val="28"/>
          <w:szCs w:val="28"/>
        </w:rPr>
        <w:t>следнее предложение о цене лота.</w:t>
      </w:r>
    </w:p>
    <w:p w:rsidR="00C2028D" w:rsidRDefault="00C2028D" w:rsidP="00C2028D">
      <w:pPr>
        <w:tabs>
          <w:tab w:val="left" w:pos="709"/>
        </w:tabs>
        <w:spacing w:after="0" w:line="240" w:lineRule="auto"/>
        <w:contextualSpacing/>
        <w:jc w:val="both"/>
        <w:rPr>
          <w:rFonts w:ascii="Times New Roman" w:hAnsi="Times New Roman" w:cs="Times New Roman"/>
          <w:sz w:val="28"/>
          <w:szCs w:val="28"/>
        </w:rPr>
      </w:pPr>
      <w:r w:rsidRPr="00F274E9">
        <w:rPr>
          <w:rFonts w:ascii="Times New Roman" w:hAnsi="Times New Roman" w:cs="Times New Roman"/>
          <w:sz w:val="28"/>
          <w:szCs w:val="28"/>
        </w:rPr>
        <w:t>Все споры и разногласия, возникшие в ходе торгов, решаются комиссией, ее решение является окончательным.</w:t>
      </w:r>
    </w:p>
    <w:p w:rsidR="00C2028D" w:rsidRPr="001D6477" w:rsidRDefault="00C2028D" w:rsidP="00C2028D">
      <w:pPr>
        <w:spacing w:after="0" w:line="240" w:lineRule="auto"/>
        <w:jc w:val="both"/>
        <w:rPr>
          <w:rFonts w:ascii="Times New Roman" w:hAnsi="Times New Roman" w:cs="Times New Roman"/>
          <w:sz w:val="28"/>
          <w:szCs w:val="28"/>
        </w:rPr>
      </w:pPr>
      <w:r w:rsidRPr="001D6477">
        <w:rPr>
          <w:rFonts w:ascii="Times New Roman" w:hAnsi="Times New Roman" w:cs="Times New Roman"/>
          <w:b/>
          <w:sz w:val="28"/>
          <w:szCs w:val="28"/>
        </w:rPr>
        <w:lastRenderedPageBreak/>
        <w:t xml:space="preserve">10. Срок заключения договоров: </w:t>
      </w:r>
      <w:r w:rsidRPr="001D6477">
        <w:rPr>
          <w:rFonts w:ascii="Times New Roman" w:hAnsi="Times New Roman" w:cs="Times New Roman"/>
          <w:sz w:val="28"/>
          <w:szCs w:val="28"/>
        </w:rPr>
        <w:t>не позднее десяти рабочих дней со дня подписания протокола о результатах торгов</w:t>
      </w:r>
      <w:r w:rsidR="00BF2BF6">
        <w:rPr>
          <w:rFonts w:ascii="Times New Roman" w:hAnsi="Times New Roman" w:cs="Times New Roman"/>
          <w:b/>
          <w:sz w:val="28"/>
          <w:szCs w:val="28"/>
        </w:rPr>
        <w:t xml:space="preserve">. </w:t>
      </w:r>
      <w:r w:rsidR="00BF2BF6">
        <w:rPr>
          <w:rFonts w:ascii="Times New Roman" w:hAnsi="Times New Roman" w:cs="Times New Roman"/>
          <w:sz w:val="28"/>
          <w:szCs w:val="28"/>
        </w:rPr>
        <w:t>Срок действия договора на установку и эксплуатацию рекламной конструкции</w:t>
      </w:r>
      <w:r w:rsidRPr="001D6477">
        <w:rPr>
          <w:rFonts w:ascii="Times New Roman" w:hAnsi="Times New Roman" w:cs="Times New Roman"/>
          <w:b/>
          <w:sz w:val="28"/>
          <w:szCs w:val="28"/>
        </w:rPr>
        <w:t xml:space="preserve"> </w:t>
      </w:r>
      <w:r w:rsidR="00BF2BF6">
        <w:rPr>
          <w:rFonts w:ascii="Times New Roman" w:hAnsi="Times New Roman" w:cs="Times New Roman"/>
          <w:sz w:val="28"/>
          <w:szCs w:val="28"/>
        </w:rPr>
        <w:t>5 лет.</w:t>
      </w:r>
    </w:p>
    <w:p w:rsidR="00C2028D" w:rsidRPr="00C2028D" w:rsidRDefault="00C2028D" w:rsidP="00C2028D">
      <w:pPr>
        <w:tabs>
          <w:tab w:val="left" w:pos="709"/>
        </w:tabs>
        <w:spacing w:after="0" w:line="240" w:lineRule="auto"/>
        <w:contextualSpacing/>
        <w:jc w:val="both"/>
        <w:rPr>
          <w:rFonts w:ascii="Times New Roman" w:hAnsi="Times New Roman" w:cs="Times New Roman"/>
          <w:color w:val="FF0000"/>
          <w:sz w:val="28"/>
          <w:szCs w:val="28"/>
        </w:rPr>
      </w:pPr>
      <w:r>
        <w:rPr>
          <w:rFonts w:ascii="Times New Roman" w:hAnsi="Times New Roman" w:cs="Times New Roman"/>
          <w:b/>
          <w:color w:val="000000" w:themeColor="text1"/>
          <w:sz w:val="28"/>
          <w:szCs w:val="28"/>
        </w:rPr>
        <w:t>11</w:t>
      </w:r>
      <w:r w:rsidRPr="003328E9">
        <w:rPr>
          <w:rFonts w:ascii="Times New Roman" w:hAnsi="Times New Roman" w:cs="Times New Roman"/>
          <w:b/>
          <w:color w:val="000000" w:themeColor="text1"/>
          <w:sz w:val="28"/>
          <w:szCs w:val="28"/>
        </w:rPr>
        <w:t>. Документация об аукционах</w:t>
      </w:r>
      <w:r>
        <w:rPr>
          <w:rFonts w:ascii="Times New Roman" w:hAnsi="Times New Roman" w:cs="Times New Roman"/>
          <w:color w:val="000000" w:themeColor="text1"/>
          <w:sz w:val="28"/>
          <w:szCs w:val="28"/>
        </w:rPr>
        <w:t xml:space="preserve"> предоставляется без взимания платы любому заинтересованному лицу </w:t>
      </w:r>
      <w:r w:rsidRPr="00A41AC0">
        <w:rPr>
          <w:rFonts w:ascii="Times New Roman" w:hAnsi="Times New Roman" w:cs="Times New Roman"/>
          <w:color w:val="000000" w:themeColor="text1"/>
          <w:sz w:val="28"/>
          <w:szCs w:val="28"/>
        </w:rPr>
        <w:t xml:space="preserve">с </w:t>
      </w:r>
      <w:r w:rsidR="008A5CA3">
        <w:rPr>
          <w:rFonts w:ascii="Times New Roman" w:hAnsi="Times New Roman" w:cs="Times New Roman"/>
          <w:color w:val="000000" w:themeColor="text1"/>
          <w:sz w:val="28"/>
          <w:szCs w:val="28"/>
        </w:rPr>
        <w:t>1</w:t>
      </w:r>
      <w:r w:rsidR="000F293D">
        <w:rPr>
          <w:rFonts w:ascii="Times New Roman" w:hAnsi="Times New Roman" w:cs="Times New Roman"/>
          <w:color w:val="000000" w:themeColor="text1"/>
          <w:sz w:val="28"/>
          <w:szCs w:val="28"/>
        </w:rPr>
        <w:t>1.08</w:t>
      </w:r>
      <w:r w:rsidR="00946BC6">
        <w:rPr>
          <w:rFonts w:ascii="Times New Roman" w:hAnsi="Times New Roman" w:cs="Times New Roman"/>
          <w:color w:val="000000" w:themeColor="text1"/>
          <w:sz w:val="28"/>
          <w:szCs w:val="28"/>
        </w:rPr>
        <w:t>.2017</w:t>
      </w:r>
      <w:r w:rsidR="00A41AC0" w:rsidRPr="00A41AC0">
        <w:rPr>
          <w:rFonts w:ascii="Times New Roman" w:hAnsi="Times New Roman" w:cs="Times New Roman"/>
          <w:color w:val="000000" w:themeColor="text1"/>
          <w:sz w:val="28"/>
          <w:szCs w:val="28"/>
        </w:rPr>
        <w:t xml:space="preserve"> по </w:t>
      </w:r>
      <w:r w:rsidR="00946BC6">
        <w:rPr>
          <w:rFonts w:ascii="Times New Roman" w:hAnsi="Times New Roman" w:cs="Times New Roman"/>
          <w:color w:val="000000" w:themeColor="text1"/>
          <w:sz w:val="28"/>
          <w:szCs w:val="28"/>
        </w:rPr>
        <w:t>1</w:t>
      </w:r>
      <w:r w:rsidR="000F293D">
        <w:rPr>
          <w:rFonts w:ascii="Times New Roman" w:hAnsi="Times New Roman" w:cs="Times New Roman"/>
          <w:color w:val="000000" w:themeColor="text1"/>
          <w:sz w:val="28"/>
          <w:szCs w:val="28"/>
        </w:rPr>
        <w:t>1</w:t>
      </w:r>
      <w:r w:rsidR="00946BC6">
        <w:rPr>
          <w:rFonts w:ascii="Times New Roman" w:hAnsi="Times New Roman" w:cs="Times New Roman"/>
          <w:color w:val="000000" w:themeColor="text1"/>
          <w:sz w:val="28"/>
          <w:szCs w:val="28"/>
        </w:rPr>
        <w:t>.0</w:t>
      </w:r>
      <w:r w:rsidR="007246DF">
        <w:rPr>
          <w:rFonts w:ascii="Times New Roman" w:hAnsi="Times New Roman" w:cs="Times New Roman"/>
          <w:color w:val="000000" w:themeColor="text1"/>
          <w:sz w:val="28"/>
          <w:szCs w:val="28"/>
        </w:rPr>
        <w:t>9</w:t>
      </w:r>
      <w:r w:rsidR="00946BC6">
        <w:rPr>
          <w:rFonts w:ascii="Times New Roman" w:hAnsi="Times New Roman" w:cs="Times New Roman"/>
          <w:color w:val="000000" w:themeColor="text1"/>
          <w:sz w:val="28"/>
          <w:szCs w:val="28"/>
        </w:rPr>
        <w:t>.2017</w:t>
      </w:r>
      <w:r w:rsidRPr="00A41AC0">
        <w:rPr>
          <w:rFonts w:ascii="Times New Roman" w:hAnsi="Times New Roman" w:cs="Times New Roman"/>
          <w:color w:val="000000" w:themeColor="text1"/>
          <w:sz w:val="28"/>
          <w:szCs w:val="28"/>
        </w:rPr>
        <w:t xml:space="preserve"> года, в рабочие дни с понедельника по пятницу с 9:00 час. </w:t>
      </w:r>
      <w:proofErr w:type="gramStart"/>
      <w:r w:rsidRPr="00A41AC0">
        <w:rPr>
          <w:rFonts w:ascii="Times New Roman" w:hAnsi="Times New Roman" w:cs="Times New Roman"/>
          <w:color w:val="000000" w:themeColor="text1"/>
          <w:sz w:val="28"/>
          <w:szCs w:val="28"/>
        </w:rPr>
        <w:t>д</w:t>
      </w:r>
      <w:proofErr w:type="gramEnd"/>
      <w:r w:rsidRPr="00A41AC0">
        <w:rPr>
          <w:rFonts w:ascii="Times New Roman" w:hAnsi="Times New Roman" w:cs="Times New Roman"/>
          <w:color w:val="000000" w:themeColor="text1"/>
          <w:sz w:val="28"/>
          <w:szCs w:val="28"/>
        </w:rPr>
        <w:t xml:space="preserve">о 13:00 час и с 14:00 час до 16:30 час. по адресу: г. Дивногорск, ул. Комсомольская, 2, </w:t>
      </w:r>
      <w:proofErr w:type="spellStart"/>
      <w:r w:rsidRPr="00A41AC0">
        <w:rPr>
          <w:rFonts w:ascii="Times New Roman" w:hAnsi="Times New Roman" w:cs="Times New Roman"/>
          <w:color w:val="000000" w:themeColor="text1"/>
          <w:sz w:val="28"/>
          <w:szCs w:val="28"/>
        </w:rPr>
        <w:t>каб</w:t>
      </w:r>
      <w:proofErr w:type="spellEnd"/>
      <w:r w:rsidRPr="00A41AC0">
        <w:rPr>
          <w:rFonts w:ascii="Times New Roman" w:hAnsi="Times New Roman" w:cs="Times New Roman"/>
          <w:color w:val="000000" w:themeColor="text1"/>
          <w:sz w:val="28"/>
          <w:szCs w:val="28"/>
        </w:rPr>
        <w:t>. 415.</w:t>
      </w:r>
    </w:p>
    <w:p w:rsidR="00C2028D" w:rsidRPr="000F293D" w:rsidRDefault="00C2028D" w:rsidP="000F293D">
      <w:pPr>
        <w:tabs>
          <w:tab w:val="left" w:pos="709"/>
        </w:tabs>
        <w:spacing w:after="0" w:line="240" w:lineRule="auto"/>
        <w:contextualSpacing/>
        <w:jc w:val="both"/>
        <w:rPr>
          <w:rFonts w:ascii="Times New Roman" w:hAnsi="Times New Roman" w:cs="Times New Roman"/>
          <w:color w:val="000000" w:themeColor="text1"/>
          <w:sz w:val="28"/>
          <w:szCs w:val="28"/>
        </w:rPr>
      </w:pPr>
      <w:r w:rsidRPr="00004E37">
        <w:rPr>
          <w:rFonts w:ascii="Times New Roman" w:hAnsi="Times New Roman" w:cs="Times New Roman"/>
          <w:color w:val="000000" w:themeColor="text1"/>
          <w:sz w:val="28"/>
          <w:szCs w:val="28"/>
        </w:rPr>
        <w:t xml:space="preserve">Документация об аукционах размещена </w:t>
      </w:r>
      <w:r w:rsidR="000F293D">
        <w:rPr>
          <w:rFonts w:ascii="Times New Roman" w:hAnsi="Times New Roman" w:cs="Times New Roman"/>
          <w:color w:val="000000" w:themeColor="text1"/>
          <w:sz w:val="28"/>
          <w:szCs w:val="28"/>
        </w:rPr>
        <w:t>на</w:t>
      </w:r>
      <w:r>
        <w:rPr>
          <w:rFonts w:ascii="Times New Roman" w:hAnsi="Times New Roman" w:cs="Times New Roman"/>
          <w:sz w:val="28"/>
          <w:szCs w:val="28"/>
        </w:rPr>
        <w:t xml:space="preserve"> сайте Российской Федерации</w:t>
      </w:r>
      <w:r w:rsidR="001243EA">
        <w:rPr>
          <w:rFonts w:ascii="Times New Roman" w:hAnsi="Times New Roman" w:cs="Times New Roman"/>
          <w:sz w:val="28"/>
          <w:szCs w:val="28"/>
        </w:rPr>
        <w:t xml:space="preserve"> </w:t>
      </w:r>
      <w:proofErr w:type="spellStart"/>
      <w:r w:rsidR="001243EA" w:rsidRPr="001243EA">
        <w:rPr>
          <w:rFonts w:ascii="Times New Roman" w:hAnsi="Times New Roman" w:cs="Times New Roman"/>
          <w:b/>
          <w:i/>
          <w:sz w:val="28"/>
          <w:szCs w:val="28"/>
          <w:u w:val="single"/>
        </w:rPr>
        <w:t>www.torgi.gov.ru</w:t>
      </w:r>
      <w:proofErr w:type="spellEnd"/>
    </w:p>
    <w:p w:rsidR="00946BC6" w:rsidRPr="001243EA" w:rsidRDefault="00946BC6" w:rsidP="00C2028D">
      <w:pPr>
        <w:spacing w:after="0" w:line="240" w:lineRule="auto"/>
        <w:jc w:val="both"/>
        <w:rPr>
          <w:rFonts w:ascii="Times New Roman" w:hAnsi="Times New Roman" w:cs="Times New Roman"/>
          <w:b/>
          <w:sz w:val="28"/>
          <w:szCs w:val="28"/>
        </w:rPr>
      </w:pPr>
    </w:p>
    <w:p w:rsidR="00CF06F5" w:rsidRPr="005F67F9" w:rsidRDefault="00CF06F5" w:rsidP="00F62F87">
      <w:pPr>
        <w:tabs>
          <w:tab w:val="left" w:pos="709"/>
        </w:tabs>
        <w:spacing w:after="100" w:afterAutospacing="1" w:line="240" w:lineRule="auto"/>
        <w:contextualSpacing/>
        <w:jc w:val="both"/>
        <w:rPr>
          <w:rFonts w:ascii="Times New Roman" w:hAnsi="Times New Roman" w:cs="Times New Roman"/>
          <w:sz w:val="28"/>
          <w:szCs w:val="28"/>
        </w:rPr>
      </w:pPr>
    </w:p>
    <w:p w:rsidR="00CF06F5" w:rsidRPr="00F62F87" w:rsidRDefault="00CF06F5" w:rsidP="005432D0">
      <w:pPr>
        <w:spacing w:after="0" w:line="240" w:lineRule="auto"/>
        <w:jc w:val="both"/>
        <w:rPr>
          <w:rFonts w:ascii="Times New Roman" w:hAnsi="Times New Roman" w:cs="Times New Roman"/>
          <w:sz w:val="27"/>
          <w:szCs w:val="27"/>
        </w:rPr>
      </w:pPr>
    </w:p>
    <w:sectPr w:rsidR="00CF06F5" w:rsidRPr="00F62F87" w:rsidSect="006C3E5B">
      <w:pgSz w:w="11906" w:h="16838" w:code="9"/>
      <w:pgMar w:top="1134" w:right="851" w:bottom="1134" w:left="1701"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useFELayout/>
  </w:compat>
  <w:rsids>
    <w:rsidRoot w:val="006C3E5B"/>
    <w:rsid w:val="00004E37"/>
    <w:rsid w:val="000174D1"/>
    <w:rsid w:val="000F293D"/>
    <w:rsid w:val="001243EA"/>
    <w:rsid w:val="00173F12"/>
    <w:rsid w:val="002B3E0F"/>
    <w:rsid w:val="002E691B"/>
    <w:rsid w:val="002F5C94"/>
    <w:rsid w:val="003328E9"/>
    <w:rsid w:val="00362ED2"/>
    <w:rsid w:val="003875F7"/>
    <w:rsid w:val="003A1058"/>
    <w:rsid w:val="003B63F5"/>
    <w:rsid w:val="004B773F"/>
    <w:rsid w:val="004D52EF"/>
    <w:rsid w:val="004F2B3C"/>
    <w:rsid w:val="005432D0"/>
    <w:rsid w:val="00554EA0"/>
    <w:rsid w:val="005634CA"/>
    <w:rsid w:val="005851A6"/>
    <w:rsid w:val="005C4142"/>
    <w:rsid w:val="005F67F9"/>
    <w:rsid w:val="00606992"/>
    <w:rsid w:val="006A52A2"/>
    <w:rsid w:val="006C3E5B"/>
    <w:rsid w:val="007246DF"/>
    <w:rsid w:val="00755CAE"/>
    <w:rsid w:val="00826FBF"/>
    <w:rsid w:val="0086357F"/>
    <w:rsid w:val="008843F5"/>
    <w:rsid w:val="008A5CA3"/>
    <w:rsid w:val="00910BD1"/>
    <w:rsid w:val="00910EFE"/>
    <w:rsid w:val="00946BC6"/>
    <w:rsid w:val="00A37234"/>
    <w:rsid w:val="00A41AC0"/>
    <w:rsid w:val="00A8118E"/>
    <w:rsid w:val="00B76614"/>
    <w:rsid w:val="00BF0451"/>
    <w:rsid w:val="00BF2BF6"/>
    <w:rsid w:val="00BF3CE1"/>
    <w:rsid w:val="00BF4C9F"/>
    <w:rsid w:val="00C14C6E"/>
    <w:rsid w:val="00C16570"/>
    <w:rsid w:val="00C2028D"/>
    <w:rsid w:val="00C4076D"/>
    <w:rsid w:val="00C53EE3"/>
    <w:rsid w:val="00C55FE4"/>
    <w:rsid w:val="00CB3906"/>
    <w:rsid w:val="00CF06F5"/>
    <w:rsid w:val="00DE2A30"/>
    <w:rsid w:val="00E627E3"/>
    <w:rsid w:val="00EF3B25"/>
    <w:rsid w:val="00F10885"/>
    <w:rsid w:val="00F23FC2"/>
    <w:rsid w:val="00F62F87"/>
    <w:rsid w:val="00FA06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A3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8118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Intense Reference"/>
    <w:basedOn w:val="a0"/>
    <w:uiPriority w:val="32"/>
    <w:qFormat/>
    <w:rsid w:val="00C53EE3"/>
    <w:rPr>
      <w:b/>
      <w:bCs/>
      <w:smallCaps/>
      <w:color w:val="C0504D" w:themeColor="accent2"/>
      <w:spacing w:val="5"/>
      <w:u w:val="single"/>
    </w:rPr>
  </w:style>
  <w:style w:type="character" w:styleId="a5">
    <w:name w:val="Hyperlink"/>
    <w:basedOn w:val="a0"/>
    <w:uiPriority w:val="99"/>
    <w:unhideWhenUsed/>
    <w:rsid w:val="003328E9"/>
    <w:rPr>
      <w:color w:val="0000FF" w:themeColor="hyperlink"/>
      <w:u w:val="single"/>
    </w:rPr>
  </w:style>
  <w:style w:type="paragraph" w:styleId="a6">
    <w:name w:val="Body Text"/>
    <w:basedOn w:val="a"/>
    <w:link w:val="a7"/>
    <w:rsid w:val="003A1058"/>
    <w:pPr>
      <w:spacing w:after="0" w:line="240" w:lineRule="auto"/>
      <w:jc w:val="center"/>
    </w:pPr>
    <w:rPr>
      <w:rFonts w:ascii="Times New Roman" w:eastAsia="Times New Roman" w:hAnsi="Times New Roman" w:cs="Times New Roman"/>
      <w:b/>
      <w:noProof/>
      <w:sz w:val="28"/>
      <w:szCs w:val="20"/>
    </w:rPr>
  </w:style>
  <w:style w:type="character" w:customStyle="1" w:styleId="a7">
    <w:name w:val="Основной текст Знак"/>
    <w:basedOn w:val="a0"/>
    <w:link w:val="a6"/>
    <w:rsid w:val="003A1058"/>
    <w:rPr>
      <w:rFonts w:ascii="Times New Roman" w:eastAsia="Times New Roman" w:hAnsi="Times New Roman" w:cs="Times New Roman"/>
      <w:b/>
      <w:noProof/>
      <w:sz w:val="28"/>
      <w:szCs w:val="20"/>
    </w:rPr>
  </w:style>
</w:styles>
</file>

<file path=word/webSettings.xml><?xml version="1.0" encoding="utf-8"?>
<w:webSettings xmlns:r="http://schemas.openxmlformats.org/officeDocument/2006/relationships" xmlns:w="http://schemas.openxmlformats.org/wordprocessingml/2006/main">
  <w:divs>
    <w:div w:id="1300649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1F0429-E9D7-44FE-9370-823565E1D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49285</TotalTime>
  <Pages>5</Pages>
  <Words>1459</Words>
  <Characters>8319</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АПБ</Company>
  <LinksUpToDate>false</LinksUpToDate>
  <CharactersWithSpaces>9759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mitrakova</dc:creator>
  <cp:keywords/>
  <dc:description/>
  <cp:lastModifiedBy>mitrakova</cp:lastModifiedBy>
  <cp:revision>31</cp:revision>
  <cp:lastPrinted>2017-03-29T10:24:00Z</cp:lastPrinted>
  <dcterms:created xsi:type="dcterms:W3CDTF">2016-02-25T10:06:00Z</dcterms:created>
  <dcterms:modified xsi:type="dcterms:W3CDTF">2017-08-10T04:59:00Z</dcterms:modified>
</cp:coreProperties>
</file>