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C3" w:rsidRDefault="008E00C3" w:rsidP="008E00C3">
      <w:pPr>
        <w:rPr>
          <w:rFonts w:ascii="Times New Roman" w:hAnsi="Times New Roman" w:cs="Times New Roman"/>
          <w:sz w:val="28"/>
          <w:szCs w:val="28"/>
        </w:rPr>
      </w:pPr>
    </w:p>
    <w:p w:rsidR="008E00C3" w:rsidRPr="004D4796" w:rsidRDefault="008E00C3" w:rsidP="008E0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8E00C3" w:rsidRPr="004D4796" w:rsidRDefault="008E00C3" w:rsidP="008E0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0C3" w:rsidRPr="004D4796" w:rsidRDefault="008E00C3" w:rsidP="008E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совместного заседания межведомственной комиссии по профилактике правонарушений и предупреждению преступлений в муниципальном образовании            г. Дивногорск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Совета профилактики</w:t>
      </w:r>
    </w:p>
    <w:p w:rsidR="008E00C3" w:rsidRPr="004D4796" w:rsidRDefault="008E00C3" w:rsidP="008E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0C3" w:rsidRPr="004D4796" w:rsidRDefault="008E00C3" w:rsidP="008E0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марта </w:t>
      </w: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г. Дивногорск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</w:p>
    <w:p w:rsidR="008E00C3" w:rsidRPr="004D4796" w:rsidRDefault="008E00C3" w:rsidP="008E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0C3" w:rsidRPr="004D4796" w:rsidRDefault="008E00C3" w:rsidP="008E0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присутствовали:</w:t>
      </w:r>
    </w:p>
    <w:p w:rsidR="008E00C3" w:rsidRPr="004D4796" w:rsidRDefault="008E00C3" w:rsidP="008E0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межведомственной комиссии по профилактике правонарушений и предупреждению преступлений в муниципальном образовании г. Дивногорск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профилактики </w:t>
      </w: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приглашенные согласно телефонограммы.</w:t>
      </w:r>
    </w:p>
    <w:p w:rsidR="008E00C3" w:rsidRPr="004D4796" w:rsidRDefault="008E00C3" w:rsidP="008E00C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0C3" w:rsidRDefault="008E00C3" w:rsidP="008E00C3">
      <w:pPr>
        <w:tabs>
          <w:tab w:val="left" w:pos="39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7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</w:t>
      </w: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E00C3" w:rsidRDefault="008E00C3" w:rsidP="008E00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08A">
        <w:rPr>
          <w:rFonts w:ascii="Times New Roman" w:eastAsia="Calibri" w:hAnsi="Times New Roman" w:cs="Times New Roman"/>
          <w:sz w:val="26"/>
          <w:szCs w:val="26"/>
        </w:rPr>
        <w:t>Анализ состояния общественного порядка и общественной безопасности на территории муниципального образования город Дивногорск за 2018 год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8E00C3" w:rsidRDefault="008E00C3" w:rsidP="008E00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 проверочных мероприятиях в местах пребывания и осуществления трудовой деятельности иностранных граждан и лиц без гражданства</w:t>
      </w:r>
    </w:p>
    <w:p w:rsidR="008E00C3" w:rsidRPr="00EB111E" w:rsidRDefault="008E00C3" w:rsidP="008E00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 мерах, принимаемых службами защиты населения, исполнения наказаний, отдела полиции по скорейшей социальной адаптации лиц, условно осужденных и освобожденных из мест лишения свободы.</w:t>
      </w:r>
    </w:p>
    <w:p w:rsidR="008E00C3" w:rsidRDefault="008E00C3" w:rsidP="008E00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Результаты совместных рейдов ОП, УСЗН, УИИ по месту фактического пребывания осужденных граждан за 2018год </w:t>
      </w:r>
    </w:p>
    <w:p w:rsidR="008E00C3" w:rsidRPr="00DC1093" w:rsidRDefault="008E00C3" w:rsidP="008E00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Информация.</w:t>
      </w:r>
    </w:p>
    <w:p w:rsidR="008E00C3" w:rsidRPr="004D4796" w:rsidRDefault="008E00C3" w:rsidP="008E00C3">
      <w:pPr>
        <w:tabs>
          <w:tab w:val="left" w:pos="39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0C3" w:rsidRPr="004D4796" w:rsidRDefault="008E00C3" w:rsidP="008E00C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47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первому вопросу</w:t>
      </w:r>
    </w:p>
    <w:p w:rsidR="008E00C3" w:rsidRPr="004D4796" w:rsidRDefault="008E00C3" w:rsidP="008E00C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47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Выступили:</w:t>
      </w:r>
    </w:p>
    <w:p w:rsidR="008E00C3" w:rsidRPr="00CC7E1D" w:rsidRDefault="008E00C3" w:rsidP="008E00C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C7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 ОП № 13 (Шарыпов </w:t>
      </w:r>
      <w:proofErr w:type="gramStart"/>
      <w:r w:rsidRPr="00CC7E1D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А.А..</w:t>
      </w:r>
      <w:proofErr w:type="gramEnd"/>
      <w:r w:rsidRPr="00CC7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</w:p>
    <w:p w:rsidR="008E00C3" w:rsidRDefault="008E00C3" w:rsidP="008E00C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зам. начальника ОП № 13 (Лесников П.Б.),</w:t>
      </w:r>
    </w:p>
    <w:p w:rsidR="008E00C3" w:rsidRDefault="008E00C3" w:rsidP="008E00C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00C3" w:rsidRPr="004D4796" w:rsidRDefault="008E00C3" w:rsidP="008E00C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47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8E00C3" w:rsidRDefault="008E00C3" w:rsidP="008E00C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7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к сведению информацию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BA308A">
        <w:rPr>
          <w:rFonts w:ascii="Times New Roman" w:eastAsia="Calibri" w:hAnsi="Times New Roman" w:cs="Times New Roman"/>
          <w:sz w:val="26"/>
          <w:szCs w:val="26"/>
        </w:rPr>
        <w:t>состояни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BA308A">
        <w:rPr>
          <w:rFonts w:ascii="Times New Roman" w:eastAsia="Calibri" w:hAnsi="Times New Roman" w:cs="Times New Roman"/>
          <w:sz w:val="26"/>
          <w:szCs w:val="26"/>
        </w:rPr>
        <w:t xml:space="preserve"> общественного порядка и общественной безопасности на территории муниципального образования город Дивногорск за 2018 год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8E00C3" w:rsidRDefault="008E00C3" w:rsidP="008E00C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7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к сведению информацию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179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результатах проверочных мероприятий в местах пребывания и осуществления трудовой деятельности иностранных граждан и лиц без гражданства.</w:t>
      </w:r>
    </w:p>
    <w:p w:rsidR="008E00C3" w:rsidRPr="004D4796" w:rsidRDefault="008E00C3" w:rsidP="008E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0C3" w:rsidRPr="004D4796" w:rsidRDefault="008E00C3" w:rsidP="008E00C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47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второму вопросу</w:t>
      </w:r>
    </w:p>
    <w:p w:rsidR="008E00C3" w:rsidRPr="004D4796" w:rsidRDefault="008E00C3" w:rsidP="008E00C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47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Выступили:</w:t>
      </w:r>
    </w:p>
    <w:p w:rsidR="008E00C3" w:rsidRDefault="008E00C3" w:rsidP="008E00C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C7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 ОП № 13 (Шарыпов </w:t>
      </w:r>
      <w:proofErr w:type="gramStart"/>
      <w:r w:rsidRPr="00CC7E1D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А.А..</w:t>
      </w:r>
      <w:proofErr w:type="gramEnd"/>
      <w:r w:rsidRPr="00CC7E1D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</w:p>
    <w:p w:rsidR="008E00C3" w:rsidRDefault="008E00C3" w:rsidP="008E00C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 УИИ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Дивногорска (Кравченко Н.А.),</w:t>
      </w:r>
    </w:p>
    <w:p w:rsidR="008E00C3" w:rsidRDefault="008E00C3" w:rsidP="008E00C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УСЗН г. Дивногорска (Булгакова Н.В.).</w:t>
      </w:r>
    </w:p>
    <w:p w:rsidR="008E00C3" w:rsidRDefault="008E00C3" w:rsidP="008E00C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0C3" w:rsidRPr="004D4796" w:rsidRDefault="008E00C3" w:rsidP="008E00C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47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8E00C3" w:rsidRPr="00EB111E" w:rsidRDefault="008E00C3" w:rsidP="008E00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 Принять к сведению информацию</w:t>
      </w:r>
      <w:r w:rsidRPr="004D4796">
        <w:rPr>
          <w:rFonts w:ascii="Times New Roman" w:eastAsia="Calibri" w:hAnsi="Times New Roman" w:cs="Times New Roman"/>
          <w:sz w:val="26"/>
          <w:szCs w:val="26"/>
        </w:rPr>
        <w:t xml:space="preserve"> о </w:t>
      </w:r>
      <w:r>
        <w:rPr>
          <w:rFonts w:ascii="Times New Roman" w:eastAsia="Calibri" w:hAnsi="Times New Roman" w:cs="Times New Roman"/>
          <w:sz w:val="26"/>
          <w:szCs w:val="26"/>
        </w:rPr>
        <w:t>мерах, принимаемых службами защиты населения, исполнения наказаний, отдела полиции по скорейшей социальной адаптации лиц, условно осужденных и освобожденных из мест лишения свободы.</w:t>
      </w:r>
    </w:p>
    <w:p w:rsidR="008E00C3" w:rsidRDefault="008E00C3" w:rsidP="008E00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2.2 </w:t>
      </w: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информацию</w:t>
      </w:r>
      <w:r w:rsidRPr="004D4796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Pr="005179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результатах совместных рейдов ОП, УСЗН,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УИИ  по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месту фактического пребывания осужденных граждан за 2018год. </w:t>
      </w:r>
    </w:p>
    <w:p w:rsidR="008E00C3" w:rsidRDefault="008E00C3" w:rsidP="008E00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Отметить проблему: сложности с трудоустройством граждан, освободившихся из мест лишения свободы, осужденных условно с трудоустройством на работу.</w:t>
      </w:r>
    </w:p>
    <w:p w:rsidR="008E00C3" w:rsidRDefault="008E00C3" w:rsidP="008E00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2.3 Подготовить и направить письмо в адрес ГУФСИН по вопросу посещения семей граждан перед их освобождением из мест лишения свободы.</w:t>
      </w:r>
    </w:p>
    <w:p w:rsidR="008E00C3" w:rsidRDefault="008E00C3" w:rsidP="008E00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Отв. Булгакова Н.В., при поступлении запроса ГУФСИН в адрес администрации.</w:t>
      </w:r>
    </w:p>
    <w:p w:rsidR="008E00C3" w:rsidRDefault="008E00C3" w:rsidP="008E0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00C3" w:rsidRDefault="008E00C3" w:rsidP="008E00C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47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третьему вопросу.</w:t>
      </w:r>
    </w:p>
    <w:p w:rsidR="008E00C3" w:rsidRPr="004D4796" w:rsidRDefault="008E00C3" w:rsidP="008E00C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47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Выступили:</w:t>
      </w:r>
    </w:p>
    <w:p w:rsidR="008E00C3" w:rsidRDefault="008E00C3" w:rsidP="008E00C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D4796">
        <w:rPr>
          <w:rFonts w:ascii="Times New Roman" w:eastAsia="Times New Roman" w:hAnsi="Times New Roman" w:cs="Times New Roman"/>
          <w:sz w:val="26"/>
          <w:szCs w:val="26"/>
          <w:lang w:eastAsia="ru-RU"/>
        </w:rPr>
        <w:t>екретарь комиссии – Журавлев А.М.</w:t>
      </w:r>
    </w:p>
    <w:p w:rsidR="008E00C3" w:rsidRDefault="008E00C3" w:rsidP="008E00C3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0C3" w:rsidRDefault="008E00C3" w:rsidP="008E0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47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8E00C3" w:rsidRDefault="008E00C3" w:rsidP="008E00C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566F">
        <w:rPr>
          <w:rFonts w:ascii="Times New Roman" w:eastAsia="Calibri" w:hAnsi="Times New Roman" w:cs="Times New Roman"/>
          <w:sz w:val="26"/>
          <w:szCs w:val="26"/>
        </w:rPr>
        <w:t>Принять к сведению информацию о выполнении решений комиссии и Совета профилактики за 2018 год. Решения выполнены.</w:t>
      </w:r>
    </w:p>
    <w:p w:rsidR="008E00C3" w:rsidRDefault="008E00C3" w:rsidP="008E00C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Внести изменения в постановление администрации города по составу комиссии. Отв. Журавлев А.М. Срок – до 15.04.2019г.</w:t>
      </w:r>
    </w:p>
    <w:p w:rsidR="008E00C3" w:rsidRDefault="008E00C3" w:rsidP="008E00C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Согласовать и провести профилактические мероприятия по профилактике мошенничества на территории МО г. Дивногорск (письмо начальника ОП № 13 от 31.01.2019 № 210/1552). Продолжить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размещение  информации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о случаях мошенничествах в подъездах многоквартирных домов, в частных домовладениях, в газете «Огни Енисея».</w:t>
      </w:r>
    </w:p>
    <w:p w:rsidR="008E00C3" w:rsidRDefault="008E00C3" w:rsidP="008E00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Отв. Шарыпов А.А.,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Чебурашкин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К.С., Журавлев А.М.  Срок – постоянно.</w:t>
      </w:r>
    </w:p>
    <w:p w:rsidR="008E00C3" w:rsidRDefault="008E00C3" w:rsidP="008E00C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связи с ростом преступности на территории МО за январь 2019 года (письмо начальника ОП №13 от 22.01.2019 № 210/9767) активизировать работу по реализации на территории МО требований федерального закона от 23.06.2016 № 182-ФЗ «Об основах системы профилактики правонарушений в Российской Федерации.</w:t>
      </w:r>
    </w:p>
    <w:p w:rsidR="008E00C3" w:rsidRDefault="008E00C3" w:rsidP="008E00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Отв. ОП № 13 (Шарыпов А.А.),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Урупаха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В.И., Журавлев А.М Срок – постоянно.</w:t>
      </w:r>
    </w:p>
    <w:p w:rsidR="008E00C3" w:rsidRDefault="008E00C3" w:rsidP="008E00C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Отделам образования 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Кабацура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Г.В., спорта (Калинин Н.В.), культуры (Шошина Е.В.) обеспечить своевременное представление отчетов (Сведений о расходах отделов на профилактику правонарушений) в адрес секретаря комиссии.</w:t>
      </w:r>
    </w:p>
    <w:p w:rsidR="008E00C3" w:rsidRPr="008D321B" w:rsidRDefault="008E00C3" w:rsidP="008E00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Срок – ежеквартально до 10 числа. </w:t>
      </w:r>
    </w:p>
    <w:p w:rsidR="008E00C3" w:rsidRDefault="008E00C3" w:rsidP="008E00C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Направить письмо начальника ГУ МВД России по Красноярскому краю (исх. № 1/955 от 19.03.2019) в адрес руководителей общеобразовательных учреждений для организации работы, совместно с отделом полиции.</w:t>
      </w:r>
    </w:p>
    <w:p w:rsidR="008E00C3" w:rsidRDefault="008E00C3" w:rsidP="008E00C3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Отв.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Кабацура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Г.В., срок – до 01.04.2019</w:t>
      </w:r>
    </w:p>
    <w:p w:rsidR="008E00C3" w:rsidRDefault="008E00C3" w:rsidP="008E0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4E86" w:rsidRDefault="00EF4E86">
      <w:bookmarkStart w:id="0" w:name="_GoBack"/>
      <w:bookmarkEnd w:id="0"/>
    </w:p>
    <w:sectPr w:rsidR="00EF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C7617"/>
    <w:multiLevelType w:val="multilevel"/>
    <w:tmpl w:val="260C08C8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1800"/>
      </w:pPr>
      <w:rPr>
        <w:rFonts w:hint="default"/>
      </w:rPr>
    </w:lvl>
  </w:abstractNum>
  <w:abstractNum w:abstractNumId="1" w15:restartNumberingAfterBreak="0">
    <w:nsid w:val="6F346F3E"/>
    <w:multiLevelType w:val="multilevel"/>
    <w:tmpl w:val="CD8E548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C3"/>
    <w:rsid w:val="008E00C3"/>
    <w:rsid w:val="00AA0C72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CFDC6-BC65-4415-8D82-37B7B1EB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 w:themeColor="text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8E00C3"/>
    <w:pPr>
      <w:spacing w:after="160" w:line="259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Кузьмин</dc:creator>
  <cp:keywords/>
  <dc:description/>
  <cp:lastModifiedBy>Алексей Кузьмин</cp:lastModifiedBy>
  <cp:revision>1</cp:revision>
  <dcterms:created xsi:type="dcterms:W3CDTF">2021-01-27T03:19:00Z</dcterms:created>
  <dcterms:modified xsi:type="dcterms:W3CDTF">2021-01-27T03:19:00Z</dcterms:modified>
</cp:coreProperties>
</file>