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F9" w:rsidRDefault="00F241FF" w:rsidP="005068F9">
      <w:pPr>
        <w:pStyle w:val="ConsPlusNormal"/>
        <w:jc w:val="center"/>
        <w:rPr>
          <w:rFonts w:ascii="Times New Roman" w:hAnsi="Times New Roman" w:cs="Times New Roman"/>
          <w:sz w:val="28"/>
        </w:rPr>
      </w:pPr>
      <w:r w:rsidRPr="005B77EC">
        <w:rPr>
          <w:rFonts w:ascii="Times New Roman" w:hAnsi="Times New Roman" w:cs="Times New Roman"/>
          <w:sz w:val="28"/>
        </w:rPr>
        <w:t>Реестр предоставленных налоговых льгот</w:t>
      </w:r>
      <w:r w:rsidR="00786C3A">
        <w:rPr>
          <w:rFonts w:ascii="Times New Roman" w:hAnsi="Times New Roman" w:cs="Times New Roman"/>
          <w:sz w:val="28"/>
        </w:rPr>
        <w:t xml:space="preserve"> на территории муниципального образования г. Дивногорск по состоянию на 01.01.2019</w:t>
      </w:r>
    </w:p>
    <w:p w:rsidR="005068F9" w:rsidRDefault="005068F9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95069B" w:rsidTr="0095069B">
        <w:tc>
          <w:tcPr>
            <w:tcW w:w="540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5068F9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068F9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1836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Вид налога</w:t>
            </w:r>
          </w:p>
        </w:tc>
        <w:tc>
          <w:tcPr>
            <w:tcW w:w="3544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Категории льготников</w:t>
            </w:r>
          </w:p>
        </w:tc>
        <w:tc>
          <w:tcPr>
            <w:tcW w:w="266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Содержание льготы</w:t>
            </w:r>
          </w:p>
        </w:tc>
        <w:tc>
          <w:tcPr>
            <w:tcW w:w="300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Нормативный акт</w:t>
            </w:r>
          </w:p>
        </w:tc>
        <w:tc>
          <w:tcPr>
            <w:tcW w:w="1701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Срок действия</w:t>
            </w:r>
          </w:p>
        </w:tc>
        <w:tc>
          <w:tcPr>
            <w:tcW w:w="1495" w:type="dxa"/>
          </w:tcPr>
          <w:p w:rsidR="005068F9" w:rsidRPr="005068F9" w:rsidRDefault="005068F9">
            <w:pPr>
              <w:rPr>
                <w:rFonts w:ascii="Times New Roman" w:hAnsi="Times New Roman" w:cs="Times New Roman"/>
                <w:sz w:val="24"/>
              </w:rPr>
            </w:pPr>
            <w:r w:rsidRPr="005068F9">
              <w:rPr>
                <w:rFonts w:ascii="Times New Roman" w:hAnsi="Times New Roman" w:cs="Times New Roman"/>
                <w:sz w:val="24"/>
              </w:rPr>
              <w:t>Результаты оценки</w:t>
            </w:r>
          </w:p>
        </w:tc>
      </w:tr>
      <w:tr w:rsidR="0095069B" w:rsidRPr="0095069B" w:rsidTr="0095069B">
        <w:tc>
          <w:tcPr>
            <w:tcW w:w="540" w:type="dxa"/>
            <w:vMerge w:val="restart"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6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544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Опекуны,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069B">
              <w:rPr>
                <w:rFonts w:ascii="Times New Roman" w:hAnsi="Times New Roman" w:cs="Times New Roman"/>
              </w:rPr>
              <w:t>попечители в отношении имущества подопечных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  <w:vMerge w:val="restart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95069B" w:rsidRPr="0095069B" w:rsidTr="0095069B">
        <w:tc>
          <w:tcPr>
            <w:tcW w:w="540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Merge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95069B" w:rsidRPr="0095069B" w:rsidRDefault="0095069B" w:rsidP="0095069B">
            <w:pPr>
              <w:jc w:val="center"/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Дети-сироты и дети, оставши</w:t>
            </w:r>
            <w:r>
              <w:rPr>
                <w:rFonts w:ascii="Times New Roman" w:hAnsi="Times New Roman" w:cs="Times New Roman"/>
              </w:rPr>
              <w:t xml:space="preserve">еся </w:t>
            </w:r>
            <w:r w:rsidRPr="0095069B">
              <w:rPr>
                <w:rFonts w:ascii="Times New Roman" w:hAnsi="Times New Roman" w:cs="Times New Roman"/>
              </w:rPr>
              <w:t>без попечения родителей, находящихся на полном государственном обеспечении</w:t>
            </w:r>
          </w:p>
        </w:tc>
        <w:tc>
          <w:tcPr>
            <w:tcW w:w="2665" w:type="dxa"/>
          </w:tcPr>
          <w:p w:rsidR="0095069B" w:rsidRPr="0095069B" w:rsidRDefault="0095069B" w:rsidP="00786C3A">
            <w:pPr>
              <w:rPr>
                <w:rFonts w:ascii="Times New Roman" w:hAnsi="Times New Roman" w:cs="Times New Roman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95069B" w:rsidRPr="0095069B" w:rsidRDefault="0095069B">
            <w:pPr>
              <w:rPr>
                <w:rFonts w:ascii="Times New Roman" w:hAnsi="Times New Roman" w:cs="Times New Roman"/>
              </w:rPr>
            </w:pPr>
          </w:p>
        </w:tc>
      </w:tr>
      <w:tr w:rsidR="00786C3A" w:rsidTr="0095069B">
        <w:tc>
          <w:tcPr>
            <w:tcW w:w="540" w:type="dxa"/>
            <w:vMerge w:val="restart"/>
          </w:tcPr>
          <w:p w:rsidR="00786C3A" w:rsidRPr="00786C3A" w:rsidRDefault="00786C3A" w:rsidP="00786C3A">
            <w:pPr>
              <w:jc w:val="center"/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6" w:type="dxa"/>
            <w:vMerge w:val="restart"/>
          </w:tcPr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Default="00786C3A">
            <w:pPr>
              <w:rPr>
                <w:rFonts w:ascii="Times New Roman" w:hAnsi="Times New Roman" w:cs="Times New Roman"/>
              </w:rPr>
            </w:pPr>
          </w:p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03126">
              <w:rPr>
                <w:rFonts w:ascii="Times New Roman" w:hAnsi="Times New Roman" w:cs="Times New Roman"/>
                <w:color w:val="000000"/>
              </w:rPr>
              <w:t>рганы местного самоуправления в о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  <w:r w:rsidRPr="00E03126">
              <w:rPr>
                <w:rFonts w:ascii="Times New Roman" w:hAnsi="Times New Roman" w:cs="Times New Roman"/>
                <w:color w:val="000000"/>
              </w:rPr>
              <w:t>ношении земельных участков, предоставленных для обеспечения их деятельности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E03126">
              <w:rPr>
                <w:rFonts w:ascii="Times New Roman" w:hAnsi="Times New Roman" w:cs="Times New Roman"/>
                <w:color w:val="000000"/>
              </w:rPr>
              <w:t>чр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03126">
              <w:rPr>
                <w:rFonts w:ascii="Times New Roman" w:hAnsi="Times New Roman" w:cs="Times New Roman"/>
                <w:color w:val="000000"/>
              </w:rPr>
              <w:t>ждения здраво</w:t>
            </w: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03126">
              <w:rPr>
                <w:rFonts w:ascii="Times New Roman" w:hAnsi="Times New Roman" w:cs="Times New Roman"/>
                <w:color w:val="000000"/>
              </w:rPr>
              <w:t>хранения, образования,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спорта,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культуры,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социальной защиты и  поддер</w:t>
            </w:r>
            <w:r>
              <w:rPr>
                <w:rFonts w:ascii="Times New Roman" w:hAnsi="Times New Roman" w:cs="Times New Roman"/>
                <w:color w:val="000000"/>
              </w:rPr>
              <w:t>ж</w:t>
            </w:r>
            <w:r w:rsidRPr="00E03126">
              <w:rPr>
                <w:rFonts w:ascii="Times New Roman" w:hAnsi="Times New Roman" w:cs="Times New Roman"/>
                <w:color w:val="000000"/>
              </w:rPr>
              <w:t>ки населения, финансируемые из Краевого бюджета,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бюджета города.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786C3A" w:rsidRDefault="00786C3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786C3A" w:rsidTr="0095069B">
        <w:tc>
          <w:tcPr>
            <w:tcW w:w="540" w:type="dxa"/>
            <w:vMerge w:val="restart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</w:rPr>
            </w:pPr>
          </w:p>
          <w:p w:rsidR="00786C3A" w:rsidRDefault="00786C3A" w:rsidP="00114C13">
            <w:pPr>
              <w:rPr>
                <w:rFonts w:ascii="Times New Roman" w:hAnsi="Times New Roman" w:cs="Times New Roman"/>
                <w:sz w:val="28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Опекуны</w:t>
            </w:r>
            <w:r w:rsidRPr="00E03126">
              <w:rPr>
                <w:rFonts w:ascii="Times New Roman" w:hAnsi="Times New Roman" w:cs="Times New Roman"/>
                <w:color w:val="000000"/>
              </w:rPr>
              <w:t>, попечители в отношении имущества подопечных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E03126">
              <w:rPr>
                <w:rFonts w:ascii="Times New Roman" w:hAnsi="Times New Roman" w:cs="Times New Roman"/>
                <w:color w:val="000000"/>
              </w:rPr>
              <w:t>ети-сироты и дети,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оставшиеся без попечения родителей,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находящихся на полном государственном обеспечении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E03126">
              <w:rPr>
                <w:rFonts w:ascii="Times New Roman" w:hAnsi="Times New Roman" w:cs="Times New Roman"/>
                <w:color w:val="000000"/>
              </w:rPr>
              <w:t>ет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 w:rsidRPr="00E03126">
              <w:rPr>
                <w:rFonts w:ascii="Times New Roman" w:hAnsi="Times New Roman" w:cs="Times New Roman"/>
                <w:color w:val="000000"/>
              </w:rPr>
              <w:t>раны и инвалиды Великой Отечественной войны, а также ветеранов и инвалидов боевых действий,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тружеников</w:t>
            </w:r>
            <w:r w:rsidRPr="00E03126">
              <w:rPr>
                <w:rFonts w:ascii="Times New Roman" w:hAnsi="Times New Roman" w:cs="Times New Roman"/>
                <w:color w:val="000000"/>
              </w:rPr>
              <w:t xml:space="preserve"> тыла,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блокадников,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узников, вдов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(вдовцов) инвалидов и участников войны,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не вступивших в повторный брак.</w:t>
            </w: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786C3A" w:rsidTr="0095069B">
        <w:tc>
          <w:tcPr>
            <w:tcW w:w="540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786C3A" w:rsidRPr="00E03126" w:rsidRDefault="00786C3A" w:rsidP="00E03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3126">
              <w:rPr>
                <w:rFonts w:ascii="Times New Roman" w:hAnsi="Times New Roman" w:cs="Times New Roman"/>
                <w:color w:val="000000"/>
              </w:rPr>
              <w:t>Герои Советского Союза,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Герои Российской Федерации,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полных кавалеров ордена славы</w:t>
            </w:r>
          </w:p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786C3A" w:rsidRPr="00E03126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786C3A" w:rsidRPr="00786C3A" w:rsidRDefault="00786C3A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786C3A" w:rsidRDefault="00786C3A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786C3A" w:rsidRDefault="00786C3A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8D48BF" w:rsidTr="0095069B">
        <w:tc>
          <w:tcPr>
            <w:tcW w:w="540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8D48BF" w:rsidP="00E03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03126">
              <w:rPr>
                <w:rFonts w:ascii="Times New Roman" w:hAnsi="Times New Roman" w:cs="Times New Roman"/>
                <w:color w:val="000000"/>
              </w:rPr>
              <w:t>нвалиды,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имеющие I группу инвалидности, а т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E03126">
              <w:rPr>
                <w:rFonts w:ascii="Times New Roman" w:hAnsi="Times New Roman" w:cs="Times New Roman"/>
                <w:color w:val="000000"/>
              </w:rPr>
              <w:t>кже лиц,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имеющих II группу инвалидности,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установленную до 1 января 2004 года.</w:t>
            </w:r>
          </w:p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E03126">
              <w:rPr>
                <w:rFonts w:ascii="Times New Roman" w:hAnsi="Times New Roman" w:cs="Times New Roman"/>
                <w:color w:val="000000"/>
              </w:rPr>
              <w:t>нвалиды с детства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8D48BF" w:rsidRDefault="008D48BF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Ф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изические лица,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имеющие право на получение социальной поддержки в соответствии с Законом РФ "Об социальной защите граждан, подвергшимся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воздействию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радиации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вследствие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катастрофы на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Чернобыльской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АЭС",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в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соответствии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с ФЗ от 26 ноября 1998г.№175-ФЗ</w:t>
            </w:r>
            <w:proofErr w:type="gramStart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"О</w:t>
            </w:r>
            <w:proofErr w:type="gramEnd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социальной защите граждан РФ,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подвергшимся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воздействию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радиации </w:t>
            </w:r>
            <w:proofErr w:type="spellStart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вследствии</w:t>
            </w:r>
            <w:proofErr w:type="spellEnd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аварии в 1957г. на производственном объединении "МАЯК" и сбросов радиоактивных отходов в реку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«</w:t>
            </w:r>
            <w:proofErr w:type="spellStart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Теча</w:t>
            </w:r>
            <w:proofErr w:type="spellEnd"/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»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и в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соответствии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с ФЗ от 10 января 2002 г. №2-Фз "О социальных гарантиях гражданам, подвергшимся радиационному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воздействию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>вследствие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t xml:space="preserve"> ядерных </w:t>
            </w:r>
            <w:r w:rsidRPr="008D48BF">
              <w:rPr>
                <w:rFonts w:ascii="Times New Roman" w:hAnsi="Times New Roman" w:cs="Times New Roman"/>
                <w:color w:val="000000"/>
                <w:szCs w:val="21"/>
              </w:rPr>
              <w:lastRenderedPageBreak/>
              <w:t>испытаний на Семипалатинском полигоне".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lastRenderedPageBreak/>
              <w:t>Освобо</w:t>
            </w:r>
            <w:bookmarkStart w:id="0" w:name="_GoBack"/>
            <w:bookmarkEnd w:id="0"/>
            <w:r w:rsidRPr="0095069B">
              <w:rPr>
                <w:rFonts w:ascii="Times New Roman" w:hAnsi="Times New Roman" w:cs="Times New Roman"/>
              </w:rPr>
              <w:t>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</w:rPr>
            </w:pPr>
          </w:p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03126">
              <w:rPr>
                <w:rFonts w:ascii="Times New Roman" w:hAnsi="Times New Roman" w:cs="Times New Roman"/>
                <w:color w:val="000000"/>
              </w:rPr>
              <w:t>изические лица,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принимавшие в составе подразделений особого риска непосредственное участие в испытаниях ядерного и термоядерного оружия, ликвидации ядерных установок на средствах вооружения и военных объектах.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E03126">
              <w:rPr>
                <w:rFonts w:ascii="Times New Roman" w:hAnsi="Times New Roman" w:cs="Times New Roman"/>
                <w:color w:val="000000"/>
              </w:rPr>
              <w:t>изические лица,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получившие или перенесшие лучевую болезнь или ставшие инвалидами в результате испытаний,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учений и иных работ,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03126">
              <w:rPr>
                <w:rFonts w:ascii="Times New Roman" w:hAnsi="Times New Roman" w:cs="Times New Roman"/>
                <w:color w:val="000000"/>
              </w:rPr>
              <w:t>азенные учреждения,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целью которых является реализация лесохозяйственных регламентов в лесничествах и лесопарках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Pr="00E03126">
              <w:rPr>
                <w:rFonts w:ascii="Times New Roman" w:hAnsi="Times New Roman" w:cs="Times New Roman"/>
                <w:color w:val="000000"/>
              </w:rPr>
              <w:t>рганизации в отношении земельных участков,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3126">
              <w:rPr>
                <w:rFonts w:ascii="Times New Roman" w:hAnsi="Times New Roman" w:cs="Times New Roman"/>
                <w:color w:val="000000"/>
              </w:rPr>
              <w:t>предоставленн</w:t>
            </w:r>
            <w:r>
              <w:rPr>
                <w:rFonts w:ascii="Times New Roman" w:hAnsi="Times New Roman" w:cs="Times New Roman"/>
                <w:color w:val="000000"/>
              </w:rPr>
              <w:t>ых для эксплуатации объектов сп</w:t>
            </w:r>
            <w:r w:rsidRPr="00E03126">
              <w:rPr>
                <w:rFonts w:ascii="Times New Roman" w:hAnsi="Times New Roman" w:cs="Times New Roman"/>
                <w:color w:val="000000"/>
              </w:rPr>
              <w:t>орта</w:t>
            </w:r>
          </w:p>
        </w:tc>
        <w:tc>
          <w:tcPr>
            <w:tcW w:w="2665" w:type="dxa"/>
          </w:tcPr>
          <w:p w:rsidR="008D48BF" w:rsidRPr="00E03126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Освобождены от налогообложения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95069B"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8D48BF" w:rsidRDefault="008D48BF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3544"/>
        <w:gridCol w:w="2665"/>
        <w:gridCol w:w="3005"/>
        <w:gridCol w:w="1701"/>
        <w:gridCol w:w="1495"/>
      </w:tblGrid>
      <w:tr w:rsidR="008D48BF" w:rsidTr="0095069B">
        <w:tc>
          <w:tcPr>
            <w:tcW w:w="540" w:type="dxa"/>
            <w:vMerge w:val="restart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 w:val="restart"/>
          </w:tcPr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</w:rPr>
            </w:pPr>
          </w:p>
          <w:p w:rsidR="008D48BF" w:rsidRDefault="008D48BF" w:rsidP="009F6BAB">
            <w:pPr>
              <w:rPr>
                <w:rFonts w:ascii="Times New Roman" w:hAnsi="Times New Roman" w:cs="Times New Roman"/>
                <w:sz w:val="28"/>
              </w:rPr>
            </w:pPr>
            <w:r w:rsidRPr="008D48B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544" w:type="dxa"/>
          </w:tcPr>
          <w:p w:rsidR="008D48BF" w:rsidRPr="00786C3A" w:rsidRDefault="008D48BF" w:rsidP="00E03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3A">
              <w:rPr>
                <w:rFonts w:ascii="Times New Roman" w:hAnsi="Times New Roman" w:cs="Times New Roman"/>
                <w:color w:val="000000"/>
              </w:rPr>
              <w:t>П</w:t>
            </w:r>
            <w:r w:rsidRPr="00786C3A">
              <w:rPr>
                <w:rFonts w:ascii="Times New Roman" w:hAnsi="Times New Roman" w:cs="Times New Roman"/>
                <w:color w:val="000000"/>
              </w:rPr>
              <w:t>енсионеры, получившие пенсии,</w:t>
            </w:r>
            <w:r w:rsidRPr="00786C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C3A">
              <w:rPr>
                <w:rFonts w:ascii="Times New Roman" w:hAnsi="Times New Roman" w:cs="Times New Roman"/>
                <w:color w:val="000000"/>
              </w:rPr>
              <w:t>назначаемы</w:t>
            </w:r>
            <w:r w:rsidRPr="00786C3A">
              <w:rPr>
                <w:rFonts w:ascii="Times New Roman" w:hAnsi="Times New Roman" w:cs="Times New Roman"/>
                <w:color w:val="000000"/>
              </w:rPr>
              <w:t>е</w:t>
            </w:r>
            <w:r w:rsidRPr="00786C3A">
              <w:rPr>
                <w:rFonts w:ascii="Times New Roman" w:hAnsi="Times New Roman" w:cs="Times New Roman"/>
                <w:color w:val="000000"/>
              </w:rPr>
              <w:t xml:space="preserve"> в порядке, установленном пенсионным законодательством РФ, и достигшими возраста: женщины 55 лет, мужчины 60 лет </w:t>
            </w:r>
          </w:p>
          <w:p w:rsidR="008D48BF" w:rsidRPr="00786C3A" w:rsidRDefault="008D48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3A">
              <w:rPr>
                <w:rFonts w:ascii="Times New Roman" w:hAnsi="Times New Roman" w:cs="Times New Roman"/>
                <w:color w:val="000000"/>
              </w:rPr>
              <w:t xml:space="preserve">граждане, в семьях которых находятся на содержании, в них </w:t>
            </w:r>
            <w:proofErr w:type="gramStart"/>
            <w:r w:rsidRPr="00786C3A">
              <w:rPr>
                <w:rFonts w:ascii="Times New Roman" w:hAnsi="Times New Roman" w:cs="Times New Roman"/>
                <w:color w:val="000000"/>
              </w:rPr>
              <w:t>прожива</w:t>
            </w:r>
            <w:r w:rsidRPr="00786C3A">
              <w:rPr>
                <w:rFonts w:ascii="Times New Roman" w:hAnsi="Times New Roman" w:cs="Times New Roman"/>
                <w:color w:val="000000"/>
              </w:rPr>
              <w:t>ет</w:t>
            </w:r>
            <w:proofErr w:type="gramEnd"/>
            <w:r w:rsidRPr="00786C3A">
              <w:rPr>
                <w:rFonts w:ascii="Times New Roman" w:hAnsi="Times New Roman" w:cs="Times New Roman"/>
                <w:color w:val="000000"/>
              </w:rPr>
              <w:t xml:space="preserve"> требует постоянного ухода</w:t>
            </w:r>
            <w:r w:rsidRPr="00786C3A">
              <w:rPr>
                <w:rFonts w:ascii="Times New Roman" w:hAnsi="Times New Roman" w:cs="Times New Roman"/>
                <w:color w:val="000000"/>
              </w:rPr>
              <w:t>,</w:t>
            </w:r>
            <w:r w:rsidRPr="00786C3A">
              <w:rPr>
                <w:rFonts w:ascii="Times New Roman" w:hAnsi="Times New Roman" w:cs="Times New Roman"/>
                <w:color w:val="000000"/>
              </w:rPr>
              <w:t xml:space="preserve"> инвалид с детства</w:t>
            </w:r>
          </w:p>
        </w:tc>
        <w:tc>
          <w:tcPr>
            <w:tcW w:w="2665" w:type="dxa"/>
          </w:tcPr>
          <w:p w:rsidR="008D48BF" w:rsidRPr="00786C3A" w:rsidRDefault="008D48BF" w:rsidP="00786C3A">
            <w:pPr>
              <w:rPr>
                <w:rFonts w:ascii="Times New Roman" w:hAnsi="Times New Roman" w:cs="Times New Roman"/>
                <w:sz w:val="28"/>
              </w:rPr>
            </w:pPr>
            <w:r w:rsidRPr="00786C3A">
              <w:rPr>
                <w:rFonts w:ascii="Times New Roman" w:hAnsi="Times New Roman" w:cs="Times New Roman"/>
                <w:color w:val="000000"/>
              </w:rPr>
              <w:t>Применяется</w:t>
            </w:r>
            <w:r w:rsidRPr="00786C3A">
              <w:rPr>
                <w:rFonts w:ascii="Times New Roman" w:hAnsi="Times New Roman" w:cs="Times New Roman"/>
                <w:color w:val="000000"/>
              </w:rPr>
              <w:t xml:space="preserve"> уменьшение налоговой базы на необлагаемую налогом сумму в размере 10 тыс. руб. на одного налогоплательщика в отношении земельного участка, находящегося в собственности, в постоянном (бесс</w:t>
            </w:r>
            <w:r w:rsidRPr="00786C3A">
              <w:rPr>
                <w:rFonts w:ascii="Times New Roman" w:hAnsi="Times New Roman" w:cs="Times New Roman"/>
                <w:color w:val="000000"/>
              </w:rPr>
              <w:t>р</w:t>
            </w:r>
            <w:r w:rsidRPr="00786C3A">
              <w:rPr>
                <w:rFonts w:ascii="Times New Roman" w:hAnsi="Times New Roman" w:cs="Times New Roman"/>
                <w:color w:val="000000"/>
              </w:rPr>
              <w:t>очном) пользовании или п</w:t>
            </w:r>
            <w:r w:rsidRPr="00786C3A">
              <w:rPr>
                <w:rFonts w:ascii="Times New Roman" w:hAnsi="Times New Roman" w:cs="Times New Roman"/>
                <w:color w:val="000000"/>
              </w:rPr>
              <w:t>ожизненном наследуемом владении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 w:rsidRPr="00786C3A"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  <w:tr w:rsidR="008D48BF" w:rsidTr="0095069B">
        <w:tc>
          <w:tcPr>
            <w:tcW w:w="540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36" w:type="dxa"/>
            <w:vMerge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8D48BF" w:rsidRPr="00786C3A" w:rsidRDefault="008D48BF" w:rsidP="00E031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C3A">
              <w:rPr>
                <w:rFonts w:ascii="Times New Roman" w:hAnsi="Times New Roman" w:cs="Times New Roman"/>
                <w:color w:val="000000"/>
              </w:rPr>
              <w:t>Г</w:t>
            </w:r>
            <w:r w:rsidRPr="00786C3A">
              <w:rPr>
                <w:rFonts w:ascii="Times New Roman" w:hAnsi="Times New Roman" w:cs="Times New Roman"/>
                <w:color w:val="000000"/>
              </w:rPr>
              <w:t>раждане,</w:t>
            </w:r>
            <w:r w:rsidRPr="00786C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86C3A">
              <w:rPr>
                <w:rFonts w:ascii="Times New Roman" w:hAnsi="Times New Roman" w:cs="Times New Roman"/>
                <w:color w:val="000000"/>
              </w:rPr>
              <w:t>имеющие на своем иждивении троих и более несовершеннолетних детей</w:t>
            </w:r>
          </w:p>
          <w:p w:rsidR="008D48BF" w:rsidRPr="00786C3A" w:rsidRDefault="008D48B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8D48BF" w:rsidRPr="00786C3A" w:rsidRDefault="008D48BF">
            <w:pPr>
              <w:rPr>
                <w:rFonts w:ascii="Times New Roman" w:hAnsi="Times New Roman" w:cs="Times New Roman"/>
                <w:sz w:val="28"/>
              </w:rPr>
            </w:pPr>
            <w:r w:rsidRPr="00786C3A">
              <w:rPr>
                <w:rFonts w:ascii="Times New Roman" w:hAnsi="Times New Roman" w:cs="Times New Roman"/>
                <w:color w:val="000000"/>
              </w:rPr>
              <w:t>Применяется уменьшение налоговой базы на необлагаемую налогом сумму в размере 10 тыс. руб. на одного налогоплательщика в отношении земельного участка, находящегося в собственности, в постоянном (бессрочном) пользовании или п</w:t>
            </w:r>
            <w:r>
              <w:rPr>
                <w:rFonts w:ascii="Times New Roman" w:hAnsi="Times New Roman" w:cs="Times New Roman"/>
                <w:color w:val="000000"/>
              </w:rPr>
              <w:t>ожизненном наследуемом владении</w:t>
            </w:r>
          </w:p>
        </w:tc>
        <w:tc>
          <w:tcPr>
            <w:tcW w:w="3005" w:type="dxa"/>
          </w:tcPr>
          <w:p w:rsidR="008D48BF" w:rsidRPr="00786C3A" w:rsidRDefault="008D4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Решение Городского совета депутатов от 27.09.2017 №32-199-ГС (ред. от 20.11.2018 №33-241-ГС) Об утверждении положения о местных налогах на территории муниципального образования г. Дивногорск</w:t>
            </w:r>
          </w:p>
        </w:tc>
        <w:tc>
          <w:tcPr>
            <w:tcW w:w="1701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495" w:type="dxa"/>
          </w:tcPr>
          <w:p w:rsidR="008D48BF" w:rsidRDefault="008D48B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Эффективно</w:t>
            </w:r>
          </w:p>
        </w:tc>
      </w:tr>
    </w:tbl>
    <w:p w:rsidR="00F241FF" w:rsidRDefault="00F241FF"/>
    <w:sectPr w:rsidR="00F241FF" w:rsidSect="005B7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71"/>
    <w:rsid w:val="000A3071"/>
    <w:rsid w:val="005068F9"/>
    <w:rsid w:val="005B77EC"/>
    <w:rsid w:val="00643260"/>
    <w:rsid w:val="00786C3A"/>
    <w:rsid w:val="007D6CA8"/>
    <w:rsid w:val="008D48BF"/>
    <w:rsid w:val="0095069B"/>
    <w:rsid w:val="00BF04D2"/>
    <w:rsid w:val="00E03126"/>
    <w:rsid w:val="00F2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41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06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Усова</dc:creator>
  <cp:keywords/>
  <dc:description/>
  <cp:lastModifiedBy>Вера Усова</cp:lastModifiedBy>
  <cp:revision>3</cp:revision>
  <dcterms:created xsi:type="dcterms:W3CDTF">2019-01-25T07:33:00Z</dcterms:created>
  <dcterms:modified xsi:type="dcterms:W3CDTF">2019-01-28T09:18:00Z</dcterms:modified>
</cp:coreProperties>
</file>