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27" w:rsidRPr="00A31DB8" w:rsidRDefault="004360F3" w:rsidP="00A16E27">
      <w:pPr>
        <w:widowControl w:val="0"/>
        <w:autoSpaceDE w:val="0"/>
        <w:autoSpaceDN w:val="0"/>
        <w:adjustRightInd w:val="0"/>
        <w:spacing w:after="0" w:line="240" w:lineRule="auto"/>
        <w:outlineLvl w:val="0"/>
        <w:rPr>
          <w:rFonts w:ascii="Times New Roman" w:eastAsia="Times New Roman" w:hAnsi="Times New Roman"/>
          <w:sz w:val="16"/>
          <w:szCs w:val="16"/>
          <w:lang w:eastAsia="ru-RU"/>
        </w:rPr>
      </w:pPr>
      <w:r>
        <w:rPr>
          <w:rFonts w:ascii="Times New Roman" w:eastAsia="Times New Roman" w:hAnsi="Times New Roman"/>
          <w:sz w:val="28"/>
          <w:szCs w:val="28"/>
          <w:lang w:eastAsia="ru-RU"/>
        </w:rPr>
        <w:t xml:space="preserve"> </w:t>
      </w:r>
      <w:r w:rsidR="00A16E27">
        <w:rPr>
          <w:rFonts w:ascii="Times New Roman" w:eastAsia="Times New Roman" w:hAnsi="Times New Roman"/>
          <w:sz w:val="28"/>
          <w:szCs w:val="28"/>
          <w:lang w:eastAsia="ru-RU"/>
        </w:rPr>
        <w:t xml:space="preserve">                                         </w:t>
      </w:r>
      <w:r w:rsidR="00FA3643">
        <w:rPr>
          <w:rFonts w:ascii="Times New Roman" w:eastAsia="Times New Roman" w:hAnsi="Times New Roman"/>
          <w:sz w:val="28"/>
          <w:szCs w:val="28"/>
          <w:lang w:eastAsia="ru-RU"/>
        </w:rPr>
        <w:t xml:space="preserve">                            </w:t>
      </w:r>
      <w:r w:rsidR="00A16E27" w:rsidRPr="00A31DB8">
        <w:rPr>
          <w:rFonts w:ascii="Times New Roman" w:eastAsia="Times New Roman" w:hAnsi="Times New Roman"/>
          <w:sz w:val="16"/>
          <w:szCs w:val="16"/>
          <w:lang w:eastAsia="ru-RU"/>
        </w:rPr>
        <w:t xml:space="preserve">Приложение к постановлению </w:t>
      </w:r>
    </w:p>
    <w:p w:rsidR="00A16E27" w:rsidRPr="00A31DB8" w:rsidRDefault="00A16E27" w:rsidP="00A16E27">
      <w:pPr>
        <w:widowControl w:val="0"/>
        <w:autoSpaceDE w:val="0"/>
        <w:autoSpaceDN w:val="0"/>
        <w:adjustRightInd w:val="0"/>
        <w:spacing w:after="0" w:line="240" w:lineRule="auto"/>
        <w:outlineLvl w:val="0"/>
        <w:rPr>
          <w:rFonts w:ascii="Times New Roman" w:eastAsia="Times New Roman" w:hAnsi="Times New Roman"/>
          <w:sz w:val="16"/>
          <w:szCs w:val="16"/>
          <w:lang w:eastAsia="ru-RU"/>
        </w:rPr>
      </w:pPr>
      <w:r w:rsidRPr="00A31DB8">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00FA3643">
        <w:rPr>
          <w:rFonts w:ascii="Times New Roman" w:eastAsia="Times New Roman" w:hAnsi="Times New Roman"/>
          <w:sz w:val="16"/>
          <w:szCs w:val="16"/>
          <w:lang w:eastAsia="ru-RU"/>
        </w:rPr>
        <w:t xml:space="preserve">                           </w:t>
      </w:r>
      <w:r w:rsidRPr="00A31DB8">
        <w:rPr>
          <w:rFonts w:ascii="Times New Roman" w:eastAsia="Times New Roman" w:hAnsi="Times New Roman"/>
          <w:sz w:val="16"/>
          <w:szCs w:val="16"/>
          <w:lang w:eastAsia="ru-RU"/>
        </w:rPr>
        <w:t>администрации города Дивногорска  от</w:t>
      </w:r>
      <w:r>
        <w:rPr>
          <w:rFonts w:ascii="Times New Roman" w:eastAsia="Times New Roman" w:hAnsi="Times New Roman"/>
          <w:sz w:val="16"/>
          <w:szCs w:val="16"/>
          <w:lang w:eastAsia="ru-RU"/>
        </w:rPr>
        <w:t xml:space="preserve"> ___</w:t>
      </w:r>
      <w:r w:rsidR="00FA3643">
        <w:rPr>
          <w:rFonts w:ascii="Times New Roman" w:eastAsia="Times New Roman" w:hAnsi="Times New Roman"/>
          <w:sz w:val="16"/>
          <w:szCs w:val="16"/>
          <w:lang w:eastAsia="ru-RU"/>
        </w:rPr>
        <w:t>_</w:t>
      </w:r>
      <w:r>
        <w:rPr>
          <w:rFonts w:ascii="Times New Roman" w:eastAsia="Times New Roman" w:hAnsi="Times New Roman"/>
          <w:sz w:val="16"/>
          <w:szCs w:val="16"/>
          <w:lang w:eastAsia="ru-RU"/>
        </w:rPr>
        <w:t>.___</w:t>
      </w:r>
      <w:r w:rsidR="00FA3643">
        <w:rPr>
          <w:rFonts w:ascii="Times New Roman" w:eastAsia="Times New Roman" w:hAnsi="Times New Roman"/>
          <w:sz w:val="16"/>
          <w:szCs w:val="16"/>
          <w:lang w:eastAsia="ru-RU"/>
        </w:rPr>
        <w:t>_</w:t>
      </w:r>
      <w:r>
        <w:rPr>
          <w:rFonts w:ascii="Times New Roman" w:eastAsia="Times New Roman" w:hAnsi="Times New Roman"/>
          <w:sz w:val="16"/>
          <w:szCs w:val="16"/>
          <w:lang w:eastAsia="ru-RU"/>
        </w:rPr>
        <w:t>.2017 № _____</w:t>
      </w:r>
    </w:p>
    <w:p w:rsidR="00A16E27" w:rsidRDefault="00A16E27" w:rsidP="00A16E27">
      <w:pPr>
        <w:jc w:val="right"/>
        <w:rPr>
          <w:rFonts w:ascii="Times New Roman" w:hAnsi="Times New Roman"/>
          <w:sz w:val="20"/>
          <w:szCs w:val="20"/>
        </w:rPr>
      </w:pPr>
    </w:p>
    <w:p w:rsidR="00A16E27" w:rsidRDefault="00A16E27" w:rsidP="00A16E27">
      <w:pPr>
        <w:shd w:val="clear" w:color="auto" w:fill="FFFFFF"/>
        <w:spacing w:before="375" w:after="225" w:line="240" w:lineRule="auto"/>
        <w:jc w:val="center"/>
        <w:textAlignment w:val="baseline"/>
        <w:outlineLvl w:val="1"/>
        <w:rPr>
          <w:rFonts w:ascii="Times New Roman" w:eastAsia="Times New Roman" w:hAnsi="Times New Roman"/>
          <w:spacing w:val="2"/>
          <w:sz w:val="28"/>
          <w:szCs w:val="28"/>
          <w:lang w:eastAsia="ru-RU"/>
        </w:rPr>
      </w:pPr>
      <w:r w:rsidRPr="00A16E27">
        <w:rPr>
          <w:rFonts w:ascii="Times New Roman" w:eastAsia="Times New Roman" w:hAnsi="Times New Roman"/>
          <w:spacing w:val="2"/>
          <w:sz w:val="28"/>
          <w:szCs w:val="28"/>
          <w:lang w:eastAsia="ru-RU"/>
        </w:rPr>
        <w:t xml:space="preserve">АДМИНИСТРАТИВНЫЙ РЕГЛАМЕНТ </w:t>
      </w:r>
      <w:r>
        <w:rPr>
          <w:rFonts w:ascii="Times New Roman" w:eastAsia="Times New Roman" w:hAnsi="Times New Roman"/>
          <w:spacing w:val="2"/>
          <w:sz w:val="28"/>
          <w:szCs w:val="28"/>
          <w:lang w:eastAsia="ru-RU"/>
        </w:rPr>
        <w:t>«</w:t>
      </w:r>
      <w:r w:rsidRPr="00A16E27">
        <w:rPr>
          <w:rFonts w:ascii="Times New Roman" w:eastAsia="Times New Roman" w:hAnsi="Times New Roman"/>
          <w:spacing w:val="2"/>
          <w:sz w:val="28"/>
          <w:szCs w:val="28"/>
          <w:lang w:eastAsia="ru-RU"/>
        </w:rPr>
        <w:t>ОСУЩЕСТВЛЕНИЯ МУНИЦИПАЛЬНОГО КОНТРОЛЯ ЗА ОБЕСПЕЧЕНИЕМ СОХРАННОСТИ АВТОМОБИЛЬНЫХ ДОРОГ</w:t>
      </w:r>
      <w:r>
        <w:rPr>
          <w:rFonts w:ascii="Times New Roman" w:eastAsia="Times New Roman" w:hAnsi="Times New Roman"/>
          <w:spacing w:val="2"/>
          <w:sz w:val="28"/>
          <w:szCs w:val="28"/>
          <w:lang w:eastAsia="ru-RU"/>
        </w:rPr>
        <w:t xml:space="preserve"> ОБЩЕГО ПОЛЬЗОВАНИЯ</w:t>
      </w:r>
      <w:r w:rsidRPr="00A16E27">
        <w:rPr>
          <w:rFonts w:ascii="Times New Roman" w:eastAsia="Times New Roman" w:hAnsi="Times New Roman"/>
          <w:spacing w:val="2"/>
          <w:sz w:val="28"/>
          <w:szCs w:val="28"/>
          <w:lang w:eastAsia="ru-RU"/>
        </w:rPr>
        <w:t xml:space="preserve"> МЕСТНОГО ЗНАЧЕНИЯ </w:t>
      </w:r>
      <w:r>
        <w:rPr>
          <w:rFonts w:ascii="Times New Roman" w:eastAsia="Times New Roman" w:hAnsi="Times New Roman"/>
          <w:spacing w:val="2"/>
          <w:sz w:val="28"/>
          <w:szCs w:val="28"/>
          <w:lang w:eastAsia="ru-RU"/>
        </w:rPr>
        <w:t>МУНИЦИПАЛЬНОГО ОБРАЗОВАНИЯ ГОРОД ДИВНОГОРСК»</w:t>
      </w:r>
    </w:p>
    <w:p w:rsidR="00A16E27" w:rsidRDefault="00A16E27" w:rsidP="00A16E27">
      <w:pPr>
        <w:pStyle w:val="3"/>
        <w:numPr>
          <w:ilvl w:val="0"/>
          <w:numId w:val="1"/>
        </w:numPr>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A16E27">
        <w:rPr>
          <w:rFonts w:ascii="Times New Roman" w:hAnsi="Times New Roman" w:cs="Times New Roman"/>
          <w:b w:val="0"/>
          <w:bCs w:val="0"/>
          <w:color w:val="auto"/>
          <w:spacing w:val="2"/>
          <w:sz w:val="28"/>
          <w:szCs w:val="28"/>
        </w:rPr>
        <w:t>ОБЩИЕ ПОЛОЖЕНИЯ</w:t>
      </w:r>
    </w:p>
    <w:p w:rsidR="00A16E27" w:rsidRDefault="00A16E27" w:rsidP="00DB0F48">
      <w:pPr>
        <w:ind w:firstLine="851"/>
        <w:jc w:val="both"/>
        <w:rPr>
          <w:rFonts w:ascii="Times New Roman" w:hAnsi="Times New Roman"/>
          <w:spacing w:val="2"/>
          <w:sz w:val="28"/>
          <w:szCs w:val="28"/>
          <w:shd w:val="clear" w:color="auto" w:fill="FFFFFF"/>
        </w:rPr>
      </w:pPr>
      <w:r w:rsidRPr="00A16E27">
        <w:rPr>
          <w:rFonts w:ascii="Times New Roman" w:hAnsi="Times New Roman"/>
          <w:spacing w:val="2"/>
          <w:sz w:val="28"/>
          <w:szCs w:val="28"/>
          <w:shd w:val="clear" w:color="auto" w:fill="FFFFFF"/>
        </w:rPr>
        <w:t>1. Административный регламент осуществления муниципального контроля за обеспечением сохранности автомобильных дорог</w:t>
      </w:r>
      <w:r>
        <w:rPr>
          <w:rFonts w:ascii="Times New Roman" w:hAnsi="Times New Roman"/>
          <w:spacing w:val="2"/>
          <w:sz w:val="28"/>
          <w:szCs w:val="28"/>
          <w:shd w:val="clear" w:color="auto" w:fill="FFFFFF"/>
        </w:rPr>
        <w:t xml:space="preserve"> общего пользования</w:t>
      </w:r>
      <w:r w:rsidRPr="00A16E27">
        <w:rPr>
          <w:rFonts w:ascii="Times New Roman" w:hAnsi="Times New Roman"/>
          <w:spacing w:val="2"/>
          <w:sz w:val="28"/>
          <w:szCs w:val="28"/>
          <w:shd w:val="clear" w:color="auto" w:fill="FFFFFF"/>
        </w:rPr>
        <w:t xml:space="preserve"> местного значения </w:t>
      </w:r>
      <w:r>
        <w:rPr>
          <w:rFonts w:ascii="Times New Roman" w:hAnsi="Times New Roman"/>
          <w:spacing w:val="2"/>
          <w:sz w:val="28"/>
          <w:szCs w:val="28"/>
          <w:shd w:val="clear" w:color="auto" w:fill="FFFFFF"/>
        </w:rPr>
        <w:t>муниципального образования город Дивногорск</w:t>
      </w:r>
      <w:r w:rsidRPr="00A16E27">
        <w:rPr>
          <w:rFonts w:ascii="Times New Roman" w:hAnsi="Times New Roman"/>
          <w:spacing w:val="2"/>
          <w:sz w:val="28"/>
          <w:szCs w:val="28"/>
          <w:shd w:val="clear" w:color="auto" w:fill="FFFFFF"/>
        </w:rPr>
        <w:t xml:space="preserve"> (далее - муниципальный контроль) определяет порядок организации и проведения на территории </w:t>
      </w:r>
      <w:r>
        <w:rPr>
          <w:rFonts w:ascii="Times New Roman" w:hAnsi="Times New Roman"/>
          <w:spacing w:val="2"/>
          <w:sz w:val="28"/>
          <w:szCs w:val="28"/>
          <w:shd w:val="clear" w:color="auto" w:fill="FFFFFF"/>
        </w:rPr>
        <w:t>муниципального образования город Дивногорск</w:t>
      </w:r>
      <w:r w:rsidRPr="00A16E27">
        <w:rPr>
          <w:rFonts w:ascii="Times New Roman" w:hAnsi="Times New Roman"/>
          <w:spacing w:val="2"/>
          <w:sz w:val="28"/>
          <w:szCs w:val="28"/>
          <w:shd w:val="clear" w:color="auto" w:fill="FFFFFF"/>
        </w:rPr>
        <w:t xml:space="preserve"> проверок соблюдения юридическими лицами, индивидуальными предпринимателями, физическими лицами, не являющимися индивидуальными предпринимателями, требований федеральных законов, законов Красноярского края и муниципальных правовых актов </w:t>
      </w:r>
      <w:r>
        <w:rPr>
          <w:rFonts w:ascii="Times New Roman" w:hAnsi="Times New Roman"/>
          <w:spacing w:val="2"/>
          <w:sz w:val="28"/>
          <w:szCs w:val="28"/>
          <w:shd w:val="clear" w:color="auto" w:fill="FFFFFF"/>
        </w:rPr>
        <w:t>муниципального образования город Дивногорск</w:t>
      </w:r>
      <w:r w:rsidRPr="00A16E27">
        <w:rPr>
          <w:rFonts w:ascii="Times New Roman" w:hAnsi="Times New Roman"/>
          <w:spacing w:val="2"/>
          <w:sz w:val="28"/>
          <w:szCs w:val="28"/>
          <w:shd w:val="clear" w:color="auto" w:fill="FFFFFF"/>
        </w:rPr>
        <w:t xml:space="preserve"> по вопросам обеспечения сохранности автомобильных дорог местного значения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 сроки и последовательность действий (административных процедур) органа муниципального контроля при осуществлении муниципального контроля (далее - Регламент).</w:t>
      </w:r>
    </w:p>
    <w:p w:rsidR="00DB0F48" w:rsidRDefault="00DB0F48" w:rsidP="00DB0F48">
      <w:pPr>
        <w:ind w:firstLine="851"/>
        <w:jc w:val="both"/>
        <w:rPr>
          <w:rFonts w:ascii="Times New Roman" w:hAnsi="Times New Roman"/>
          <w:spacing w:val="2"/>
          <w:sz w:val="28"/>
          <w:szCs w:val="28"/>
          <w:shd w:val="clear" w:color="auto" w:fill="FFFFFF"/>
        </w:rPr>
      </w:pPr>
      <w:r>
        <w:rPr>
          <w:rFonts w:ascii="Times New Roman" w:hAnsi="Times New Roman"/>
          <w:sz w:val="28"/>
          <w:szCs w:val="28"/>
        </w:rPr>
        <w:t xml:space="preserve">2. </w:t>
      </w:r>
      <w:r w:rsidRPr="00DB0F48">
        <w:rPr>
          <w:rFonts w:ascii="Times New Roman" w:hAnsi="Times New Roman"/>
          <w:spacing w:val="2"/>
          <w:sz w:val="28"/>
          <w:szCs w:val="28"/>
          <w:shd w:val="clear" w:color="auto" w:fill="FFFFFF"/>
        </w:rPr>
        <w:t xml:space="preserve">Уполномоченным органом на осуществление мероприятий по муниципальному контролю является </w:t>
      </w:r>
      <w:r>
        <w:rPr>
          <w:rFonts w:ascii="Times New Roman" w:hAnsi="Times New Roman"/>
          <w:spacing w:val="2"/>
          <w:sz w:val="28"/>
          <w:szCs w:val="28"/>
          <w:shd w:val="clear" w:color="auto" w:fill="FFFFFF"/>
        </w:rPr>
        <w:t>Муниципальное казенное учреждение</w:t>
      </w:r>
      <w:r w:rsidR="00024841">
        <w:rPr>
          <w:rFonts w:ascii="Times New Roman" w:hAnsi="Times New Roman"/>
          <w:spacing w:val="2"/>
          <w:sz w:val="28"/>
          <w:szCs w:val="28"/>
          <w:shd w:val="clear" w:color="auto" w:fill="FFFFFF"/>
        </w:rPr>
        <w:t xml:space="preserve"> «Городское хозяйство»</w:t>
      </w:r>
      <w:r>
        <w:rPr>
          <w:rFonts w:ascii="Times New Roman" w:hAnsi="Times New Roman"/>
          <w:spacing w:val="2"/>
          <w:sz w:val="28"/>
          <w:szCs w:val="28"/>
          <w:shd w:val="clear" w:color="auto" w:fill="FFFFFF"/>
        </w:rPr>
        <w:t xml:space="preserve"> города Дивногорска </w:t>
      </w:r>
      <w:r w:rsidRPr="00DB0F48">
        <w:rPr>
          <w:rFonts w:ascii="Times New Roman" w:hAnsi="Times New Roman"/>
          <w:spacing w:val="2"/>
          <w:sz w:val="28"/>
          <w:szCs w:val="28"/>
          <w:shd w:val="clear" w:color="auto" w:fill="FFFFFF"/>
        </w:rPr>
        <w:t>(далее - орган муниципального контроля).</w:t>
      </w:r>
    </w:p>
    <w:p w:rsidR="00DB0F48" w:rsidRDefault="00DB0F48" w:rsidP="00DB0F48">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 xml:space="preserve">3. </w:t>
      </w:r>
      <w:r w:rsidRPr="00DB0F48">
        <w:rPr>
          <w:rFonts w:ascii="Times New Roman" w:hAnsi="Times New Roman"/>
          <w:spacing w:val="2"/>
          <w:sz w:val="28"/>
          <w:szCs w:val="28"/>
          <w:shd w:val="clear" w:color="auto" w:fill="FFFFFF"/>
        </w:rPr>
        <w:t>Осуществление муниципального контроля регулируется следующими нормативными правовыми актами:</w:t>
      </w:r>
    </w:p>
    <w:p w:rsidR="00DB0F48" w:rsidRDefault="00DB0F48" w:rsidP="00F1138B">
      <w:pPr>
        <w:spacing w:after="0"/>
        <w:ind w:firstLine="851"/>
        <w:jc w:val="both"/>
        <w:rPr>
          <w:rFonts w:ascii="Times New Roman" w:hAnsi="Times New Roman"/>
          <w:spacing w:val="2"/>
          <w:sz w:val="28"/>
          <w:szCs w:val="28"/>
          <w:shd w:val="clear" w:color="auto" w:fill="FFFFFF"/>
        </w:rPr>
      </w:pPr>
      <w:r w:rsidRPr="00DB0F48">
        <w:rPr>
          <w:rFonts w:ascii="Times New Roman" w:hAnsi="Times New Roman"/>
          <w:spacing w:val="2"/>
          <w:sz w:val="28"/>
          <w:szCs w:val="28"/>
          <w:shd w:val="clear" w:color="auto" w:fill="FFFFFF"/>
        </w:rPr>
        <w:t>1)</w:t>
      </w:r>
      <w:r w:rsidRPr="00DB0F48">
        <w:rPr>
          <w:rStyle w:val="apple-converted-space"/>
          <w:rFonts w:ascii="Times New Roman" w:hAnsi="Times New Roman"/>
          <w:spacing w:val="2"/>
          <w:sz w:val="28"/>
          <w:szCs w:val="28"/>
          <w:shd w:val="clear" w:color="auto" w:fill="FFFFFF"/>
        </w:rPr>
        <w:t> </w:t>
      </w:r>
      <w:hyperlink r:id="rId9" w:history="1">
        <w:r w:rsidRPr="00DB0F48">
          <w:rPr>
            <w:rStyle w:val="a4"/>
            <w:rFonts w:ascii="Times New Roman" w:hAnsi="Times New Roman"/>
            <w:color w:val="auto"/>
            <w:spacing w:val="2"/>
            <w:sz w:val="28"/>
            <w:szCs w:val="28"/>
            <w:u w:val="none"/>
            <w:shd w:val="clear" w:color="auto" w:fill="FFFFFF"/>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B0F48">
        <w:rPr>
          <w:rFonts w:ascii="Times New Roman" w:hAnsi="Times New Roman"/>
          <w:spacing w:val="2"/>
          <w:sz w:val="28"/>
          <w:szCs w:val="28"/>
          <w:shd w:val="clear" w:color="auto" w:fill="FFFFFF"/>
        </w:rPr>
        <w:t>;</w:t>
      </w:r>
      <w:r w:rsidRPr="00DB0F48">
        <w:rPr>
          <w:rFonts w:ascii="Times New Roman" w:hAnsi="Times New Roman"/>
          <w:spacing w:val="2"/>
          <w:sz w:val="28"/>
          <w:szCs w:val="28"/>
        </w:rPr>
        <w:br/>
      </w:r>
      <w:r w:rsidRPr="00DB0F48">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DB0F48">
        <w:rPr>
          <w:rFonts w:ascii="Times New Roman" w:hAnsi="Times New Roman"/>
          <w:spacing w:val="2"/>
          <w:sz w:val="28"/>
          <w:szCs w:val="28"/>
          <w:shd w:val="clear" w:color="auto" w:fill="FFFFFF"/>
        </w:rPr>
        <w:t>2)</w:t>
      </w:r>
      <w:r w:rsidRPr="00DB0F48">
        <w:rPr>
          <w:rStyle w:val="apple-converted-space"/>
          <w:rFonts w:ascii="Times New Roman" w:hAnsi="Times New Roman"/>
          <w:spacing w:val="2"/>
          <w:sz w:val="28"/>
          <w:szCs w:val="28"/>
          <w:shd w:val="clear" w:color="auto" w:fill="FFFFFF"/>
        </w:rPr>
        <w:t> </w:t>
      </w:r>
      <w:hyperlink r:id="rId10" w:history="1">
        <w:r w:rsidRPr="00DB0F48">
          <w:rPr>
            <w:rStyle w:val="a4"/>
            <w:rFonts w:ascii="Times New Roman" w:hAnsi="Times New Roman"/>
            <w:color w:val="auto"/>
            <w:spacing w:val="2"/>
            <w:sz w:val="28"/>
            <w:szCs w:val="28"/>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DB0F48">
        <w:rPr>
          <w:rFonts w:ascii="Times New Roman" w:hAnsi="Times New Roman"/>
          <w:spacing w:val="2"/>
          <w:sz w:val="28"/>
          <w:szCs w:val="28"/>
          <w:shd w:val="clear" w:color="auto" w:fill="FFFFFF"/>
        </w:rPr>
        <w:t>;</w:t>
      </w:r>
      <w:r w:rsidRPr="00DB0F48">
        <w:rPr>
          <w:rFonts w:ascii="Times New Roman" w:hAnsi="Times New Roman"/>
          <w:spacing w:val="2"/>
          <w:sz w:val="28"/>
          <w:szCs w:val="28"/>
        </w:rPr>
        <w:br/>
      </w:r>
      <w:r w:rsidRPr="00DB0F48">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DB0F48">
        <w:rPr>
          <w:rFonts w:ascii="Times New Roman" w:hAnsi="Times New Roman"/>
          <w:spacing w:val="2"/>
          <w:sz w:val="28"/>
          <w:szCs w:val="28"/>
          <w:shd w:val="clear" w:color="auto" w:fill="FFFFFF"/>
        </w:rPr>
        <w:t>3)</w:t>
      </w:r>
      <w:r w:rsidRPr="00DB0F48">
        <w:rPr>
          <w:rStyle w:val="apple-converted-space"/>
          <w:rFonts w:ascii="Times New Roman" w:hAnsi="Times New Roman"/>
          <w:spacing w:val="2"/>
          <w:sz w:val="28"/>
          <w:szCs w:val="28"/>
          <w:shd w:val="clear" w:color="auto" w:fill="FFFFFF"/>
        </w:rPr>
        <w:t> </w:t>
      </w:r>
      <w:hyperlink r:id="rId11" w:history="1">
        <w:r w:rsidRPr="00DB0F48">
          <w:rPr>
            <w:rStyle w:val="a4"/>
            <w:rFonts w:ascii="Times New Roman" w:hAnsi="Times New Roman"/>
            <w:color w:val="auto"/>
            <w:spacing w:val="2"/>
            <w:sz w:val="28"/>
            <w:szCs w:val="28"/>
            <w:u w:val="none"/>
            <w:shd w:val="clear" w:color="auto" w:fill="FFFFFF"/>
          </w:rPr>
          <w:t>Федеральным законом от 02.05.2006 N 59-ФЗ "О порядке рассмотрения обращений граждан Российской Федерации"</w:t>
        </w:r>
      </w:hyperlink>
      <w:r w:rsidRPr="00DB0F48">
        <w:rPr>
          <w:rFonts w:ascii="Times New Roman" w:hAnsi="Times New Roman"/>
          <w:spacing w:val="2"/>
          <w:sz w:val="28"/>
          <w:szCs w:val="28"/>
          <w:shd w:val="clear" w:color="auto" w:fill="FFFFFF"/>
        </w:rPr>
        <w:t>;</w:t>
      </w:r>
      <w:r w:rsidRPr="00DB0F48">
        <w:rPr>
          <w:rFonts w:ascii="Times New Roman" w:hAnsi="Times New Roman"/>
          <w:spacing w:val="2"/>
          <w:sz w:val="28"/>
          <w:szCs w:val="28"/>
        </w:rPr>
        <w:br/>
      </w:r>
      <w:r w:rsidRPr="00DB0F48">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DB0F48">
        <w:rPr>
          <w:rFonts w:ascii="Times New Roman" w:hAnsi="Times New Roman"/>
          <w:spacing w:val="2"/>
          <w:sz w:val="28"/>
          <w:szCs w:val="28"/>
          <w:shd w:val="clear" w:color="auto" w:fill="FFFFFF"/>
        </w:rPr>
        <w:t>4)</w:t>
      </w:r>
      <w:r w:rsidRPr="00DB0F48">
        <w:rPr>
          <w:rStyle w:val="apple-converted-space"/>
          <w:rFonts w:ascii="Times New Roman" w:hAnsi="Times New Roman"/>
          <w:spacing w:val="2"/>
          <w:sz w:val="28"/>
          <w:szCs w:val="28"/>
          <w:shd w:val="clear" w:color="auto" w:fill="FFFFFF"/>
        </w:rPr>
        <w:t> </w:t>
      </w:r>
      <w:hyperlink r:id="rId12" w:history="1">
        <w:r w:rsidRPr="00DB0F48">
          <w:rPr>
            <w:rStyle w:val="a4"/>
            <w:rFonts w:ascii="Times New Roman" w:hAnsi="Times New Roman"/>
            <w:color w:val="auto"/>
            <w:spacing w:val="2"/>
            <w:sz w:val="28"/>
            <w:szCs w:val="28"/>
            <w:u w:val="none"/>
            <w:shd w:val="clear" w:color="auto" w:fill="FFFFFF"/>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0F48">
        <w:rPr>
          <w:rFonts w:ascii="Times New Roman" w:hAnsi="Times New Roman"/>
          <w:spacing w:val="2"/>
          <w:sz w:val="28"/>
          <w:szCs w:val="28"/>
          <w:shd w:val="clear" w:color="auto" w:fill="FFFFFF"/>
        </w:rPr>
        <w:t>;</w:t>
      </w:r>
      <w:r w:rsidRPr="00DB0F48">
        <w:rPr>
          <w:rFonts w:ascii="Times New Roman" w:hAnsi="Times New Roman"/>
          <w:spacing w:val="2"/>
          <w:sz w:val="28"/>
          <w:szCs w:val="28"/>
        </w:rPr>
        <w:br/>
      </w:r>
      <w:r w:rsidRPr="00DB0F48">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DB0F48">
        <w:rPr>
          <w:rFonts w:ascii="Times New Roman" w:hAnsi="Times New Roman"/>
          <w:spacing w:val="2"/>
          <w:sz w:val="28"/>
          <w:szCs w:val="28"/>
          <w:shd w:val="clear" w:color="auto" w:fill="FFFFFF"/>
        </w:rPr>
        <w:t>5)</w:t>
      </w:r>
      <w:r w:rsidRPr="00DB0F48">
        <w:rPr>
          <w:rStyle w:val="apple-converted-space"/>
          <w:rFonts w:ascii="Times New Roman" w:hAnsi="Times New Roman"/>
          <w:spacing w:val="2"/>
          <w:sz w:val="28"/>
          <w:szCs w:val="28"/>
          <w:shd w:val="clear" w:color="auto" w:fill="FFFFFF"/>
        </w:rPr>
        <w:t> </w:t>
      </w:r>
      <w:hyperlink r:id="rId13" w:history="1">
        <w:r w:rsidRPr="00DB0F48">
          <w:rPr>
            <w:rStyle w:val="a4"/>
            <w:rFonts w:ascii="Times New Roman" w:hAnsi="Times New Roman"/>
            <w:color w:val="auto"/>
            <w:spacing w:val="2"/>
            <w:sz w:val="28"/>
            <w:szCs w:val="28"/>
            <w:u w:val="none"/>
            <w:shd w:val="clear" w:color="auto" w:fill="FFFFFF"/>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DB0F48">
        <w:rPr>
          <w:rFonts w:ascii="Times New Roman" w:hAnsi="Times New Roman"/>
          <w:spacing w:val="2"/>
          <w:sz w:val="28"/>
          <w:szCs w:val="28"/>
          <w:shd w:val="clear" w:color="auto" w:fill="FFFFFF"/>
        </w:rPr>
        <w:t>;</w:t>
      </w:r>
    </w:p>
    <w:p w:rsidR="00DB0F48" w:rsidRDefault="00DB0F48" w:rsidP="00F1138B">
      <w:pPr>
        <w:spacing w:after="0"/>
        <w:ind w:firstLine="851"/>
        <w:jc w:val="both"/>
        <w:rPr>
          <w:rFonts w:ascii="Times New Roman" w:hAnsi="Times New Roman"/>
          <w:spacing w:val="2"/>
          <w:sz w:val="28"/>
          <w:szCs w:val="28"/>
          <w:shd w:val="clear" w:color="auto" w:fill="FFFFFF"/>
        </w:rPr>
      </w:pPr>
      <w:r w:rsidRPr="00DB0F48">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DB0F48">
        <w:rPr>
          <w:rFonts w:ascii="Times New Roman" w:hAnsi="Times New Roman"/>
          <w:spacing w:val="2"/>
          <w:sz w:val="28"/>
          <w:szCs w:val="28"/>
          <w:shd w:val="clear" w:color="auto" w:fill="FFFFFF"/>
        </w:rPr>
        <w:t>6)</w:t>
      </w:r>
      <w:r w:rsidRPr="00DB0F48">
        <w:rPr>
          <w:rStyle w:val="apple-converted-space"/>
          <w:rFonts w:ascii="Times New Roman" w:hAnsi="Times New Roman"/>
          <w:spacing w:val="2"/>
          <w:sz w:val="28"/>
          <w:szCs w:val="28"/>
          <w:shd w:val="clear" w:color="auto" w:fill="FFFFFF"/>
        </w:rPr>
        <w:t> </w:t>
      </w:r>
      <w:hyperlink r:id="rId14" w:history="1">
        <w:r w:rsidRPr="00DB0F48">
          <w:rPr>
            <w:rStyle w:val="a4"/>
            <w:rFonts w:ascii="Times New Roman" w:hAnsi="Times New Roman"/>
            <w:color w:val="auto"/>
            <w:spacing w:val="2"/>
            <w:sz w:val="28"/>
            <w:szCs w:val="28"/>
            <w:u w:val="none"/>
            <w:shd w:val="clear" w:color="auto" w:fill="FFFFFF"/>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0F48">
        <w:rPr>
          <w:rFonts w:ascii="Times New Roman" w:hAnsi="Times New Roman"/>
          <w:spacing w:val="2"/>
          <w:sz w:val="28"/>
          <w:szCs w:val="28"/>
          <w:shd w:val="clear" w:color="auto" w:fill="FFFFFF"/>
        </w:rPr>
        <w:t>;</w:t>
      </w:r>
    </w:p>
    <w:p w:rsidR="00DB0F48" w:rsidRDefault="00DB0F48" w:rsidP="00F1138B">
      <w:pPr>
        <w:spacing w:after="0"/>
        <w:ind w:firstLine="851"/>
        <w:jc w:val="both"/>
        <w:rPr>
          <w:rFonts w:ascii="Times New Roman" w:hAnsi="Times New Roman"/>
          <w:spacing w:val="2"/>
          <w:sz w:val="28"/>
          <w:szCs w:val="28"/>
          <w:shd w:val="clear" w:color="auto" w:fill="FFFFFF"/>
        </w:rPr>
      </w:pPr>
      <w:r w:rsidRPr="00DB0F48">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DB0F48">
        <w:rPr>
          <w:rFonts w:ascii="Times New Roman" w:hAnsi="Times New Roman"/>
          <w:spacing w:val="2"/>
          <w:sz w:val="28"/>
          <w:szCs w:val="28"/>
          <w:shd w:val="clear" w:color="auto" w:fill="FFFFFF"/>
        </w:rPr>
        <w:t>7)</w:t>
      </w:r>
      <w:r w:rsidRPr="00DB0F48">
        <w:rPr>
          <w:rStyle w:val="apple-converted-space"/>
          <w:rFonts w:ascii="Times New Roman" w:hAnsi="Times New Roman"/>
          <w:spacing w:val="2"/>
          <w:sz w:val="28"/>
          <w:szCs w:val="28"/>
          <w:shd w:val="clear" w:color="auto" w:fill="FFFFFF"/>
        </w:rPr>
        <w:t> </w:t>
      </w:r>
      <w:hyperlink r:id="rId15" w:history="1">
        <w:r w:rsidRPr="00DB0F48">
          <w:rPr>
            <w:rStyle w:val="a4"/>
            <w:rFonts w:ascii="Times New Roman" w:hAnsi="Times New Roman"/>
            <w:color w:val="auto"/>
            <w:spacing w:val="2"/>
            <w:sz w:val="28"/>
            <w:szCs w:val="28"/>
            <w:u w:val="none"/>
            <w:shd w:val="clear" w:color="auto" w:fill="FFFFFF"/>
          </w:rPr>
          <w:t>Законом Красноярского края от 05.12.2013 N 5-1912 "О порядке разработки и принятия административных регламентов осуществления муниципального контроля"</w:t>
        </w:r>
      </w:hyperlink>
      <w:r w:rsidRPr="00DB0F48">
        <w:rPr>
          <w:rFonts w:ascii="Times New Roman" w:hAnsi="Times New Roman"/>
          <w:spacing w:val="2"/>
          <w:sz w:val="28"/>
          <w:szCs w:val="28"/>
          <w:shd w:val="clear" w:color="auto" w:fill="FFFFFF"/>
        </w:rPr>
        <w:t>;</w:t>
      </w:r>
    </w:p>
    <w:p w:rsidR="00DB0F48" w:rsidRDefault="00DB0F48" w:rsidP="00F1138B">
      <w:pPr>
        <w:spacing w:after="0"/>
        <w:ind w:firstLine="851"/>
        <w:jc w:val="both"/>
        <w:rPr>
          <w:rFonts w:ascii="Times New Roman" w:hAnsi="Times New Roman"/>
          <w:spacing w:val="2"/>
          <w:sz w:val="28"/>
          <w:szCs w:val="28"/>
          <w:shd w:val="clear" w:color="auto" w:fill="FFFFFF"/>
        </w:rPr>
      </w:pPr>
      <w:r w:rsidRPr="00DB0F48">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DB0F48">
        <w:rPr>
          <w:rFonts w:ascii="Times New Roman" w:hAnsi="Times New Roman"/>
          <w:spacing w:val="2"/>
          <w:sz w:val="28"/>
          <w:szCs w:val="28"/>
          <w:shd w:val="clear" w:color="auto" w:fill="FFFFFF"/>
        </w:rPr>
        <w:t>8) Уставом</w:t>
      </w:r>
      <w:r>
        <w:rPr>
          <w:rFonts w:ascii="Times New Roman" w:hAnsi="Times New Roman"/>
          <w:spacing w:val="2"/>
          <w:sz w:val="28"/>
          <w:szCs w:val="28"/>
          <w:shd w:val="clear" w:color="auto" w:fill="FFFFFF"/>
        </w:rPr>
        <w:t xml:space="preserve"> муниципального образования город Дивногорск</w:t>
      </w:r>
      <w:r w:rsidRPr="00DB0F48">
        <w:rPr>
          <w:rFonts w:ascii="Times New Roman" w:hAnsi="Times New Roman"/>
          <w:spacing w:val="2"/>
          <w:sz w:val="28"/>
          <w:szCs w:val="28"/>
          <w:shd w:val="clear" w:color="auto" w:fill="FFFFFF"/>
        </w:rPr>
        <w:t>;</w:t>
      </w:r>
    </w:p>
    <w:p w:rsidR="00646909" w:rsidRDefault="00646909" w:rsidP="00DB0F48">
      <w:pPr>
        <w:ind w:firstLine="851"/>
        <w:jc w:val="both"/>
        <w:rPr>
          <w:rFonts w:ascii="Times New Roman" w:hAnsi="Times New Roman"/>
          <w:spacing w:val="2"/>
          <w:sz w:val="28"/>
          <w:szCs w:val="28"/>
          <w:shd w:val="clear" w:color="auto" w:fill="FFFFFF"/>
        </w:rPr>
      </w:pPr>
    </w:p>
    <w:p w:rsidR="00F1138B" w:rsidRDefault="00F1138B" w:rsidP="00DB0F48">
      <w:pPr>
        <w:ind w:firstLine="851"/>
        <w:jc w:val="both"/>
        <w:rPr>
          <w:rFonts w:ascii="Times New Roman" w:hAnsi="Times New Roman"/>
          <w:spacing w:val="2"/>
          <w:sz w:val="28"/>
          <w:szCs w:val="28"/>
          <w:shd w:val="clear" w:color="auto" w:fill="FFFFFF"/>
        </w:rPr>
      </w:pPr>
    </w:p>
    <w:p w:rsidR="00DB0F48" w:rsidRDefault="00DB0F48" w:rsidP="00DB0F48">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 xml:space="preserve">4. </w:t>
      </w:r>
      <w:r w:rsidRPr="00DB0F48">
        <w:rPr>
          <w:rFonts w:ascii="Times New Roman" w:hAnsi="Times New Roman"/>
          <w:spacing w:val="2"/>
          <w:sz w:val="28"/>
          <w:szCs w:val="28"/>
          <w:shd w:val="clear" w:color="auto" w:fill="FFFFFF"/>
        </w:rPr>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физическими лицами, не являющимися индивидуальными предпринимателями, требований законодательства Российской Федерации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555092" w:rsidRDefault="00555092" w:rsidP="00F1138B">
      <w:pPr>
        <w:spacing w:after="0"/>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5. </w:t>
      </w:r>
      <w:r w:rsidRPr="00555092">
        <w:rPr>
          <w:rFonts w:ascii="Times New Roman" w:hAnsi="Times New Roman"/>
          <w:spacing w:val="2"/>
          <w:sz w:val="28"/>
          <w:szCs w:val="28"/>
          <w:shd w:val="clear" w:color="auto" w:fill="FFFFFF"/>
        </w:rPr>
        <w:t>К мероприятиям, направленным на обеспечение сохранности автомобильных дорог, относится соблюдение:</w:t>
      </w:r>
    </w:p>
    <w:p w:rsidR="00F1138B" w:rsidRDefault="00F1138B" w:rsidP="00F1138B">
      <w:pPr>
        <w:spacing w:after="0"/>
        <w:ind w:firstLine="851"/>
        <w:jc w:val="both"/>
        <w:rPr>
          <w:rFonts w:ascii="Times New Roman" w:hAnsi="Times New Roman"/>
          <w:spacing w:val="2"/>
          <w:sz w:val="28"/>
          <w:szCs w:val="28"/>
          <w:shd w:val="clear" w:color="auto" w:fill="FFFFFF"/>
        </w:rPr>
      </w:pPr>
    </w:p>
    <w:p w:rsidR="00555092" w:rsidRDefault="00555092" w:rsidP="00F1138B">
      <w:pPr>
        <w:spacing w:after="0"/>
        <w:ind w:firstLine="851"/>
        <w:jc w:val="both"/>
        <w:rPr>
          <w:rFonts w:ascii="Times New Roman" w:hAnsi="Times New Roman"/>
          <w:spacing w:val="2"/>
          <w:sz w:val="28"/>
          <w:szCs w:val="28"/>
          <w:shd w:val="clear" w:color="auto" w:fill="FFFFFF"/>
        </w:rPr>
      </w:pPr>
      <w:r w:rsidRPr="00555092">
        <w:rPr>
          <w:rFonts w:ascii="Times New Roman" w:hAnsi="Times New Roman"/>
          <w:spacing w:val="2"/>
          <w:sz w:val="28"/>
          <w:szCs w:val="28"/>
          <w:shd w:val="clear" w:color="auto" w:fill="FFFFFF"/>
        </w:rPr>
        <w:t>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555092" w:rsidRDefault="00555092" w:rsidP="00F1138B">
      <w:pPr>
        <w:spacing w:after="0"/>
        <w:ind w:firstLine="851"/>
        <w:jc w:val="both"/>
        <w:rPr>
          <w:rFonts w:ascii="Times New Roman" w:hAnsi="Times New Roman"/>
          <w:spacing w:val="2"/>
          <w:sz w:val="28"/>
          <w:szCs w:val="28"/>
          <w:shd w:val="clear" w:color="auto" w:fill="FFFFFF"/>
        </w:rPr>
      </w:pPr>
      <w:r w:rsidRPr="0055509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555092">
        <w:rPr>
          <w:rFonts w:ascii="Times New Roman" w:hAnsi="Times New Roman"/>
          <w:spacing w:val="2"/>
          <w:sz w:val="28"/>
          <w:szCs w:val="28"/>
          <w:shd w:val="clear" w:color="auto" w:fill="FFFFFF"/>
        </w:rPr>
        <w:t>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555092" w:rsidRDefault="00555092" w:rsidP="00F1138B">
      <w:pPr>
        <w:spacing w:after="0"/>
        <w:ind w:firstLine="851"/>
        <w:jc w:val="both"/>
        <w:rPr>
          <w:rFonts w:ascii="Times New Roman" w:hAnsi="Times New Roman"/>
          <w:spacing w:val="2"/>
          <w:sz w:val="28"/>
          <w:szCs w:val="28"/>
          <w:shd w:val="clear" w:color="auto" w:fill="FFFFFF"/>
        </w:rPr>
      </w:pPr>
      <w:r w:rsidRPr="0055509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555092">
        <w:rPr>
          <w:rFonts w:ascii="Times New Roman" w:hAnsi="Times New Roman"/>
          <w:spacing w:val="2"/>
          <w:sz w:val="28"/>
          <w:szCs w:val="28"/>
          <w:shd w:val="clear" w:color="auto" w:fill="FFFFFF"/>
        </w:rPr>
        <w:t>требований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включая периоды временного ограничения движения транспортных средств;</w:t>
      </w:r>
    </w:p>
    <w:p w:rsidR="00555092" w:rsidRDefault="00555092" w:rsidP="00F1138B">
      <w:pPr>
        <w:spacing w:after="0"/>
        <w:ind w:firstLine="851"/>
        <w:jc w:val="both"/>
        <w:rPr>
          <w:rFonts w:ascii="Times New Roman" w:hAnsi="Times New Roman"/>
          <w:spacing w:val="2"/>
          <w:sz w:val="28"/>
          <w:szCs w:val="28"/>
          <w:shd w:val="clear" w:color="auto" w:fill="FFFFFF"/>
        </w:rPr>
      </w:pPr>
      <w:r w:rsidRPr="0055509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555092">
        <w:rPr>
          <w:rFonts w:ascii="Times New Roman" w:hAnsi="Times New Roman"/>
          <w:spacing w:val="2"/>
          <w:sz w:val="28"/>
          <w:szCs w:val="28"/>
          <w:shd w:val="clear" w:color="auto" w:fill="FFFFFF"/>
        </w:rPr>
        <w:t xml:space="preserve">правил использования полос отвода и придорожных </w:t>
      </w:r>
      <w:proofErr w:type="gramStart"/>
      <w:r w:rsidRPr="00555092">
        <w:rPr>
          <w:rFonts w:ascii="Times New Roman" w:hAnsi="Times New Roman"/>
          <w:spacing w:val="2"/>
          <w:sz w:val="28"/>
          <w:szCs w:val="28"/>
          <w:shd w:val="clear" w:color="auto" w:fill="FFFFFF"/>
        </w:rPr>
        <w:t>полос</w:t>
      </w:r>
      <w:proofErr w:type="gramEnd"/>
      <w:r w:rsidRPr="00555092">
        <w:rPr>
          <w:rFonts w:ascii="Times New Roman" w:hAnsi="Times New Roman"/>
          <w:spacing w:val="2"/>
          <w:sz w:val="28"/>
          <w:szCs w:val="28"/>
          <w:shd w:val="clear" w:color="auto" w:fill="FFFFFF"/>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555092" w:rsidRDefault="00555092" w:rsidP="00F1138B">
      <w:pPr>
        <w:spacing w:after="0"/>
        <w:ind w:firstLine="851"/>
        <w:jc w:val="both"/>
        <w:rPr>
          <w:rFonts w:ascii="Times New Roman" w:hAnsi="Times New Roman"/>
          <w:spacing w:val="2"/>
          <w:sz w:val="28"/>
          <w:szCs w:val="28"/>
          <w:shd w:val="clear" w:color="auto" w:fill="FFFFFF"/>
        </w:rPr>
      </w:pPr>
      <w:r w:rsidRPr="0055509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555092">
        <w:rPr>
          <w:rFonts w:ascii="Times New Roman" w:hAnsi="Times New Roman"/>
          <w:spacing w:val="2"/>
          <w:sz w:val="28"/>
          <w:szCs w:val="28"/>
          <w:shd w:val="clear" w:color="auto" w:fill="FFFFFF"/>
        </w:rPr>
        <w:t>обязанностей при использовании автомобильных дорог в части недопущения повреждения автомобильных дорог и их элементов;</w:t>
      </w:r>
    </w:p>
    <w:p w:rsidR="00F1138B" w:rsidRDefault="00555092" w:rsidP="00F1138B">
      <w:pPr>
        <w:spacing w:after="0"/>
        <w:ind w:firstLine="851"/>
        <w:jc w:val="both"/>
        <w:rPr>
          <w:rFonts w:ascii="Times New Roman" w:hAnsi="Times New Roman"/>
          <w:spacing w:val="2"/>
          <w:sz w:val="28"/>
          <w:szCs w:val="28"/>
          <w:shd w:val="clear" w:color="auto" w:fill="FFFFFF"/>
        </w:rPr>
      </w:pPr>
      <w:r w:rsidRPr="00555092">
        <w:rPr>
          <w:rFonts w:ascii="Times New Roman" w:hAnsi="Times New Roman"/>
          <w:spacing w:val="2"/>
          <w:sz w:val="28"/>
          <w:szCs w:val="28"/>
        </w:rPr>
        <w:br/>
      </w:r>
      <w:r>
        <w:rPr>
          <w:rFonts w:ascii="Times New Roman" w:hAnsi="Times New Roman"/>
          <w:spacing w:val="2"/>
          <w:sz w:val="28"/>
          <w:szCs w:val="28"/>
          <w:shd w:val="clear" w:color="auto" w:fill="FFFFFF"/>
        </w:rPr>
        <w:t xml:space="preserve">          </w:t>
      </w:r>
    </w:p>
    <w:p w:rsidR="00555092" w:rsidRDefault="00555092" w:rsidP="00F1138B">
      <w:pPr>
        <w:spacing w:after="0"/>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 xml:space="preserve"> </w:t>
      </w:r>
      <w:r w:rsidRPr="00555092">
        <w:rPr>
          <w:rFonts w:ascii="Times New Roman" w:hAnsi="Times New Roman"/>
          <w:spacing w:val="2"/>
          <w:sz w:val="28"/>
          <w:szCs w:val="28"/>
          <w:shd w:val="clear" w:color="auto" w:fill="FFFFFF"/>
        </w:rPr>
        <w:t>требований по исполнению выданных уполномоченными должностными лицами, осуществляющими муниципальный контроль, предписаний об устранении нарушений;</w:t>
      </w:r>
    </w:p>
    <w:p w:rsidR="00555092" w:rsidRDefault="00555092" w:rsidP="00F1138B">
      <w:pPr>
        <w:spacing w:after="0"/>
        <w:ind w:firstLine="851"/>
        <w:jc w:val="both"/>
        <w:rPr>
          <w:rFonts w:ascii="Times New Roman" w:hAnsi="Times New Roman"/>
          <w:spacing w:val="2"/>
          <w:sz w:val="28"/>
          <w:szCs w:val="28"/>
          <w:shd w:val="clear" w:color="auto" w:fill="FFFFFF"/>
        </w:rPr>
      </w:pPr>
      <w:r w:rsidRPr="00555092">
        <w:rPr>
          <w:rFonts w:ascii="Times New Roman" w:hAnsi="Times New Roman"/>
          <w:spacing w:val="2"/>
          <w:sz w:val="28"/>
          <w:szCs w:val="28"/>
        </w:rPr>
        <w:br/>
      </w:r>
      <w:r w:rsidRPr="00555092">
        <w:rPr>
          <w:rFonts w:ascii="Times New Roman" w:hAnsi="Times New Roman"/>
          <w:spacing w:val="2"/>
          <w:sz w:val="28"/>
          <w:szCs w:val="28"/>
          <w:shd w:val="clear" w:color="auto" w:fill="FFFFFF"/>
        </w:rPr>
        <w:t>ограничений в использовании автомобильных дорог.</w:t>
      </w:r>
    </w:p>
    <w:p w:rsidR="00F1138B" w:rsidRDefault="00F1138B" w:rsidP="00F1138B">
      <w:pPr>
        <w:spacing w:after="0"/>
        <w:ind w:firstLine="851"/>
        <w:jc w:val="both"/>
        <w:rPr>
          <w:rFonts w:ascii="Times New Roman" w:hAnsi="Times New Roman"/>
          <w:spacing w:val="2"/>
          <w:sz w:val="28"/>
          <w:szCs w:val="28"/>
          <w:shd w:val="clear" w:color="auto" w:fill="FFFFFF"/>
        </w:rPr>
      </w:pPr>
    </w:p>
    <w:p w:rsidR="00555092" w:rsidRDefault="00555092" w:rsidP="00555092">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6. </w:t>
      </w:r>
      <w:r w:rsidRPr="00555092">
        <w:rPr>
          <w:rFonts w:ascii="Times New Roman" w:hAnsi="Times New Roman"/>
          <w:spacing w:val="2"/>
          <w:sz w:val="28"/>
          <w:szCs w:val="28"/>
          <w:shd w:val="clear" w:color="auto" w:fill="FFFFFF"/>
        </w:rPr>
        <w:t>Должностные лица органа муниципального контроля, уполномоченные осуществлять муниципальный контроль (далее - специалисты), имеют право:</w:t>
      </w:r>
    </w:p>
    <w:p w:rsidR="00555092" w:rsidRDefault="00A77173" w:rsidP="00555092">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w:t>
      </w:r>
      <w:r w:rsidR="00555092" w:rsidRPr="00555092">
        <w:rPr>
          <w:rFonts w:ascii="Times New Roman" w:hAnsi="Times New Roman"/>
          <w:spacing w:val="2"/>
          <w:sz w:val="28"/>
          <w:szCs w:val="28"/>
          <w:shd w:val="clear" w:color="auto" w:fill="FFFFFF"/>
        </w:rPr>
        <w:t>)</w:t>
      </w:r>
      <w:r w:rsidR="00555092">
        <w:rPr>
          <w:rFonts w:ascii="Arial" w:hAnsi="Arial" w:cs="Arial"/>
          <w:color w:val="2D2D2D"/>
          <w:spacing w:val="2"/>
          <w:sz w:val="21"/>
          <w:szCs w:val="21"/>
          <w:shd w:val="clear" w:color="auto" w:fill="FFFFFF"/>
        </w:rPr>
        <w:t xml:space="preserve"> </w:t>
      </w:r>
      <w:r w:rsidR="00555092" w:rsidRPr="00555092">
        <w:rPr>
          <w:rFonts w:ascii="Times New Roman" w:hAnsi="Times New Roman"/>
          <w:spacing w:val="2"/>
          <w:sz w:val="28"/>
          <w:szCs w:val="28"/>
          <w:shd w:val="clear" w:color="auto" w:fill="FFFFFF"/>
        </w:rPr>
        <w:t>при проведении проверки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
    <w:p w:rsidR="00555092" w:rsidRDefault="00A77173" w:rsidP="00555092">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w:t>
      </w:r>
      <w:r w:rsidR="00555092" w:rsidRPr="00555092">
        <w:rPr>
          <w:rFonts w:ascii="Times New Roman" w:hAnsi="Times New Roman"/>
          <w:spacing w:val="2"/>
          <w:sz w:val="28"/>
          <w:szCs w:val="28"/>
          <w:shd w:val="clear" w:color="auto" w:fill="FFFFFF"/>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не являющихся индивидуальными предпринимателями, информацию и документы, необходимые для осуществления муниципального контроля;</w:t>
      </w:r>
    </w:p>
    <w:p w:rsidR="00555092" w:rsidRDefault="00A77173" w:rsidP="00555092">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w:t>
      </w:r>
      <w:r w:rsidR="00555092" w:rsidRPr="00555092">
        <w:rPr>
          <w:rFonts w:ascii="Times New Roman" w:hAnsi="Times New Roman"/>
          <w:spacing w:val="2"/>
          <w:sz w:val="28"/>
          <w:szCs w:val="28"/>
          <w:shd w:val="clear" w:color="auto" w:fill="FFFFFF"/>
        </w:rPr>
        <w:t>)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555092" w:rsidRDefault="00A77173" w:rsidP="00555092">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w:t>
      </w:r>
      <w:r w:rsidR="00555092" w:rsidRPr="00555092">
        <w:rPr>
          <w:rFonts w:ascii="Times New Roman" w:hAnsi="Times New Roman"/>
          <w:spacing w:val="2"/>
          <w:sz w:val="28"/>
          <w:szCs w:val="28"/>
          <w:shd w:val="clear" w:color="auto" w:fill="FFFFFF"/>
        </w:rPr>
        <w:t>) вносить предложения о рациональном использовании автомобильных дорог;</w:t>
      </w:r>
    </w:p>
    <w:p w:rsidR="00555092" w:rsidRDefault="00A77173" w:rsidP="00555092">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5</w:t>
      </w:r>
      <w:r w:rsidR="00555092" w:rsidRPr="00555092">
        <w:rPr>
          <w:rFonts w:ascii="Times New Roman" w:hAnsi="Times New Roman"/>
          <w:spacing w:val="2"/>
          <w:sz w:val="28"/>
          <w:szCs w:val="28"/>
          <w:shd w:val="clear" w:color="auto" w:fill="FFFFFF"/>
        </w:rPr>
        <w:t>)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555092" w:rsidRDefault="00A77173" w:rsidP="00555092">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6</w:t>
      </w:r>
      <w:r w:rsidR="00555092" w:rsidRPr="00555092">
        <w:rPr>
          <w:rFonts w:ascii="Times New Roman" w:hAnsi="Times New Roman"/>
          <w:spacing w:val="2"/>
          <w:sz w:val="28"/>
          <w:szCs w:val="28"/>
          <w:shd w:val="clear" w:color="auto" w:fill="FFFFFF"/>
        </w:rPr>
        <w:t xml:space="preserve">) осуществлять взаимодействие с территориальными органами федеральных органов исполнительной власти, осуществляющими государственный контроль за обеспечением сохранности автомобильных </w:t>
      </w:r>
      <w:r w:rsidR="00555092" w:rsidRPr="00555092">
        <w:rPr>
          <w:rFonts w:ascii="Times New Roman" w:hAnsi="Times New Roman"/>
          <w:spacing w:val="2"/>
          <w:sz w:val="28"/>
          <w:szCs w:val="28"/>
          <w:shd w:val="clear" w:color="auto" w:fill="FFFFFF"/>
        </w:rPr>
        <w:lastRenderedPageBreak/>
        <w:t xml:space="preserve">дорог, органами администрации </w:t>
      </w:r>
      <w:r w:rsidR="003616B0">
        <w:rPr>
          <w:rFonts w:ascii="Times New Roman" w:hAnsi="Times New Roman"/>
          <w:spacing w:val="2"/>
          <w:sz w:val="28"/>
          <w:szCs w:val="28"/>
          <w:shd w:val="clear" w:color="auto" w:fill="FFFFFF"/>
        </w:rPr>
        <w:t>муниципального образования город Дивногорск</w:t>
      </w:r>
      <w:r w:rsidR="00555092" w:rsidRPr="00555092">
        <w:rPr>
          <w:rFonts w:ascii="Times New Roman" w:hAnsi="Times New Roman"/>
          <w:spacing w:val="2"/>
          <w:sz w:val="28"/>
          <w:szCs w:val="28"/>
          <w:shd w:val="clear" w:color="auto" w:fill="FFFFFF"/>
        </w:rPr>
        <w:t>, правоохранительными органами.</w:t>
      </w:r>
    </w:p>
    <w:p w:rsidR="003616B0" w:rsidRDefault="003616B0" w:rsidP="00555092">
      <w:pPr>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shd w:val="clear" w:color="auto" w:fill="FFFFFF"/>
        </w:rPr>
        <w:t>7. При осуществлении муниципального контроля уполномоченные должностные лица обязаны:</w:t>
      </w:r>
    </w:p>
    <w:p w:rsidR="003616B0"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shd w:val="clear" w:color="auto" w:fill="FFFFFF"/>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r w:rsidRPr="003616B0">
        <w:rPr>
          <w:rFonts w:ascii="Times New Roman" w:hAnsi="Times New Roman"/>
          <w:spacing w:val="2"/>
          <w:sz w:val="28"/>
          <w:szCs w:val="28"/>
        </w:rPr>
        <w:br/>
      </w: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2) соблюдать законодательство Российской Федерации, права и законные интересы юридического лица, индивидуального предпринимателя, физического лица, не являющегося индивидуальным предпринимателем, в отношении которых проводится проверка;</w:t>
      </w:r>
    </w:p>
    <w:p w:rsidR="003616B0"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3) 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3616B0"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присутствовать при проведении проверки и давать разъяснения по вопросам, относящимся к предмету проверки;</w:t>
      </w:r>
      <w:r w:rsidRPr="003616B0">
        <w:rPr>
          <w:rFonts w:ascii="Times New Roman" w:hAnsi="Times New Roman"/>
          <w:spacing w:val="2"/>
          <w:sz w:val="28"/>
          <w:szCs w:val="28"/>
        </w:rPr>
        <w:br/>
      </w: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5) при необходимости приглашать гражданина, на основании обращения которого осуществляется проверка в рамках муниципального контроля, для участия в проводимых проверках;</w:t>
      </w:r>
    </w:p>
    <w:p w:rsidR="003616B0"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присутствующему при проведении проверки, информацию и документы, относящиеся к предмету проверки;</w:t>
      </w:r>
      <w:r w:rsidRPr="003616B0">
        <w:rPr>
          <w:rFonts w:ascii="Times New Roman" w:hAnsi="Times New Roman"/>
          <w:spacing w:val="2"/>
          <w:sz w:val="28"/>
          <w:szCs w:val="28"/>
        </w:rPr>
        <w:br/>
      </w: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 xml:space="preserve">7) знакомить руководителя, иное должностное лицо или уполномоченного представителя юридического лица, индивидуального </w:t>
      </w:r>
      <w:r w:rsidRPr="003616B0">
        <w:rPr>
          <w:rFonts w:ascii="Times New Roman" w:hAnsi="Times New Roman"/>
          <w:spacing w:val="2"/>
          <w:sz w:val="28"/>
          <w:szCs w:val="28"/>
          <w:shd w:val="clear" w:color="auto" w:fill="FFFFFF"/>
        </w:rPr>
        <w:lastRenderedPageBreak/>
        <w:t>предпринимателя, его уполномоченного представителя, физическое лицо, не являющееся индивидуальным предпринимателем, его уполномоченного представителя с результатами проверки;</w:t>
      </w:r>
    </w:p>
    <w:p w:rsidR="003616B0"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 физических лиц, не являющихся индивидуальными предпринимателями;</w:t>
      </w:r>
      <w:r w:rsidRPr="003616B0">
        <w:rPr>
          <w:rFonts w:ascii="Times New Roman" w:hAnsi="Times New Roman"/>
          <w:spacing w:val="2"/>
          <w:sz w:val="28"/>
          <w:szCs w:val="28"/>
        </w:rPr>
        <w:br/>
      </w: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9) доказывать обоснованность своих действий при их обжаловании юридическими лицами, индивидуальными предпринимателями, физическими лицами, не являющимися индивидуальными предпринимателями, в установленном законодательством Российской Федерации порядке;</w:t>
      </w:r>
    </w:p>
    <w:p w:rsidR="003616B0"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10) соблюдать сроки проведения проверки, установленные законодательством Российской Федерации;</w:t>
      </w:r>
    </w:p>
    <w:p w:rsidR="003616B0"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11) не требовать от юридического лица, индивидуального предпринимателя, физического лица, не являющегося индивидуальным предпринимателем, документы и иные сведения, представление которых не предусмотрено законодательством Российской Федерации;</w:t>
      </w:r>
    </w:p>
    <w:p w:rsidR="003616B0"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не являющегося индивидуальным предпринимателем, его уполномоченного представителя лично ознакомить их с положениями настоящего Регламента;</w:t>
      </w:r>
    </w:p>
    <w:p w:rsidR="00F1138B" w:rsidRDefault="003616B0" w:rsidP="00555092">
      <w:pPr>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p>
    <w:p w:rsidR="003616B0" w:rsidRDefault="003616B0" w:rsidP="00555092">
      <w:pPr>
        <w:ind w:firstLine="851"/>
        <w:jc w:val="both"/>
        <w:rPr>
          <w:rFonts w:ascii="Times New Roman" w:hAnsi="Times New Roman"/>
          <w:spacing w:val="2"/>
          <w:sz w:val="28"/>
          <w:szCs w:val="28"/>
          <w:shd w:val="clear" w:color="auto" w:fill="FFFFFF"/>
        </w:rPr>
      </w:pPr>
      <w:proofErr w:type="gramStart"/>
      <w:r w:rsidRPr="003616B0">
        <w:rPr>
          <w:rFonts w:ascii="Times New Roman" w:hAnsi="Times New Roman"/>
          <w:spacing w:val="2"/>
          <w:sz w:val="28"/>
          <w:szCs w:val="28"/>
          <w:shd w:val="clear" w:color="auto" w:fill="FFFFFF"/>
        </w:rPr>
        <w:t>13) осуществлять запись о проведенной проверке юридического лица и индивидуального предпринимателя в журнале учета проверок</w:t>
      </w:r>
      <w:r w:rsidR="00A77173">
        <w:rPr>
          <w:rFonts w:ascii="Times New Roman" w:hAnsi="Times New Roman"/>
          <w:spacing w:val="2"/>
          <w:sz w:val="28"/>
          <w:szCs w:val="28"/>
          <w:shd w:val="clear" w:color="auto" w:fill="FFFFFF"/>
        </w:rPr>
        <w:t xml:space="preserve"> (при его наличии у юридического лица, индивидуального предпринимателя)</w:t>
      </w:r>
      <w:r w:rsidRPr="003616B0">
        <w:rPr>
          <w:rFonts w:ascii="Times New Roman" w:hAnsi="Times New Roman"/>
          <w:spacing w:val="2"/>
          <w:sz w:val="28"/>
          <w:szCs w:val="28"/>
          <w:shd w:val="clear" w:color="auto" w:fill="FFFFFF"/>
        </w:rPr>
        <w:t>, форма которого утверждена</w:t>
      </w:r>
      <w:r w:rsidRPr="003616B0">
        <w:rPr>
          <w:rStyle w:val="apple-converted-space"/>
          <w:rFonts w:ascii="Times New Roman" w:hAnsi="Times New Roman"/>
          <w:spacing w:val="2"/>
          <w:sz w:val="28"/>
          <w:szCs w:val="28"/>
          <w:shd w:val="clear" w:color="auto" w:fill="FFFFFF"/>
        </w:rPr>
        <w:t> </w:t>
      </w:r>
      <w:hyperlink r:id="rId16" w:history="1">
        <w:r w:rsidRPr="003616B0">
          <w:rPr>
            <w:rStyle w:val="a4"/>
            <w:rFonts w:ascii="Times New Roman" w:hAnsi="Times New Roman"/>
            <w:color w:val="auto"/>
            <w:spacing w:val="2"/>
            <w:sz w:val="28"/>
            <w:szCs w:val="28"/>
            <w:u w:val="none"/>
            <w:shd w:val="clear" w:color="auto" w:fill="FFFFFF"/>
          </w:rPr>
          <w:t xml:space="preserve">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w:t>
        </w:r>
        <w:r w:rsidRPr="003616B0">
          <w:rPr>
            <w:rStyle w:val="a4"/>
            <w:rFonts w:ascii="Times New Roman" w:hAnsi="Times New Roman"/>
            <w:color w:val="auto"/>
            <w:spacing w:val="2"/>
            <w:sz w:val="28"/>
            <w:szCs w:val="28"/>
            <w:u w:val="none"/>
            <w:shd w:val="clear" w:color="auto" w:fill="FFFFFF"/>
          </w:rPr>
          <w:lastRenderedPageBreak/>
          <w:t>предпринимателей при осуществлении государственного контроля (надзора) и муниципального контроля"</w:t>
        </w:r>
      </w:hyperlink>
      <w:r w:rsidRPr="003616B0">
        <w:rPr>
          <w:rFonts w:ascii="Times New Roman" w:hAnsi="Times New Roman"/>
          <w:spacing w:val="2"/>
          <w:sz w:val="28"/>
          <w:szCs w:val="28"/>
          <w:shd w:val="clear" w:color="auto" w:fill="FFFFFF"/>
        </w:rPr>
        <w:t>;</w:t>
      </w:r>
      <w:proofErr w:type="gramEnd"/>
    </w:p>
    <w:p w:rsidR="005A07B3" w:rsidRPr="00F1138B"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sidRPr="00F1138B">
        <w:rPr>
          <w:rFonts w:ascii="Times New Roman" w:hAnsi="Times New Roman"/>
          <w:spacing w:val="2"/>
          <w:sz w:val="28"/>
          <w:szCs w:val="28"/>
          <w:shd w:val="clear" w:color="auto" w:fill="FFFFFF"/>
        </w:rPr>
        <w:t xml:space="preserve">           14) руководствоваться при осуществлении муниципального контроля</w:t>
      </w:r>
      <w:r w:rsidRPr="00F1138B">
        <w:rPr>
          <w:rStyle w:val="apple-converted-space"/>
          <w:rFonts w:ascii="Times New Roman" w:hAnsi="Times New Roman"/>
          <w:spacing w:val="2"/>
          <w:sz w:val="28"/>
          <w:szCs w:val="28"/>
          <w:shd w:val="clear" w:color="auto" w:fill="FFFFFF"/>
        </w:rPr>
        <w:t> </w:t>
      </w:r>
      <w:hyperlink r:id="rId17" w:history="1">
        <w:r w:rsidRPr="00F1138B">
          <w:rPr>
            <w:rStyle w:val="a4"/>
            <w:rFonts w:ascii="Times New Roman" w:hAnsi="Times New Roman"/>
            <w:color w:val="auto"/>
            <w:spacing w:val="2"/>
            <w:sz w:val="28"/>
            <w:szCs w:val="28"/>
            <w:u w:val="none"/>
            <w:shd w:val="clear" w:color="auto" w:fill="FFFFFF"/>
          </w:rPr>
          <w:t>Конституцией Российской Федерации</w:t>
        </w:r>
      </w:hyperlink>
      <w:r w:rsidRPr="00F1138B">
        <w:rPr>
          <w:rFonts w:ascii="Times New Roman" w:hAnsi="Times New Roman"/>
          <w:spacing w:val="2"/>
          <w:sz w:val="28"/>
          <w:szCs w:val="28"/>
          <w:shd w:val="clear" w:color="auto" w:fill="FFFFFF"/>
        </w:rPr>
        <w:t xml:space="preserve">, законодательством Российской Федерации и Красноярского края, </w:t>
      </w:r>
      <w:proofErr w:type="gramStart"/>
      <w:r w:rsidRPr="00F1138B">
        <w:rPr>
          <w:rFonts w:ascii="Times New Roman" w:hAnsi="Times New Roman"/>
          <w:spacing w:val="2"/>
          <w:sz w:val="28"/>
          <w:szCs w:val="28"/>
          <w:shd w:val="clear" w:color="auto" w:fill="FFFFFF"/>
        </w:rPr>
        <w:t>регулирующими</w:t>
      </w:r>
      <w:proofErr w:type="gramEnd"/>
      <w:r w:rsidRPr="00F1138B">
        <w:rPr>
          <w:rFonts w:ascii="Times New Roman" w:hAnsi="Times New Roman"/>
          <w:spacing w:val="2"/>
          <w:sz w:val="28"/>
          <w:szCs w:val="28"/>
          <w:shd w:val="clear" w:color="auto" w:fill="FFFFFF"/>
        </w:rPr>
        <w:t xml:space="preserve"> вопросы в сфере использования автомобильных дорог и осуществления дорожной деятельности;</w:t>
      </w:r>
      <w:r w:rsidR="002657E0" w:rsidRPr="00F1138B">
        <w:rPr>
          <w:rFonts w:ascii="Times New Roman" w:hAnsi="Times New Roman"/>
          <w:spacing w:val="2"/>
          <w:sz w:val="28"/>
          <w:szCs w:val="28"/>
        </w:rPr>
        <w:br/>
      </w:r>
    </w:p>
    <w:p w:rsidR="003616B0" w:rsidRDefault="003616B0" w:rsidP="00F1138B">
      <w:pPr>
        <w:spacing w:after="0"/>
        <w:ind w:firstLine="851"/>
        <w:jc w:val="both"/>
        <w:rPr>
          <w:rFonts w:ascii="Times New Roman" w:hAnsi="Times New Roman"/>
          <w:spacing w:val="2"/>
          <w:sz w:val="28"/>
          <w:szCs w:val="28"/>
          <w:shd w:val="clear" w:color="auto" w:fill="FFFFFF"/>
        </w:rPr>
      </w:pPr>
      <w:r w:rsidRPr="00F1138B">
        <w:rPr>
          <w:rFonts w:ascii="Times New Roman" w:hAnsi="Times New Roman"/>
          <w:spacing w:val="2"/>
          <w:sz w:val="28"/>
          <w:szCs w:val="28"/>
          <w:shd w:val="clear" w:color="auto" w:fill="FFFFFF"/>
        </w:rPr>
        <w:t>15) предотвращать, выявлять и пресекать правонарушения в сфере использования автомобильных дорог и осуществления дорожной деятельности;</w:t>
      </w:r>
      <w:r w:rsidRPr="00F1138B">
        <w:rPr>
          <w:rFonts w:ascii="Times New Roman" w:hAnsi="Times New Roman"/>
          <w:spacing w:val="2"/>
          <w:sz w:val="28"/>
          <w:szCs w:val="28"/>
        </w:rPr>
        <w:br/>
      </w: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16) 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3616B0"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17) 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r w:rsidRPr="003616B0">
        <w:rPr>
          <w:rFonts w:ascii="Times New Roman" w:hAnsi="Times New Roman"/>
          <w:spacing w:val="2"/>
          <w:sz w:val="28"/>
          <w:szCs w:val="28"/>
        </w:rPr>
        <w:br/>
      </w: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18) рассматривать поступившие обращения и сообщения о нарушениях в сфере дорожной деятельности в установленные законодательством сроки;</w:t>
      </w:r>
    </w:p>
    <w:p w:rsidR="003616B0" w:rsidRDefault="003616B0" w:rsidP="00F1138B">
      <w:pPr>
        <w:spacing w:after="0"/>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3616B0">
        <w:rPr>
          <w:rFonts w:ascii="Times New Roman" w:hAnsi="Times New Roman"/>
          <w:spacing w:val="2"/>
          <w:sz w:val="28"/>
          <w:szCs w:val="28"/>
          <w:shd w:val="clear" w:color="auto" w:fill="FFFFFF"/>
        </w:rPr>
        <w:t>19) разъяснять лицам, виновным в нарушении законодательства об автомобильных дорогах и о дорожной деятельности, их права и обязанности.</w:t>
      </w:r>
    </w:p>
    <w:p w:rsidR="00A77173" w:rsidRDefault="00A77173" w:rsidP="00A77173">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20</w:t>
      </w:r>
      <w:r w:rsidRPr="00555092">
        <w:rPr>
          <w:rFonts w:ascii="Times New Roman" w:hAnsi="Times New Roman"/>
          <w:spacing w:val="2"/>
          <w:sz w:val="28"/>
          <w:szCs w:val="28"/>
          <w:shd w:val="clear" w:color="auto" w:fill="FFFFFF"/>
        </w:rPr>
        <w:t>) проверять соблюдение юридическими лицами, индивидуальными предпринимателями, физическими лицами, не являющимися индивидуальными предпринимателями,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p>
    <w:p w:rsidR="00A77173" w:rsidRDefault="00A77173" w:rsidP="00A77173">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21</w:t>
      </w:r>
      <w:r w:rsidRPr="00555092">
        <w:rPr>
          <w:rFonts w:ascii="Times New Roman" w:hAnsi="Times New Roman"/>
          <w:spacing w:val="2"/>
          <w:sz w:val="28"/>
          <w:szCs w:val="28"/>
          <w:shd w:val="clear" w:color="auto" w:fill="FFFFFF"/>
        </w:rPr>
        <w:t xml:space="preserve">) выдавать юридическим лицам, индивидуальным предпринимателям, физическим лицам, не являющимся индивидуальными </w:t>
      </w:r>
      <w:r w:rsidRPr="00555092">
        <w:rPr>
          <w:rFonts w:ascii="Times New Roman" w:hAnsi="Times New Roman"/>
          <w:spacing w:val="2"/>
          <w:sz w:val="28"/>
          <w:szCs w:val="28"/>
          <w:shd w:val="clear" w:color="auto" w:fill="FFFFFF"/>
        </w:rPr>
        <w:lastRenderedPageBreak/>
        <w:t>предпринимателями, обязательные для исполнения предписания об устранении нарушений, выявленных в ходе проведения проверок;</w:t>
      </w:r>
    </w:p>
    <w:p w:rsidR="00A77173" w:rsidRDefault="00A77173" w:rsidP="00A77173">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22</w:t>
      </w:r>
      <w:r w:rsidRPr="00555092">
        <w:rPr>
          <w:rFonts w:ascii="Times New Roman" w:hAnsi="Times New Roman"/>
          <w:spacing w:val="2"/>
          <w:sz w:val="28"/>
          <w:szCs w:val="28"/>
          <w:shd w:val="clear" w:color="auto" w:fill="FFFFFF"/>
        </w:rPr>
        <w:t>) составлять по результатам проверок акты с обязательным ознакомлением должностных лиц организации, осуществляющей деятельность в границах автомобильных дорог, собственников, пользователей, владельцев, арендаторов объектов, расположенных в границах автомобильных дорог;</w:t>
      </w:r>
    </w:p>
    <w:p w:rsidR="00A77173" w:rsidRDefault="00A77173" w:rsidP="00F1138B">
      <w:pPr>
        <w:spacing w:after="0"/>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23</w:t>
      </w:r>
      <w:r w:rsidRPr="00555092">
        <w:rPr>
          <w:rFonts w:ascii="Times New Roman" w:hAnsi="Times New Roman"/>
          <w:spacing w:val="2"/>
          <w:sz w:val="28"/>
          <w:szCs w:val="28"/>
          <w:shd w:val="clear" w:color="auto" w:fill="FFFFFF"/>
        </w:rPr>
        <w:t>)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F1138B" w:rsidRDefault="00F1138B" w:rsidP="00F1138B">
      <w:pPr>
        <w:spacing w:after="0"/>
        <w:ind w:firstLine="851"/>
        <w:jc w:val="both"/>
        <w:rPr>
          <w:rFonts w:ascii="Times New Roman" w:hAnsi="Times New Roman"/>
          <w:spacing w:val="2"/>
          <w:sz w:val="28"/>
          <w:szCs w:val="28"/>
          <w:shd w:val="clear" w:color="auto" w:fill="FFFFFF"/>
        </w:rPr>
      </w:pPr>
    </w:p>
    <w:p w:rsidR="00A77173" w:rsidRDefault="00A77173" w:rsidP="00F1138B">
      <w:pPr>
        <w:spacing w:after="0"/>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24</w:t>
      </w:r>
      <w:r w:rsidRPr="00555092">
        <w:rPr>
          <w:rFonts w:ascii="Times New Roman" w:hAnsi="Times New Roman"/>
          <w:spacing w:val="2"/>
          <w:sz w:val="28"/>
          <w:szCs w:val="28"/>
          <w:shd w:val="clear" w:color="auto" w:fill="FFFFFF"/>
        </w:rPr>
        <w:t>) составлять протоколы об административных правонарушениях в случаях, предусмотренных законодательством Российской Федерации;</w:t>
      </w:r>
    </w:p>
    <w:p w:rsidR="00F1138B" w:rsidRDefault="00F1138B" w:rsidP="00F1138B">
      <w:pPr>
        <w:spacing w:after="0"/>
        <w:ind w:firstLine="851"/>
        <w:jc w:val="both"/>
        <w:rPr>
          <w:rFonts w:ascii="Times New Roman" w:hAnsi="Times New Roman"/>
          <w:spacing w:val="2"/>
          <w:sz w:val="28"/>
          <w:szCs w:val="28"/>
          <w:shd w:val="clear" w:color="auto" w:fill="FFFFFF"/>
        </w:rPr>
      </w:pPr>
    </w:p>
    <w:p w:rsidR="002657E0" w:rsidRDefault="002657E0" w:rsidP="00F1138B">
      <w:pPr>
        <w:spacing w:after="0"/>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25) проводить проверку только во время ис</w:t>
      </w:r>
      <w:r w:rsidR="003E5C0E">
        <w:rPr>
          <w:rFonts w:ascii="Times New Roman" w:hAnsi="Times New Roman"/>
          <w:spacing w:val="2"/>
          <w:sz w:val="28"/>
          <w:szCs w:val="28"/>
          <w:shd w:val="clear" w:color="auto" w:fill="FFFFFF"/>
        </w:rPr>
        <w:t>полнения служебных обязанностей;</w:t>
      </w:r>
    </w:p>
    <w:p w:rsidR="00F1138B" w:rsidRDefault="00F1138B" w:rsidP="00F1138B">
      <w:pPr>
        <w:spacing w:after="0"/>
        <w:ind w:firstLine="851"/>
        <w:jc w:val="both"/>
        <w:rPr>
          <w:rFonts w:ascii="Times New Roman" w:hAnsi="Times New Roman"/>
          <w:spacing w:val="2"/>
          <w:sz w:val="28"/>
          <w:szCs w:val="28"/>
          <w:shd w:val="clear" w:color="auto" w:fill="FFFFFF"/>
        </w:rPr>
      </w:pPr>
    </w:p>
    <w:p w:rsidR="007E76BA" w:rsidRDefault="007E76BA" w:rsidP="00A77173">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 же не допускать необоснованное ограничение прав и законных интересов граждан, в том числе индивидуальных предпринимателей, юридических лиц.  </w:t>
      </w:r>
    </w:p>
    <w:p w:rsidR="003E5C0E" w:rsidRDefault="003E5C0E" w:rsidP="00A77173">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3616B0" w:rsidRDefault="003616B0" w:rsidP="003616B0">
      <w:pPr>
        <w:ind w:firstLine="851"/>
        <w:jc w:val="both"/>
        <w:rPr>
          <w:rFonts w:ascii="Times New Roman" w:hAnsi="Times New Roman"/>
          <w:spacing w:val="2"/>
          <w:sz w:val="28"/>
          <w:szCs w:val="28"/>
          <w:shd w:val="clear" w:color="auto" w:fill="FFFFFF"/>
        </w:rPr>
      </w:pPr>
      <w:r w:rsidRPr="003616B0">
        <w:rPr>
          <w:rFonts w:ascii="Times New Roman" w:hAnsi="Times New Roman"/>
          <w:spacing w:val="2"/>
          <w:sz w:val="28"/>
          <w:szCs w:val="28"/>
          <w:shd w:val="clear" w:color="auto" w:fill="FFFFFF"/>
        </w:rPr>
        <w:lastRenderedPageBreak/>
        <w:t>8. При проведении проверок уполномоченные должностные лица обязаны соблюдать ограничения, установленные статьей 15</w:t>
      </w:r>
      <w:r w:rsidRPr="003616B0">
        <w:rPr>
          <w:rStyle w:val="apple-converted-space"/>
          <w:rFonts w:ascii="Times New Roman" w:hAnsi="Times New Roman"/>
          <w:spacing w:val="2"/>
          <w:sz w:val="28"/>
          <w:szCs w:val="28"/>
          <w:shd w:val="clear" w:color="auto" w:fill="FFFFFF"/>
        </w:rPr>
        <w:t> </w:t>
      </w:r>
      <w:hyperlink r:id="rId18" w:history="1">
        <w:r w:rsidRPr="003616B0">
          <w:rPr>
            <w:rStyle w:val="a4"/>
            <w:rFonts w:ascii="Times New Roman" w:hAnsi="Times New Roman"/>
            <w:color w:val="auto"/>
            <w:spacing w:val="2"/>
            <w:sz w:val="28"/>
            <w:szCs w:val="28"/>
            <w:u w:val="none"/>
            <w:shd w:val="clear" w:color="auto" w:fill="FFFFFF"/>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616B0">
        <w:rPr>
          <w:rFonts w:ascii="Times New Roman" w:hAnsi="Times New Roman"/>
          <w:spacing w:val="2"/>
          <w:sz w:val="28"/>
          <w:szCs w:val="28"/>
          <w:shd w:val="clear" w:color="auto" w:fill="FFFFFF"/>
        </w:rPr>
        <w:t>.</w:t>
      </w:r>
    </w:p>
    <w:p w:rsidR="007A35A7" w:rsidRDefault="007A35A7" w:rsidP="003616B0">
      <w:pPr>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shd w:val="clear" w:color="auto" w:fill="FFFFFF"/>
        </w:rPr>
        <w:t>9. Лица, в отношении которых осуществляются мероприятия по муниципальному контролю, вправе:</w:t>
      </w:r>
    </w:p>
    <w:p w:rsidR="007A35A7"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F1138B"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2) 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r w:rsidRPr="007A35A7">
        <w:rPr>
          <w:rFonts w:ascii="Times New Roman" w:hAnsi="Times New Roman"/>
          <w:spacing w:val="2"/>
          <w:sz w:val="28"/>
          <w:szCs w:val="28"/>
        </w:rPr>
        <w:br/>
      </w:r>
      <w:r w:rsidRPr="007A35A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35A7"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35A7"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 xml:space="preserve">5) </w:t>
      </w:r>
      <w:r w:rsidR="001C01CC">
        <w:rPr>
          <w:rFonts w:ascii="Times New Roman" w:hAnsi="Times New Roman"/>
          <w:spacing w:val="2"/>
          <w:sz w:val="28"/>
          <w:szCs w:val="28"/>
          <w:shd w:val="clear" w:color="auto" w:fill="FFFFFF"/>
        </w:rPr>
        <w:t xml:space="preserve">вред, причинённый юридическим лицам, индивидуальным предпринимателям вследствие действий (бездействия) должностных </w:t>
      </w:r>
      <w:r w:rsidR="00B676CE">
        <w:rPr>
          <w:rFonts w:ascii="Times New Roman" w:hAnsi="Times New Roman"/>
          <w:spacing w:val="2"/>
          <w:sz w:val="28"/>
          <w:szCs w:val="28"/>
          <w:shd w:val="clear" w:color="auto" w:fill="FFFFFF"/>
        </w:rPr>
        <w:t xml:space="preserve">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w:t>
      </w:r>
    </w:p>
    <w:p w:rsidR="00896B25"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A35A7"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rPr>
        <w:lastRenderedPageBreak/>
        <w:br/>
      </w:r>
      <w:r w:rsidRPr="007A35A7">
        <w:rPr>
          <w:rFonts w:ascii="Times New Roman" w:hAnsi="Times New Roman"/>
          <w:spacing w:val="2"/>
          <w:sz w:val="28"/>
          <w:szCs w:val="28"/>
          <w:shd w:val="clear" w:color="auto" w:fill="FFFFFF"/>
        </w:rPr>
        <w:t xml:space="preserve">           7) вести журнал учета проверок по типовой форме, установленной</w:t>
      </w:r>
      <w:r w:rsidRPr="007A35A7">
        <w:rPr>
          <w:rStyle w:val="apple-converted-space"/>
          <w:rFonts w:ascii="Times New Roman" w:hAnsi="Times New Roman"/>
          <w:spacing w:val="2"/>
          <w:sz w:val="28"/>
          <w:szCs w:val="28"/>
          <w:shd w:val="clear" w:color="auto" w:fill="FFFFFF"/>
        </w:rPr>
        <w:t> </w:t>
      </w:r>
      <w:hyperlink r:id="rId19" w:history="1">
        <w:r w:rsidRPr="007A35A7">
          <w:rPr>
            <w:rStyle w:val="a4"/>
            <w:rFonts w:ascii="Times New Roman" w:hAnsi="Times New Roman"/>
            <w:color w:val="auto"/>
            <w:spacing w:val="2"/>
            <w:sz w:val="28"/>
            <w:szCs w:val="28"/>
            <w:u w:val="none"/>
            <w:shd w:val="clear" w:color="auto" w:fill="FFFFFF"/>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A35A7">
        <w:rPr>
          <w:rFonts w:ascii="Times New Roman" w:hAnsi="Times New Roman"/>
          <w:spacing w:val="2"/>
          <w:sz w:val="28"/>
          <w:szCs w:val="28"/>
          <w:shd w:val="clear" w:color="auto" w:fill="FFFFFF"/>
        </w:rPr>
        <w:t>.</w:t>
      </w:r>
    </w:p>
    <w:p w:rsidR="00F1138B" w:rsidRDefault="00F1138B" w:rsidP="00F1138B">
      <w:pPr>
        <w:spacing w:after="0"/>
        <w:ind w:firstLine="851"/>
        <w:jc w:val="both"/>
        <w:rPr>
          <w:rFonts w:ascii="Times New Roman" w:hAnsi="Times New Roman"/>
          <w:spacing w:val="2"/>
          <w:sz w:val="28"/>
          <w:szCs w:val="28"/>
          <w:shd w:val="clear" w:color="auto" w:fill="FFFFFF"/>
        </w:rPr>
      </w:pPr>
    </w:p>
    <w:p w:rsidR="003E5C0E" w:rsidRDefault="003E5C0E" w:rsidP="00896B25">
      <w:pPr>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8) </w:t>
      </w:r>
      <w:r w:rsidR="0065585D">
        <w:rPr>
          <w:rFonts w:ascii="Times New Roman" w:hAnsi="Times New Roman"/>
          <w:spacing w:val="2"/>
          <w:sz w:val="28"/>
          <w:szCs w:val="28"/>
          <w:shd w:val="clear" w:color="auto" w:fill="FFFFFF"/>
        </w:rPr>
        <w:t xml:space="preserve">юридические лица, индивидуальные предприниматели при проведении проверки вправе </w:t>
      </w:r>
      <w:r>
        <w:rPr>
          <w:rFonts w:ascii="Times New Roman" w:hAnsi="Times New Roman"/>
          <w:spacing w:val="2"/>
          <w:sz w:val="28"/>
          <w:szCs w:val="28"/>
          <w:shd w:val="clear" w:color="auto" w:fill="FFFFFF"/>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w:t>
      </w:r>
      <w:r w:rsidR="0065585D">
        <w:rPr>
          <w:rFonts w:ascii="Times New Roman" w:hAnsi="Times New Roman"/>
          <w:spacing w:val="2"/>
          <w:sz w:val="28"/>
          <w:szCs w:val="28"/>
          <w:shd w:val="clear" w:color="auto" w:fill="FFFFFF"/>
        </w:rPr>
        <w:t xml:space="preserve">от иных государственных органов, органов местного самоуправления либо подведомственных государственными органами или органами местного самоуправления организаций, в распоряжении которых находятся эти документы и (или) информация и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7A35A7" w:rsidRDefault="007A35A7" w:rsidP="007A35A7">
      <w:pPr>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shd w:val="clear" w:color="auto" w:fill="FFFFFF"/>
        </w:rPr>
        <w:t>10. При проведении проверок юридические лица, индивидуальные предприниматели, физические лица, не являющиеся индивидуальными предпринимателями, обязаны:</w:t>
      </w:r>
    </w:p>
    <w:p w:rsidR="007A35A7"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shd w:val="clear" w:color="auto" w:fill="FFFFFF"/>
        </w:rPr>
        <w:t>1)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не являющиеся индивидуальными предпринимателями,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r w:rsidRPr="007A35A7">
        <w:rPr>
          <w:rFonts w:ascii="Times New Roman" w:hAnsi="Times New Roman"/>
          <w:spacing w:val="2"/>
          <w:sz w:val="28"/>
          <w:szCs w:val="28"/>
        </w:rPr>
        <w:br/>
      </w:r>
      <w:r w:rsidRPr="007A35A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2)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Pr="007A35A7">
        <w:rPr>
          <w:rFonts w:ascii="Times New Roman" w:hAnsi="Times New Roman"/>
          <w:spacing w:val="2"/>
          <w:sz w:val="28"/>
          <w:szCs w:val="28"/>
        </w:rPr>
        <w:br/>
      </w:r>
      <w:r w:rsidRPr="007A35A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 xml:space="preserve">3) обеспечить доступ проводящих выездную проверку уполномоченных должностных лиц на территорию, в используемые при </w:t>
      </w:r>
      <w:r w:rsidRPr="007A35A7">
        <w:rPr>
          <w:rFonts w:ascii="Times New Roman" w:hAnsi="Times New Roman"/>
          <w:spacing w:val="2"/>
          <w:sz w:val="28"/>
          <w:szCs w:val="28"/>
          <w:shd w:val="clear" w:color="auto" w:fill="FFFFFF"/>
        </w:rPr>
        <w:lastRenderedPageBreak/>
        <w:t>осуществлении деятельности здания, строения, сооружения, помещения, к используемым оборудованию, подобным объектам.</w:t>
      </w:r>
    </w:p>
    <w:p w:rsidR="00F1138B" w:rsidRDefault="00F1138B" w:rsidP="00F1138B">
      <w:pPr>
        <w:spacing w:after="0"/>
        <w:ind w:firstLine="851"/>
        <w:jc w:val="both"/>
        <w:rPr>
          <w:rFonts w:ascii="Times New Roman" w:hAnsi="Times New Roman"/>
          <w:spacing w:val="2"/>
          <w:sz w:val="28"/>
          <w:szCs w:val="28"/>
          <w:shd w:val="clear" w:color="auto" w:fill="FFFFFF"/>
        </w:rPr>
      </w:pPr>
    </w:p>
    <w:p w:rsidR="007A35A7"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shd w:val="clear" w:color="auto" w:fill="FFFFFF"/>
        </w:rPr>
        <w:t>11. Результатами осуществления муниципального контроля являются:</w:t>
      </w:r>
    </w:p>
    <w:p w:rsidR="007A35A7"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shd w:val="clear" w:color="auto" w:fill="FFFFFF"/>
        </w:rPr>
        <w:t>составление акта проверки юридического лица, индивидуального предпринимателя (далее - акт проверки);</w:t>
      </w:r>
    </w:p>
    <w:p w:rsidR="007A35A7"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A35A7" w:rsidRDefault="007A35A7" w:rsidP="00F1138B">
      <w:pPr>
        <w:pStyle w:val="3"/>
        <w:numPr>
          <w:ilvl w:val="0"/>
          <w:numId w:val="1"/>
        </w:numPr>
        <w:shd w:val="clear" w:color="auto" w:fill="FFFFFF"/>
        <w:spacing w:before="375" w:after="225"/>
        <w:ind w:left="0" w:firstLine="360"/>
        <w:jc w:val="center"/>
        <w:textAlignment w:val="baseline"/>
        <w:rPr>
          <w:rFonts w:ascii="Times New Roman" w:hAnsi="Times New Roman" w:cs="Times New Roman"/>
          <w:b w:val="0"/>
          <w:bCs w:val="0"/>
          <w:color w:val="auto"/>
          <w:spacing w:val="2"/>
          <w:sz w:val="28"/>
          <w:szCs w:val="28"/>
        </w:rPr>
      </w:pPr>
      <w:r w:rsidRPr="007A35A7">
        <w:rPr>
          <w:rFonts w:ascii="Times New Roman" w:hAnsi="Times New Roman" w:cs="Times New Roman"/>
          <w:b w:val="0"/>
          <w:bCs w:val="0"/>
          <w:color w:val="auto"/>
          <w:spacing w:val="2"/>
          <w:sz w:val="28"/>
          <w:szCs w:val="28"/>
        </w:rPr>
        <w:t>ПОРЯДОК ИНФОРМИРОВАНИЯ О МУНИЦИПАЛЬНОМ КОНТРОЛЕ И СРОК ОСУЩЕСТВЛЕНИЯ МУНИЦИПАЛЬНОГО КОНТРОЛЯ</w:t>
      </w:r>
    </w:p>
    <w:p w:rsidR="007A35A7" w:rsidRPr="007A35A7"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shd w:val="clear" w:color="auto" w:fill="FFFFFF"/>
        </w:rPr>
        <w:t>12. Порядок информирования об осуществлении муниципального контроля:</w:t>
      </w:r>
    </w:p>
    <w:p w:rsidR="007A35A7"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shd w:val="clear" w:color="auto" w:fill="FFFFFF"/>
        </w:rPr>
        <w:t>1) информация об уполномоченном органе муниципального контроля:</w:t>
      </w:r>
      <w:r w:rsidRPr="007A35A7">
        <w:rPr>
          <w:rFonts w:ascii="Times New Roman" w:hAnsi="Times New Roman"/>
          <w:spacing w:val="2"/>
          <w:sz w:val="28"/>
          <w:szCs w:val="28"/>
        </w:rPr>
        <w:br/>
      </w:r>
      <w:r w:rsidRPr="007A35A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 xml:space="preserve">местонахождение органа муниципального контроля: г. </w:t>
      </w:r>
      <w:r>
        <w:rPr>
          <w:rFonts w:ascii="Times New Roman" w:hAnsi="Times New Roman"/>
          <w:spacing w:val="2"/>
          <w:sz w:val="28"/>
          <w:szCs w:val="28"/>
          <w:shd w:val="clear" w:color="auto" w:fill="FFFFFF"/>
        </w:rPr>
        <w:t>Дивногорск</w:t>
      </w:r>
      <w:r w:rsidRPr="007A35A7">
        <w:rPr>
          <w:rFonts w:ascii="Times New Roman" w:hAnsi="Times New Roman"/>
          <w:spacing w:val="2"/>
          <w:sz w:val="28"/>
          <w:szCs w:val="28"/>
          <w:shd w:val="clear" w:color="auto" w:fill="FFFFFF"/>
        </w:rPr>
        <w:t xml:space="preserve">, ул. </w:t>
      </w:r>
      <w:r>
        <w:rPr>
          <w:rFonts w:ascii="Times New Roman" w:hAnsi="Times New Roman"/>
          <w:spacing w:val="2"/>
          <w:sz w:val="28"/>
          <w:szCs w:val="28"/>
          <w:shd w:val="clear" w:color="auto" w:fill="FFFFFF"/>
        </w:rPr>
        <w:t>Комсомольская</w:t>
      </w:r>
      <w:r w:rsidRPr="007A35A7">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2</w:t>
      </w:r>
      <w:r w:rsidRPr="007A35A7">
        <w:rPr>
          <w:rFonts w:ascii="Times New Roman" w:hAnsi="Times New Roman"/>
          <w:spacing w:val="2"/>
          <w:sz w:val="28"/>
          <w:szCs w:val="28"/>
          <w:shd w:val="clear" w:color="auto" w:fill="FFFFFF"/>
        </w:rPr>
        <w:t>;</w:t>
      </w:r>
    </w:p>
    <w:p w:rsidR="00CB5F0B"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 xml:space="preserve">почтовый адрес органа муниципального контроля для принятия документов и заявлений: </w:t>
      </w:r>
      <w:r w:rsidR="00CB5F0B">
        <w:rPr>
          <w:rFonts w:ascii="Times New Roman" w:hAnsi="Times New Roman"/>
          <w:spacing w:val="2"/>
          <w:sz w:val="28"/>
          <w:szCs w:val="28"/>
          <w:shd w:val="clear" w:color="auto" w:fill="FFFFFF"/>
        </w:rPr>
        <w:t>663090</w:t>
      </w:r>
      <w:r w:rsidRPr="007A35A7">
        <w:rPr>
          <w:rFonts w:ascii="Times New Roman" w:hAnsi="Times New Roman"/>
          <w:spacing w:val="2"/>
          <w:sz w:val="28"/>
          <w:szCs w:val="28"/>
          <w:shd w:val="clear" w:color="auto" w:fill="FFFFFF"/>
        </w:rPr>
        <w:t xml:space="preserve">, г. </w:t>
      </w:r>
      <w:r w:rsidR="00CB5F0B">
        <w:rPr>
          <w:rFonts w:ascii="Times New Roman" w:hAnsi="Times New Roman"/>
          <w:spacing w:val="2"/>
          <w:sz w:val="28"/>
          <w:szCs w:val="28"/>
          <w:shd w:val="clear" w:color="auto" w:fill="FFFFFF"/>
        </w:rPr>
        <w:t>Дивногорск</w:t>
      </w:r>
      <w:r w:rsidRPr="007A35A7">
        <w:rPr>
          <w:rFonts w:ascii="Times New Roman" w:hAnsi="Times New Roman"/>
          <w:spacing w:val="2"/>
          <w:sz w:val="28"/>
          <w:szCs w:val="28"/>
          <w:shd w:val="clear" w:color="auto" w:fill="FFFFFF"/>
        </w:rPr>
        <w:t xml:space="preserve">, ул. </w:t>
      </w:r>
      <w:r w:rsidR="00CB5F0B">
        <w:rPr>
          <w:rFonts w:ascii="Times New Roman" w:hAnsi="Times New Roman"/>
          <w:spacing w:val="2"/>
          <w:sz w:val="28"/>
          <w:szCs w:val="28"/>
          <w:shd w:val="clear" w:color="auto" w:fill="FFFFFF"/>
        </w:rPr>
        <w:t xml:space="preserve">Комсомольская, </w:t>
      </w:r>
      <w:r w:rsidRPr="007A35A7">
        <w:rPr>
          <w:rFonts w:ascii="Times New Roman" w:hAnsi="Times New Roman"/>
          <w:spacing w:val="2"/>
          <w:sz w:val="28"/>
          <w:szCs w:val="28"/>
          <w:shd w:val="clear" w:color="auto" w:fill="FFFFFF"/>
        </w:rPr>
        <w:t>2;</w:t>
      </w:r>
    </w:p>
    <w:p w:rsidR="00F1138B"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rPr>
        <w:br/>
      </w:r>
      <w:r w:rsidR="00CB5F0B">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график работы органа муниципального контроля: с 0</w:t>
      </w:r>
      <w:r w:rsidR="00CB5F0B">
        <w:rPr>
          <w:rFonts w:ascii="Times New Roman" w:hAnsi="Times New Roman"/>
          <w:spacing w:val="2"/>
          <w:sz w:val="28"/>
          <w:szCs w:val="28"/>
          <w:shd w:val="clear" w:color="auto" w:fill="FFFFFF"/>
        </w:rPr>
        <w:t>8</w:t>
      </w:r>
      <w:r w:rsidRPr="007A35A7">
        <w:rPr>
          <w:rFonts w:ascii="Times New Roman" w:hAnsi="Times New Roman"/>
          <w:spacing w:val="2"/>
          <w:sz w:val="28"/>
          <w:szCs w:val="28"/>
          <w:shd w:val="clear" w:color="auto" w:fill="FFFFFF"/>
        </w:rPr>
        <w:t>:</w:t>
      </w:r>
      <w:r w:rsidR="00CB5F0B">
        <w:rPr>
          <w:rFonts w:ascii="Times New Roman" w:hAnsi="Times New Roman"/>
          <w:spacing w:val="2"/>
          <w:sz w:val="28"/>
          <w:szCs w:val="28"/>
          <w:shd w:val="clear" w:color="auto" w:fill="FFFFFF"/>
        </w:rPr>
        <w:t>30</w:t>
      </w:r>
      <w:r w:rsidRPr="007A35A7">
        <w:rPr>
          <w:rFonts w:ascii="Times New Roman" w:hAnsi="Times New Roman"/>
          <w:spacing w:val="2"/>
          <w:sz w:val="28"/>
          <w:szCs w:val="28"/>
          <w:shd w:val="clear" w:color="auto" w:fill="FFFFFF"/>
        </w:rPr>
        <w:t xml:space="preserve"> до 13:00, с 14:00 до </w:t>
      </w:r>
      <w:r w:rsidR="00CB5F0B">
        <w:rPr>
          <w:rFonts w:ascii="Times New Roman" w:hAnsi="Times New Roman"/>
          <w:spacing w:val="2"/>
          <w:sz w:val="28"/>
          <w:szCs w:val="28"/>
          <w:shd w:val="clear" w:color="auto" w:fill="FFFFFF"/>
        </w:rPr>
        <w:t>17</w:t>
      </w:r>
      <w:r w:rsidRPr="007A35A7">
        <w:rPr>
          <w:rFonts w:ascii="Times New Roman" w:hAnsi="Times New Roman"/>
          <w:spacing w:val="2"/>
          <w:sz w:val="28"/>
          <w:szCs w:val="28"/>
          <w:shd w:val="clear" w:color="auto" w:fill="FFFFFF"/>
        </w:rPr>
        <w:t>:</w:t>
      </w:r>
      <w:r w:rsidR="00CB5F0B">
        <w:rPr>
          <w:rFonts w:ascii="Times New Roman" w:hAnsi="Times New Roman"/>
          <w:spacing w:val="2"/>
          <w:sz w:val="28"/>
          <w:szCs w:val="28"/>
          <w:shd w:val="clear" w:color="auto" w:fill="FFFFFF"/>
        </w:rPr>
        <w:t>30</w:t>
      </w:r>
      <w:r w:rsidRPr="007A35A7">
        <w:rPr>
          <w:rFonts w:ascii="Times New Roman" w:hAnsi="Times New Roman"/>
          <w:spacing w:val="2"/>
          <w:sz w:val="28"/>
          <w:szCs w:val="28"/>
          <w:shd w:val="clear" w:color="auto" w:fill="FFFFFF"/>
        </w:rPr>
        <w:t>, суббота, воскресенье - выходные дни;</w:t>
      </w:r>
    </w:p>
    <w:p w:rsidR="00CB5F0B" w:rsidRDefault="007A35A7" w:rsidP="00F1138B">
      <w:pPr>
        <w:spacing w:after="0"/>
        <w:ind w:firstLine="851"/>
        <w:jc w:val="both"/>
        <w:rPr>
          <w:rFonts w:ascii="Times New Roman" w:hAnsi="Times New Roman"/>
          <w:spacing w:val="2"/>
          <w:sz w:val="28"/>
          <w:szCs w:val="28"/>
          <w:shd w:val="clear" w:color="auto" w:fill="FFFFFF"/>
        </w:rPr>
      </w:pPr>
      <w:r w:rsidRPr="007A35A7">
        <w:rPr>
          <w:rFonts w:ascii="Times New Roman" w:hAnsi="Times New Roman"/>
          <w:spacing w:val="2"/>
          <w:sz w:val="28"/>
          <w:szCs w:val="28"/>
        </w:rPr>
        <w:br/>
      </w:r>
      <w:r w:rsidR="00CB5F0B">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2) информацию о местонахождении и графике работы органа муниципального контроля можно получить на официальном сайте администрации города в информационно-телекоммуникационной сети Интернет;</w:t>
      </w:r>
      <w:r w:rsidRPr="007A35A7">
        <w:rPr>
          <w:rFonts w:ascii="Times New Roman" w:hAnsi="Times New Roman"/>
          <w:spacing w:val="2"/>
          <w:sz w:val="28"/>
          <w:szCs w:val="28"/>
        </w:rPr>
        <w:br/>
      </w:r>
      <w:r w:rsidRPr="007A35A7">
        <w:rPr>
          <w:rFonts w:ascii="Times New Roman" w:hAnsi="Times New Roman"/>
          <w:spacing w:val="2"/>
          <w:sz w:val="28"/>
          <w:szCs w:val="28"/>
        </w:rPr>
        <w:br/>
      </w:r>
      <w:r w:rsidR="00CB5F0B">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7A35A7">
        <w:rPr>
          <w:rFonts w:ascii="Times New Roman" w:hAnsi="Times New Roman"/>
          <w:spacing w:val="2"/>
          <w:sz w:val="28"/>
          <w:szCs w:val="28"/>
          <w:shd w:val="clear" w:color="auto" w:fill="FFFFFF"/>
        </w:rPr>
        <w:t>3) справочные телефоны органа муниципального контроля:</w:t>
      </w:r>
      <w:r w:rsidRPr="007A35A7">
        <w:rPr>
          <w:rFonts w:ascii="Times New Roman" w:hAnsi="Times New Roman"/>
          <w:spacing w:val="2"/>
          <w:sz w:val="28"/>
          <w:szCs w:val="28"/>
        </w:rPr>
        <w:br/>
      </w:r>
      <w:r w:rsidRPr="007A35A7">
        <w:rPr>
          <w:rFonts w:ascii="Times New Roman" w:hAnsi="Times New Roman"/>
          <w:spacing w:val="2"/>
          <w:sz w:val="28"/>
          <w:szCs w:val="28"/>
          <w:shd w:val="clear" w:color="auto" w:fill="FFFFFF"/>
        </w:rPr>
        <w:t>тел.: 8 (391</w:t>
      </w:r>
      <w:r w:rsidR="00CB5F0B">
        <w:rPr>
          <w:rFonts w:ascii="Times New Roman" w:hAnsi="Times New Roman"/>
          <w:spacing w:val="2"/>
          <w:sz w:val="28"/>
          <w:szCs w:val="28"/>
          <w:shd w:val="clear" w:color="auto" w:fill="FFFFFF"/>
        </w:rPr>
        <w:t>44</w:t>
      </w:r>
      <w:r w:rsidRPr="007A35A7">
        <w:rPr>
          <w:rFonts w:ascii="Times New Roman" w:hAnsi="Times New Roman"/>
          <w:spacing w:val="2"/>
          <w:sz w:val="28"/>
          <w:szCs w:val="28"/>
          <w:shd w:val="clear" w:color="auto" w:fill="FFFFFF"/>
        </w:rPr>
        <w:t xml:space="preserve">) </w:t>
      </w:r>
      <w:r w:rsidR="00CB5F0B">
        <w:rPr>
          <w:rFonts w:ascii="Times New Roman" w:hAnsi="Times New Roman"/>
          <w:spacing w:val="2"/>
          <w:sz w:val="28"/>
          <w:szCs w:val="28"/>
          <w:shd w:val="clear" w:color="auto" w:fill="FFFFFF"/>
        </w:rPr>
        <w:t>3</w:t>
      </w:r>
      <w:r w:rsidRPr="007A35A7">
        <w:rPr>
          <w:rFonts w:ascii="Times New Roman" w:hAnsi="Times New Roman"/>
          <w:spacing w:val="2"/>
          <w:sz w:val="28"/>
          <w:szCs w:val="28"/>
          <w:shd w:val="clear" w:color="auto" w:fill="FFFFFF"/>
        </w:rPr>
        <w:t>-3</w:t>
      </w:r>
      <w:r w:rsidR="00CB5F0B">
        <w:rPr>
          <w:rFonts w:ascii="Times New Roman" w:hAnsi="Times New Roman"/>
          <w:spacing w:val="2"/>
          <w:sz w:val="28"/>
          <w:szCs w:val="28"/>
          <w:shd w:val="clear" w:color="auto" w:fill="FFFFFF"/>
        </w:rPr>
        <w:t>7</w:t>
      </w:r>
      <w:r w:rsidRPr="007A35A7">
        <w:rPr>
          <w:rFonts w:ascii="Times New Roman" w:hAnsi="Times New Roman"/>
          <w:spacing w:val="2"/>
          <w:sz w:val="28"/>
          <w:szCs w:val="28"/>
          <w:shd w:val="clear" w:color="auto" w:fill="FFFFFF"/>
        </w:rPr>
        <w:t>-</w:t>
      </w:r>
      <w:r w:rsidR="00CB5F0B">
        <w:rPr>
          <w:rFonts w:ascii="Times New Roman" w:hAnsi="Times New Roman"/>
          <w:spacing w:val="2"/>
          <w:sz w:val="28"/>
          <w:szCs w:val="28"/>
          <w:shd w:val="clear" w:color="auto" w:fill="FFFFFF"/>
        </w:rPr>
        <w:t>40</w:t>
      </w:r>
      <w:r w:rsidRPr="007A35A7">
        <w:rPr>
          <w:rFonts w:ascii="Times New Roman" w:hAnsi="Times New Roman"/>
          <w:spacing w:val="2"/>
          <w:sz w:val="28"/>
          <w:szCs w:val="28"/>
          <w:shd w:val="clear" w:color="auto" w:fill="FFFFFF"/>
        </w:rPr>
        <w:t>;</w:t>
      </w:r>
      <w:r w:rsidR="00646909">
        <w:rPr>
          <w:rFonts w:ascii="Times New Roman" w:hAnsi="Times New Roman"/>
          <w:spacing w:val="2"/>
          <w:sz w:val="28"/>
          <w:szCs w:val="28"/>
          <w:shd w:val="clear" w:color="auto" w:fill="FFFFFF"/>
        </w:rPr>
        <w:t xml:space="preserve"> 3 – 11 – 74. </w:t>
      </w:r>
    </w:p>
    <w:p w:rsidR="00F1138B" w:rsidRDefault="00F1138B" w:rsidP="00F1138B">
      <w:pPr>
        <w:spacing w:after="0"/>
        <w:ind w:firstLine="851"/>
        <w:jc w:val="both"/>
        <w:rPr>
          <w:rFonts w:ascii="Times New Roman" w:hAnsi="Times New Roman"/>
          <w:spacing w:val="2"/>
          <w:sz w:val="28"/>
          <w:szCs w:val="28"/>
          <w:shd w:val="clear" w:color="auto" w:fill="FFFFFF"/>
        </w:rPr>
      </w:pPr>
    </w:p>
    <w:p w:rsidR="00CB5F0B" w:rsidRPr="003647B3" w:rsidRDefault="00CB5F0B" w:rsidP="00F1138B">
      <w:pPr>
        <w:ind w:firstLine="851"/>
        <w:jc w:val="both"/>
        <w:rPr>
          <w:rFonts w:ascii="Times New Roman" w:hAnsi="Times New Roman"/>
          <w:spacing w:val="2"/>
          <w:sz w:val="28"/>
          <w:szCs w:val="28"/>
          <w:shd w:val="clear" w:color="auto" w:fill="FFFFFF"/>
        </w:rPr>
      </w:pPr>
      <w:r w:rsidRPr="00CB5F0B">
        <w:rPr>
          <w:rFonts w:ascii="Times New Roman" w:hAnsi="Times New Roman"/>
          <w:spacing w:val="2"/>
          <w:sz w:val="28"/>
          <w:szCs w:val="28"/>
          <w:shd w:val="clear" w:color="auto" w:fill="FFFFFF"/>
        </w:rPr>
        <w:lastRenderedPageBreak/>
        <w:t>4) адрес официального сайта органа муниципального контроля в информационно-телекоммуникационной сети Интернет, содержащего информацию о порядке осуществления муниципального контроля:</w:t>
      </w:r>
      <w:r w:rsidR="003647B3" w:rsidRPr="003647B3">
        <w:rPr>
          <w:rFonts w:ascii="Times New Roman" w:hAnsi="Times New Roman"/>
          <w:spacing w:val="2"/>
          <w:sz w:val="28"/>
          <w:szCs w:val="28"/>
          <w:shd w:val="clear" w:color="auto" w:fill="FFFFFF"/>
        </w:rPr>
        <w:t xml:space="preserve"> </w:t>
      </w:r>
      <w:r w:rsidR="003647B3">
        <w:rPr>
          <w:rFonts w:ascii="Times New Roman" w:hAnsi="Times New Roman"/>
          <w:spacing w:val="2"/>
          <w:sz w:val="28"/>
          <w:szCs w:val="28"/>
          <w:shd w:val="clear" w:color="auto" w:fill="FFFFFF"/>
          <w:lang w:val="en-US"/>
        </w:rPr>
        <w:t>http</w:t>
      </w:r>
      <w:r w:rsidR="003647B3">
        <w:rPr>
          <w:rFonts w:ascii="Times New Roman" w:hAnsi="Times New Roman"/>
          <w:spacing w:val="2"/>
          <w:sz w:val="28"/>
          <w:szCs w:val="28"/>
          <w:shd w:val="clear" w:color="auto" w:fill="FFFFFF"/>
        </w:rPr>
        <w:t>:</w:t>
      </w:r>
      <w:r w:rsidR="003647B3">
        <w:rPr>
          <w:rFonts w:ascii="Times New Roman" w:hAnsi="Times New Roman"/>
          <w:spacing w:val="2"/>
          <w:sz w:val="28"/>
          <w:szCs w:val="28"/>
          <w:shd w:val="clear" w:color="auto" w:fill="FFFFFF"/>
          <w:lang w:val="en-US"/>
        </w:rPr>
        <w:t>divnogorsk</w:t>
      </w:r>
      <w:r w:rsidR="003647B3" w:rsidRPr="003647B3">
        <w:rPr>
          <w:rFonts w:ascii="Times New Roman" w:hAnsi="Times New Roman"/>
          <w:spacing w:val="2"/>
          <w:sz w:val="28"/>
          <w:szCs w:val="28"/>
          <w:shd w:val="clear" w:color="auto" w:fill="FFFFFF"/>
        </w:rPr>
        <w:t>-</w:t>
      </w:r>
      <w:r w:rsidR="003647B3">
        <w:rPr>
          <w:rFonts w:ascii="Times New Roman" w:hAnsi="Times New Roman"/>
          <w:spacing w:val="2"/>
          <w:sz w:val="28"/>
          <w:szCs w:val="28"/>
          <w:shd w:val="clear" w:color="auto" w:fill="FFFFFF"/>
          <w:lang w:val="en-US"/>
        </w:rPr>
        <w:t>adm</w:t>
      </w:r>
      <w:r w:rsidR="003647B3" w:rsidRPr="003647B3">
        <w:rPr>
          <w:rFonts w:ascii="Times New Roman" w:hAnsi="Times New Roman"/>
          <w:spacing w:val="2"/>
          <w:sz w:val="28"/>
          <w:szCs w:val="28"/>
          <w:shd w:val="clear" w:color="auto" w:fill="FFFFFF"/>
        </w:rPr>
        <w:t>.</w:t>
      </w:r>
      <w:r w:rsidR="003647B3">
        <w:rPr>
          <w:rFonts w:ascii="Times New Roman" w:hAnsi="Times New Roman"/>
          <w:spacing w:val="2"/>
          <w:sz w:val="28"/>
          <w:szCs w:val="28"/>
          <w:shd w:val="clear" w:color="auto" w:fill="FFFFFF"/>
          <w:lang w:val="en-US"/>
        </w:rPr>
        <w:t>ru</w:t>
      </w:r>
      <w:r w:rsidRPr="00CB5F0B">
        <w:rPr>
          <w:rFonts w:ascii="Times New Roman" w:hAnsi="Times New Roman"/>
          <w:spacing w:val="2"/>
          <w:sz w:val="28"/>
          <w:szCs w:val="28"/>
          <w:shd w:val="clear" w:color="auto" w:fill="FFFFFF"/>
        </w:rPr>
        <w:t>, адрес электронной почты:</w:t>
      </w:r>
      <w:r w:rsidR="003647B3" w:rsidRPr="003647B3">
        <w:rPr>
          <w:rFonts w:ascii="Times New Roman" w:hAnsi="Times New Roman"/>
          <w:spacing w:val="2"/>
          <w:sz w:val="28"/>
          <w:szCs w:val="28"/>
          <w:shd w:val="clear" w:color="auto" w:fill="FFFFFF"/>
        </w:rPr>
        <w:t xml:space="preserve"> </w:t>
      </w:r>
      <w:hyperlink r:id="rId20" w:history="1">
        <w:r w:rsidR="003647B3" w:rsidRPr="00593C73">
          <w:rPr>
            <w:rStyle w:val="a4"/>
            <w:rFonts w:ascii="Times New Roman" w:hAnsi="Times New Roman"/>
            <w:spacing w:val="2"/>
            <w:sz w:val="28"/>
            <w:szCs w:val="28"/>
            <w:shd w:val="clear" w:color="auto" w:fill="FFFFFF"/>
            <w:lang w:val="en-US"/>
          </w:rPr>
          <w:t>divkgh</w:t>
        </w:r>
        <w:r w:rsidR="003647B3" w:rsidRPr="00593C73">
          <w:rPr>
            <w:rStyle w:val="a4"/>
            <w:rFonts w:ascii="Times New Roman" w:hAnsi="Times New Roman"/>
            <w:spacing w:val="2"/>
            <w:sz w:val="28"/>
            <w:szCs w:val="28"/>
            <w:shd w:val="clear" w:color="auto" w:fill="FFFFFF"/>
          </w:rPr>
          <w:t>@</w:t>
        </w:r>
        <w:r w:rsidR="003647B3" w:rsidRPr="00593C73">
          <w:rPr>
            <w:rStyle w:val="a4"/>
            <w:rFonts w:ascii="Times New Roman" w:hAnsi="Times New Roman"/>
            <w:spacing w:val="2"/>
            <w:sz w:val="28"/>
            <w:szCs w:val="28"/>
            <w:shd w:val="clear" w:color="auto" w:fill="FFFFFF"/>
            <w:lang w:val="en-US"/>
          </w:rPr>
          <w:t>yandex</w:t>
        </w:r>
        <w:r w:rsidR="003647B3" w:rsidRPr="00593C73">
          <w:rPr>
            <w:rStyle w:val="a4"/>
            <w:rFonts w:ascii="Times New Roman" w:hAnsi="Times New Roman"/>
            <w:spacing w:val="2"/>
            <w:sz w:val="28"/>
            <w:szCs w:val="28"/>
            <w:shd w:val="clear" w:color="auto" w:fill="FFFFFF"/>
          </w:rPr>
          <w:t>.</w:t>
        </w:r>
        <w:r w:rsidR="003647B3" w:rsidRPr="00593C73">
          <w:rPr>
            <w:rStyle w:val="a4"/>
            <w:rFonts w:ascii="Times New Roman" w:hAnsi="Times New Roman"/>
            <w:spacing w:val="2"/>
            <w:sz w:val="28"/>
            <w:szCs w:val="28"/>
            <w:shd w:val="clear" w:color="auto" w:fill="FFFFFF"/>
            <w:lang w:val="en-US"/>
          </w:rPr>
          <w:t>ru</w:t>
        </w:r>
      </w:hyperlink>
      <w:r w:rsidRPr="00CB5F0B">
        <w:rPr>
          <w:rFonts w:ascii="Times New Roman" w:hAnsi="Times New Roman"/>
          <w:spacing w:val="2"/>
          <w:sz w:val="28"/>
          <w:szCs w:val="28"/>
          <w:shd w:val="clear" w:color="auto" w:fill="FFFFFF"/>
        </w:rPr>
        <w:t>;</w:t>
      </w:r>
    </w:p>
    <w:p w:rsidR="003647B3" w:rsidRPr="0001755D" w:rsidRDefault="003647B3" w:rsidP="00F1138B">
      <w:pPr>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shd w:val="clear" w:color="auto" w:fill="FFFFFF"/>
        </w:rPr>
        <w:t>5) информацию по вопросам осуществления муниципального контроля можно получить:</w:t>
      </w:r>
    </w:p>
    <w:p w:rsidR="003647B3" w:rsidRPr="003647B3" w:rsidRDefault="003647B3" w:rsidP="00F1138B">
      <w:pPr>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shd w:val="clear" w:color="auto" w:fill="FFFFFF"/>
        </w:rPr>
        <w:t xml:space="preserve">на официальном сайте в информационно-телекоммуникационной сети Интернет по адресу: </w:t>
      </w:r>
      <w:r>
        <w:rPr>
          <w:rFonts w:ascii="Times New Roman" w:hAnsi="Times New Roman"/>
          <w:spacing w:val="2"/>
          <w:sz w:val="28"/>
          <w:szCs w:val="28"/>
          <w:shd w:val="clear" w:color="auto" w:fill="FFFFFF"/>
          <w:lang w:val="en-US"/>
        </w:rPr>
        <w:t>http</w:t>
      </w:r>
      <w:r>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divnogorsk</w:t>
      </w:r>
      <w:r w:rsidRPr="003647B3">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adm</w:t>
      </w:r>
      <w:r w:rsidRPr="003647B3">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ru</w:t>
      </w:r>
      <w:r w:rsidRPr="003647B3">
        <w:rPr>
          <w:rFonts w:ascii="Times New Roman" w:hAnsi="Times New Roman"/>
          <w:spacing w:val="2"/>
          <w:sz w:val="28"/>
          <w:szCs w:val="28"/>
          <w:shd w:val="clear" w:color="auto" w:fill="FFFFFF"/>
        </w:rPr>
        <w:t>;</w:t>
      </w:r>
    </w:p>
    <w:p w:rsidR="003647B3" w:rsidRDefault="003647B3" w:rsidP="00F1138B">
      <w:pPr>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shd w:val="clear" w:color="auto" w:fill="FFFFFF"/>
        </w:rPr>
        <w:t>по телефону органа муниципального контроля администрации города Дивногорска;</w:t>
      </w:r>
    </w:p>
    <w:p w:rsidR="003647B3" w:rsidRDefault="003647B3" w:rsidP="00F1138B">
      <w:pPr>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shd w:val="clear" w:color="auto" w:fill="FFFFFF"/>
        </w:rPr>
        <w:t xml:space="preserve">на информационном стенде в помещении администрации города </w:t>
      </w:r>
      <w:r>
        <w:rPr>
          <w:rFonts w:ascii="Times New Roman" w:hAnsi="Times New Roman"/>
          <w:spacing w:val="2"/>
          <w:sz w:val="28"/>
          <w:szCs w:val="28"/>
          <w:shd w:val="clear" w:color="auto" w:fill="FFFFFF"/>
        </w:rPr>
        <w:t>Дивногорска</w:t>
      </w:r>
      <w:r w:rsidRPr="003647B3">
        <w:rPr>
          <w:rFonts w:ascii="Times New Roman" w:hAnsi="Times New Roman"/>
          <w:spacing w:val="2"/>
          <w:sz w:val="28"/>
          <w:szCs w:val="28"/>
          <w:shd w:val="clear" w:color="auto" w:fill="FFFFFF"/>
        </w:rPr>
        <w:t>;</w:t>
      </w:r>
    </w:p>
    <w:p w:rsidR="003647B3" w:rsidRDefault="003647B3" w:rsidP="006637DC">
      <w:pPr>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shd w:val="clear" w:color="auto" w:fill="FFFFFF"/>
        </w:rPr>
        <w:t>6) порядок осуществления муниципального контроля доводится до получателей муниципальной услуги следующими способами:</w:t>
      </w:r>
    </w:p>
    <w:p w:rsidR="003647B3" w:rsidRDefault="003647B3" w:rsidP="00F1138B">
      <w:pPr>
        <w:spacing w:after="0"/>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3647B3">
        <w:rPr>
          <w:rFonts w:ascii="Times New Roman" w:hAnsi="Times New Roman"/>
          <w:spacing w:val="2"/>
          <w:sz w:val="28"/>
          <w:szCs w:val="28"/>
          <w:shd w:val="clear" w:color="auto" w:fill="FFFFFF"/>
        </w:rPr>
        <w:t xml:space="preserve">при личном обращении заявителя в администрацию города </w:t>
      </w:r>
      <w:r w:rsidR="00646909">
        <w:rPr>
          <w:rFonts w:ascii="Times New Roman" w:hAnsi="Times New Roman"/>
          <w:spacing w:val="2"/>
          <w:sz w:val="28"/>
          <w:szCs w:val="28"/>
          <w:shd w:val="clear" w:color="auto" w:fill="FFFFFF"/>
        </w:rPr>
        <w:t>Дивногорска</w:t>
      </w:r>
      <w:r w:rsidRPr="003647B3">
        <w:rPr>
          <w:rFonts w:ascii="Times New Roman" w:hAnsi="Times New Roman"/>
          <w:spacing w:val="2"/>
          <w:sz w:val="28"/>
          <w:szCs w:val="28"/>
          <w:shd w:val="clear" w:color="auto" w:fill="FFFFFF"/>
        </w:rPr>
        <w:t>, орган муниципального контроля;</w:t>
      </w:r>
    </w:p>
    <w:p w:rsidR="00F1138B" w:rsidRDefault="003647B3" w:rsidP="00F1138B">
      <w:pPr>
        <w:spacing w:after="0"/>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3647B3">
        <w:rPr>
          <w:rFonts w:ascii="Times New Roman" w:hAnsi="Times New Roman"/>
          <w:spacing w:val="2"/>
          <w:sz w:val="28"/>
          <w:szCs w:val="28"/>
          <w:shd w:val="clear" w:color="auto" w:fill="FFFFFF"/>
        </w:rPr>
        <w:t xml:space="preserve">путем размещения на информационных стендах в помещениях администрации города </w:t>
      </w:r>
      <w:r>
        <w:rPr>
          <w:rFonts w:ascii="Times New Roman" w:hAnsi="Times New Roman"/>
          <w:spacing w:val="2"/>
          <w:sz w:val="28"/>
          <w:szCs w:val="28"/>
          <w:shd w:val="clear" w:color="auto" w:fill="FFFFFF"/>
        </w:rPr>
        <w:t>Дивногорска</w:t>
      </w:r>
      <w:r w:rsidRPr="003647B3">
        <w:rPr>
          <w:rFonts w:ascii="Times New Roman" w:hAnsi="Times New Roman"/>
          <w:spacing w:val="2"/>
          <w:sz w:val="28"/>
          <w:szCs w:val="28"/>
          <w:shd w:val="clear" w:color="auto" w:fill="FFFFFF"/>
        </w:rPr>
        <w:t>;</w:t>
      </w:r>
    </w:p>
    <w:p w:rsidR="003647B3" w:rsidRDefault="003647B3" w:rsidP="00F1138B">
      <w:pPr>
        <w:spacing w:after="0"/>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3647B3">
        <w:rPr>
          <w:rFonts w:ascii="Times New Roman" w:hAnsi="Times New Roman"/>
          <w:spacing w:val="2"/>
          <w:sz w:val="28"/>
          <w:szCs w:val="28"/>
          <w:shd w:val="clear" w:color="auto" w:fill="FFFFFF"/>
        </w:rPr>
        <w:t xml:space="preserve">путем размещения на официальном сайте в информационно-телекоммуникационной сети Интернет по адресу: </w:t>
      </w:r>
      <w:r>
        <w:rPr>
          <w:rFonts w:ascii="Times New Roman" w:hAnsi="Times New Roman"/>
          <w:spacing w:val="2"/>
          <w:sz w:val="28"/>
          <w:szCs w:val="28"/>
          <w:shd w:val="clear" w:color="auto" w:fill="FFFFFF"/>
          <w:lang w:val="en-US"/>
        </w:rPr>
        <w:t>http</w:t>
      </w:r>
      <w:r>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divnogorsk</w:t>
      </w:r>
      <w:r w:rsidRPr="003647B3">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adm</w:t>
      </w:r>
      <w:r w:rsidRPr="003647B3">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ru</w:t>
      </w:r>
      <w:r w:rsidRPr="003647B3">
        <w:rPr>
          <w:rFonts w:ascii="Times New Roman" w:hAnsi="Times New Roman"/>
          <w:spacing w:val="2"/>
          <w:sz w:val="28"/>
          <w:szCs w:val="28"/>
          <w:shd w:val="clear" w:color="auto" w:fill="FFFFFF"/>
        </w:rPr>
        <w:t>;</w:t>
      </w:r>
      <w:r w:rsidRPr="003647B3">
        <w:rPr>
          <w:rFonts w:ascii="Times New Roman" w:hAnsi="Times New Roman"/>
          <w:spacing w:val="2"/>
          <w:sz w:val="28"/>
          <w:szCs w:val="28"/>
        </w:rPr>
        <w:br/>
      </w:r>
      <w:r w:rsidRPr="003647B3">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3647B3">
        <w:rPr>
          <w:rFonts w:ascii="Times New Roman" w:hAnsi="Times New Roman"/>
          <w:spacing w:val="2"/>
          <w:sz w:val="28"/>
          <w:szCs w:val="28"/>
          <w:shd w:val="clear" w:color="auto" w:fill="FFFFFF"/>
        </w:rPr>
        <w:t>путем размещения в средствах массовой информации.</w:t>
      </w:r>
    </w:p>
    <w:p w:rsidR="00F1138B" w:rsidRDefault="00F1138B" w:rsidP="00F1138B">
      <w:pPr>
        <w:spacing w:after="0"/>
        <w:ind w:firstLine="851"/>
        <w:jc w:val="both"/>
        <w:rPr>
          <w:rFonts w:ascii="Times New Roman" w:hAnsi="Times New Roman"/>
          <w:spacing w:val="2"/>
          <w:sz w:val="28"/>
          <w:szCs w:val="28"/>
          <w:shd w:val="clear" w:color="auto" w:fill="FFFFFF"/>
        </w:rPr>
      </w:pPr>
    </w:p>
    <w:p w:rsidR="003647B3" w:rsidRDefault="003647B3" w:rsidP="003647B3">
      <w:pPr>
        <w:ind w:left="360" w:firstLine="491"/>
        <w:jc w:val="both"/>
        <w:rPr>
          <w:rFonts w:ascii="Times New Roman" w:hAnsi="Times New Roman"/>
          <w:spacing w:val="2"/>
          <w:sz w:val="28"/>
          <w:szCs w:val="28"/>
          <w:shd w:val="clear" w:color="auto" w:fill="FFFFFF"/>
        </w:rPr>
      </w:pPr>
      <w:r w:rsidRPr="003647B3">
        <w:rPr>
          <w:rFonts w:ascii="Times New Roman" w:hAnsi="Times New Roman"/>
          <w:spacing w:val="2"/>
          <w:sz w:val="28"/>
          <w:szCs w:val="28"/>
          <w:shd w:val="clear" w:color="auto" w:fill="FFFFFF"/>
        </w:rPr>
        <w:t>13. Срок осуществления муниципального контроля:</w:t>
      </w:r>
    </w:p>
    <w:p w:rsidR="003647B3" w:rsidRDefault="003647B3" w:rsidP="006637DC">
      <w:pPr>
        <w:spacing w:after="0"/>
        <w:ind w:left="360" w:firstLine="491"/>
        <w:jc w:val="both"/>
        <w:rPr>
          <w:rFonts w:ascii="Times New Roman" w:hAnsi="Times New Roman"/>
          <w:spacing w:val="2"/>
          <w:sz w:val="28"/>
          <w:szCs w:val="28"/>
          <w:shd w:val="clear" w:color="auto" w:fill="FFFFFF"/>
        </w:rPr>
      </w:pPr>
      <w:r w:rsidRPr="003647B3">
        <w:rPr>
          <w:rFonts w:ascii="Times New Roman" w:hAnsi="Times New Roman"/>
          <w:spacing w:val="2"/>
          <w:sz w:val="28"/>
          <w:szCs w:val="28"/>
          <w:shd w:val="clear" w:color="auto" w:fill="FFFFFF"/>
        </w:rPr>
        <w:t>1) срок проведения документарной и выездной проверок не может превышать двадцати рабочих дней;</w:t>
      </w:r>
    </w:p>
    <w:p w:rsidR="003647B3" w:rsidRDefault="003647B3" w:rsidP="00F1138B">
      <w:pPr>
        <w:spacing w:after="0"/>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3647B3">
        <w:rPr>
          <w:rFonts w:ascii="Times New Roman" w:hAnsi="Times New Roman"/>
          <w:spacing w:val="2"/>
          <w:sz w:val="28"/>
          <w:szCs w:val="28"/>
          <w:shd w:val="clear" w:color="auto" w:fill="FFFFFF"/>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647B3" w:rsidRDefault="003647B3" w:rsidP="00F1138B">
      <w:pPr>
        <w:spacing w:after="0"/>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rPr>
        <w:lastRenderedPageBreak/>
        <w:br/>
      </w:r>
      <w:r>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3647B3">
        <w:rPr>
          <w:rFonts w:ascii="Times New Roman" w:hAnsi="Times New Roman"/>
          <w:spacing w:val="2"/>
          <w:sz w:val="28"/>
          <w:szCs w:val="28"/>
          <w:shd w:val="clear" w:color="auto" w:fill="FFFFFF"/>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и не более чем на пятнадцать часов в отношении микропредприятий;</w:t>
      </w:r>
    </w:p>
    <w:p w:rsidR="003647B3" w:rsidRDefault="003647B3" w:rsidP="00F1138B">
      <w:pPr>
        <w:spacing w:after="0"/>
        <w:ind w:firstLine="851"/>
        <w:jc w:val="both"/>
        <w:rPr>
          <w:rFonts w:ascii="Times New Roman" w:hAnsi="Times New Roman"/>
          <w:spacing w:val="2"/>
          <w:sz w:val="28"/>
          <w:szCs w:val="28"/>
          <w:shd w:val="clear" w:color="auto" w:fill="FFFFFF"/>
        </w:rPr>
      </w:pPr>
      <w:r w:rsidRPr="003647B3">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F1138B">
        <w:rPr>
          <w:rFonts w:ascii="Times New Roman" w:hAnsi="Times New Roman"/>
          <w:spacing w:val="2"/>
          <w:sz w:val="28"/>
          <w:szCs w:val="28"/>
          <w:shd w:val="clear" w:color="auto" w:fill="FFFFFF"/>
        </w:rPr>
        <w:t xml:space="preserve">     </w:t>
      </w:r>
      <w:r w:rsidRPr="003647B3">
        <w:rPr>
          <w:rFonts w:ascii="Times New Roman" w:hAnsi="Times New Roman"/>
          <w:spacing w:val="2"/>
          <w:sz w:val="28"/>
          <w:szCs w:val="28"/>
          <w:shd w:val="clear" w:color="auto" w:fill="FFFFFF"/>
        </w:rPr>
        <w:t>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637DC" w:rsidRDefault="006637DC" w:rsidP="00F1138B">
      <w:pPr>
        <w:spacing w:after="0"/>
        <w:ind w:firstLine="851"/>
        <w:jc w:val="both"/>
        <w:rPr>
          <w:rFonts w:ascii="Times New Roman" w:hAnsi="Times New Roman"/>
          <w:spacing w:val="2"/>
          <w:sz w:val="28"/>
          <w:szCs w:val="28"/>
          <w:shd w:val="clear" w:color="auto" w:fill="FFFFFF"/>
        </w:rPr>
      </w:pPr>
    </w:p>
    <w:p w:rsidR="00B676CE" w:rsidRDefault="00B676CE" w:rsidP="00F1138B">
      <w:pPr>
        <w:spacing w:after="0"/>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5) в случае необходимости получения документов и (или) информации в рамках межведомственного информационного взаимодействия приостановление проверки субъекта малого предпринимательства, микропредприятия руководителем (заместителем руководителя) органа муниципального контроля, осуществляющего проверку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541915" w:rsidRDefault="00541915" w:rsidP="006637DC">
      <w:pPr>
        <w:ind w:left="360" w:firstLine="851"/>
        <w:jc w:val="both"/>
        <w:rPr>
          <w:rFonts w:ascii="Times New Roman" w:hAnsi="Times New Roman"/>
          <w:spacing w:val="2"/>
          <w:sz w:val="28"/>
          <w:szCs w:val="28"/>
          <w:shd w:val="clear" w:color="auto" w:fill="FFFFFF"/>
        </w:rPr>
      </w:pPr>
    </w:p>
    <w:p w:rsidR="003647B3" w:rsidRDefault="003647B3" w:rsidP="003647B3">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3647B3">
        <w:rPr>
          <w:rFonts w:ascii="Times New Roman" w:hAnsi="Times New Roman" w:cs="Times New Roman"/>
          <w:b w:val="0"/>
          <w:bCs w:val="0"/>
          <w:color w:val="auto"/>
          <w:spacing w:val="2"/>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647B3" w:rsidRDefault="00457E07" w:rsidP="003647B3">
      <w:pPr>
        <w:ind w:firstLine="851"/>
        <w:rPr>
          <w:rFonts w:ascii="Times New Roman" w:hAnsi="Times New Roman"/>
          <w:spacing w:val="2"/>
          <w:sz w:val="28"/>
          <w:szCs w:val="28"/>
          <w:shd w:val="clear" w:color="auto" w:fill="FFFFFF"/>
        </w:rPr>
      </w:pPr>
      <w:r w:rsidRPr="00457E07">
        <w:rPr>
          <w:rFonts w:ascii="Times New Roman" w:hAnsi="Times New Roman"/>
          <w:spacing w:val="2"/>
          <w:sz w:val="28"/>
          <w:szCs w:val="28"/>
          <w:shd w:val="clear" w:color="auto" w:fill="FFFFFF"/>
        </w:rPr>
        <w:t>14. Состав административных процедур:</w:t>
      </w:r>
    </w:p>
    <w:p w:rsidR="00457E07" w:rsidRDefault="00457E07" w:rsidP="003647B3">
      <w:pPr>
        <w:ind w:firstLine="851"/>
        <w:rPr>
          <w:rFonts w:ascii="Times New Roman" w:hAnsi="Times New Roman"/>
          <w:spacing w:val="2"/>
          <w:sz w:val="28"/>
          <w:szCs w:val="28"/>
          <w:shd w:val="clear" w:color="auto" w:fill="FFFFFF"/>
        </w:rPr>
      </w:pPr>
      <w:r w:rsidRPr="00457E07">
        <w:rPr>
          <w:rFonts w:ascii="Times New Roman" w:hAnsi="Times New Roman"/>
          <w:spacing w:val="2"/>
          <w:sz w:val="28"/>
          <w:szCs w:val="28"/>
          <w:shd w:val="clear" w:color="auto" w:fill="FFFFFF"/>
        </w:rPr>
        <w:t>1) осуществление муниципального контроля включает следующие административные процедуры:</w:t>
      </w:r>
      <w:r w:rsidRPr="00457E07">
        <w:rPr>
          <w:rFonts w:ascii="Times New Roman" w:hAnsi="Times New Roman"/>
          <w:spacing w:val="2"/>
          <w:sz w:val="28"/>
          <w:szCs w:val="28"/>
        </w:rPr>
        <w:br/>
      </w:r>
      <w:r w:rsidRPr="00457E0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457E07">
        <w:rPr>
          <w:rFonts w:ascii="Times New Roman" w:hAnsi="Times New Roman"/>
          <w:spacing w:val="2"/>
          <w:sz w:val="28"/>
          <w:szCs w:val="28"/>
          <w:shd w:val="clear" w:color="auto" w:fill="FFFFFF"/>
        </w:rPr>
        <w:t>планирование и подготовка к проведению плановых проверок;</w:t>
      </w:r>
      <w:r w:rsidRPr="00457E07">
        <w:rPr>
          <w:rFonts w:ascii="Times New Roman" w:hAnsi="Times New Roman"/>
          <w:spacing w:val="2"/>
          <w:sz w:val="28"/>
          <w:szCs w:val="28"/>
        </w:rPr>
        <w:br/>
      </w:r>
      <w:r w:rsidRPr="00457E07">
        <w:rPr>
          <w:rFonts w:ascii="Times New Roman" w:hAnsi="Times New Roman"/>
          <w:spacing w:val="2"/>
          <w:sz w:val="28"/>
          <w:szCs w:val="28"/>
        </w:rPr>
        <w:br/>
      </w:r>
      <w:r>
        <w:rPr>
          <w:rFonts w:ascii="Times New Roman" w:hAnsi="Times New Roman"/>
          <w:spacing w:val="2"/>
          <w:sz w:val="28"/>
          <w:szCs w:val="28"/>
          <w:shd w:val="clear" w:color="auto" w:fill="FFFFFF"/>
        </w:rPr>
        <w:lastRenderedPageBreak/>
        <w:t xml:space="preserve">            </w:t>
      </w:r>
      <w:r w:rsidRPr="00457E07">
        <w:rPr>
          <w:rFonts w:ascii="Times New Roman" w:hAnsi="Times New Roman"/>
          <w:spacing w:val="2"/>
          <w:sz w:val="28"/>
          <w:szCs w:val="28"/>
          <w:shd w:val="clear" w:color="auto" w:fill="FFFFFF"/>
        </w:rPr>
        <w:t>проведение плановых проверок;</w:t>
      </w:r>
      <w:r w:rsidRPr="00457E07">
        <w:rPr>
          <w:rFonts w:ascii="Times New Roman" w:hAnsi="Times New Roman"/>
          <w:spacing w:val="2"/>
          <w:sz w:val="28"/>
          <w:szCs w:val="28"/>
        </w:rPr>
        <w:br/>
      </w:r>
      <w:r w:rsidRPr="00457E0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457E07">
        <w:rPr>
          <w:rFonts w:ascii="Times New Roman" w:hAnsi="Times New Roman"/>
          <w:spacing w:val="2"/>
          <w:sz w:val="28"/>
          <w:szCs w:val="28"/>
          <w:shd w:val="clear" w:color="auto" w:fill="FFFFFF"/>
        </w:rPr>
        <w:t>подготовка к проведению внеплановых проверок;</w:t>
      </w:r>
      <w:r w:rsidRPr="00457E07">
        <w:rPr>
          <w:rFonts w:ascii="Times New Roman" w:hAnsi="Times New Roman"/>
          <w:spacing w:val="2"/>
          <w:sz w:val="28"/>
          <w:szCs w:val="28"/>
        </w:rPr>
        <w:br/>
      </w:r>
      <w:r w:rsidRPr="00457E0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457E07">
        <w:rPr>
          <w:rFonts w:ascii="Times New Roman" w:hAnsi="Times New Roman"/>
          <w:spacing w:val="2"/>
          <w:sz w:val="28"/>
          <w:szCs w:val="28"/>
          <w:shd w:val="clear" w:color="auto" w:fill="FFFFFF"/>
        </w:rPr>
        <w:t>проведение внеплановых проверок;</w:t>
      </w:r>
      <w:r w:rsidRPr="00457E07">
        <w:rPr>
          <w:rFonts w:ascii="Times New Roman" w:hAnsi="Times New Roman"/>
          <w:spacing w:val="2"/>
          <w:sz w:val="28"/>
          <w:szCs w:val="28"/>
        </w:rPr>
        <w:br/>
      </w:r>
      <w:r w:rsidRPr="00457E0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457E07">
        <w:rPr>
          <w:rFonts w:ascii="Times New Roman" w:hAnsi="Times New Roman"/>
          <w:spacing w:val="2"/>
          <w:sz w:val="28"/>
          <w:szCs w:val="28"/>
          <w:shd w:val="clear" w:color="auto" w:fill="FFFFFF"/>
        </w:rPr>
        <w:t>оформление результата проверок;</w:t>
      </w:r>
    </w:p>
    <w:p w:rsidR="00457E07" w:rsidRDefault="00457E07" w:rsidP="003647B3">
      <w:pPr>
        <w:ind w:firstLine="851"/>
        <w:rPr>
          <w:rFonts w:ascii="Times New Roman" w:hAnsi="Times New Roman"/>
          <w:spacing w:val="2"/>
          <w:sz w:val="28"/>
          <w:szCs w:val="28"/>
          <w:shd w:val="clear" w:color="auto" w:fill="FFFFFF"/>
        </w:rPr>
      </w:pPr>
      <w:r w:rsidRPr="00457E07">
        <w:rPr>
          <w:rFonts w:ascii="Times New Roman" w:hAnsi="Times New Roman"/>
          <w:spacing w:val="2"/>
          <w:sz w:val="28"/>
          <w:szCs w:val="28"/>
          <w:shd w:val="clear" w:color="auto" w:fill="FFFFFF"/>
        </w:rPr>
        <w:t>2) муниципальный контроль осуществляется в соответствии с блок-схемой согласно приложению 1 к настоящему Регламенту;</w:t>
      </w:r>
    </w:p>
    <w:p w:rsidR="00457E07" w:rsidRDefault="00457E07" w:rsidP="00457E07">
      <w:pPr>
        <w:ind w:firstLine="851"/>
        <w:jc w:val="both"/>
        <w:rPr>
          <w:rFonts w:ascii="Times New Roman" w:hAnsi="Times New Roman"/>
          <w:spacing w:val="2"/>
          <w:sz w:val="28"/>
          <w:szCs w:val="28"/>
          <w:shd w:val="clear" w:color="auto" w:fill="FFFFFF"/>
        </w:rPr>
      </w:pPr>
      <w:r w:rsidRPr="00457E07">
        <w:rPr>
          <w:rFonts w:ascii="Times New Roman" w:hAnsi="Times New Roman"/>
          <w:spacing w:val="2"/>
          <w:sz w:val="28"/>
          <w:szCs w:val="28"/>
          <w:shd w:val="clear" w:color="auto" w:fill="FFFFFF"/>
        </w:rPr>
        <w:t>3) муниципальный контроль в отношении физических лиц, не являющихся индивидуальными предпринимателями, осуществляется в форме плановых и внеплановых проверок</w:t>
      </w:r>
      <w:r>
        <w:rPr>
          <w:rFonts w:ascii="Times New Roman" w:hAnsi="Times New Roman"/>
          <w:spacing w:val="2"/>
          <w:sz w:val="28"/>
          <w:szCs w:val="28"/>
          <w:shd w:val="clear" w:color="auto" w:fill="FFFFFF"/>
        </w:rPr>
        <w:t>.</w:t>
      </w:r>
    </w:p>
    <w:p w:rsidR="0016053D" w:rsidRDefault="0016053D" w:rsidP="00457E07">
      <w:pPr>
        <w:ind w:firstLine="851"/>
        <w:jc w:val="both"/>
        <w:rPr>
          <w:rFonts w:ascii="Times New Roman" w:hAnsi="Times New Roman"/>
          <w:spacing w:val="2"/>
          <w:sz w:val="28"/>
          <w:szCs w:val="28"/>
          <w:shd w:val="clear" w:color="auto" w:fill="FFFFFF"/>
        </w:rPr>
      </w:pPr>
      <w:r w:rsidRPr="0016053D">
        <w:rPr>
          <w:rFonts w:ascii="Times New Roman" w:hAnsi="Times New Roman"/>
          <w:spacing w:val="2"/>
          <w:sz w:val="28"/>
          <w:szCs w:val="28"/>
          <w:shd w:val="clear" w:color="auto" w:fill="FFFFFF"/>
        </w:rPr>
        <w:t>15. Планирование и подготовка к проведению плановых проверок:</w:t>
      </w:r>
    </w:p>
    <w:p w:rsidR="002E2054" w:rsidRDefault="002E2054" w:rsidP="002E2054">
      <w:pPr>
        <w:ind w:firstLine="851"/>
        <w:jc w:val="both"/>
        <w:rPr>
          <w:rFonts w:ascii="Times New Roman" w:hAnsi="Times New Roman"/>
          <w:spacing w:val="2"/>
          <w:sz w:val="28"/>
          <w:szCs w:val="28"/>
          <w:shd w:val="clear" w:color="auto" w:fill="FFFFFF"/>
        </w:rPr>
      </w:pPr>
      <w:r w:rsidRPr="002E2054">
        <w:rPr>
          <w:rFonts w:ascii="Times New Roman" w:hAnsi="Times New Roman"/>
          <w:spacing w:val="2"/>
          <w:sz w:val="28"/>
          <w:szCs w:val="28"/>
          <w:shd w:val="clear" w:color="auto" w:fill="FFFFFF"/>
        </w:rPr>
        <w:t>1) 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r w:rsidRPr="002E2054">
        <w:rPr>
          <w:rFonts w:ascii="Times New Roman" w:hAnsi="Times New Roman"/>
          <w:spacing w:val="2"/>
          <w:sz w:val="28"/>
          <w:szCs w:val="28"/>
        </w:rPr>
        <w:br/>
      </w:r>
      <w:r w:rsidRPr="002E2054">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E2054">
        <w:rPr>
          <w:rFonts w:ascii="Times New Roman" w:hAnsi="Times New Roman"/>
          <w:spacing w:val="2"/>
          <w:sz w:val="28"/>
          <w:szCs w:val="28"/>
          <w:shd w:val="clear" w:color="auto" w:fill="FFFFFF"/>
        </w:rPr>
        <w:t xml:space="preserve">2) должностным лицом, ответственным за подготовку ежегодного плана, является </w:t>
      </w:r>
      <w:r w:rsidR="00024841">
        <w:rPr>
          <w:rFonts w:ascii="Times New Roman" w:hAnsi="Times New Roman"/>
          <w:spacing w:val="2"/>
          <w:sz w:val="28"/>
          <w:szCs w:val="28"/>
          <w:shd w:val="clear" w:color="auto" w:fill="FFFFFF"/>
        </w:rPr>
        <w:t>руководитель</w:t>
      </w:r>
      <w:r w:rsidRPr="002E2054">
        <w:rPr>
          <w:rFonts w:ascii="Times New Roman" w:hAnsi="Times New Roman"/>
          <w:spacing w:val="2"/>
          <w:sz w:val="28"/>
          <w:szCs w:val="28"/>
          <w:shd w:val="clear" w:color="auto" w:fill="FFFFFF"/>
        </w:rPr>
        <w:t xml:space="preserve"> органа муниципального контроля;</w:t>
      </w:r>
    </w:p>
    <w:p w:rsidR="003E78AE" w:rsidRDefault="002E2054" w:rsidP="003E78AE">
      <w:pPr>
        <w:autoSpaceDE w:val="0"/>
        <w:autoSpaceDN w:val="0"/>
        <w:adjustRightInd w:val="0"/>
        <w:spacing w:after="0" w:line="240" w:lineRule="auto"/>
        <w:ind w:firstLine="540"/>
        <w:jc w:val="both"/>
        <w:rPr>
          <w:rFonts w:ascii="Times New Roman" w:eastAsiaTheme="minorHAnsi" w:hAnsi="Times New Roman"/>
          <w:sz w:val="28"/>
          <w:szCs w:val="28"/>
        </w:rPr>
      </w:pPr>
      <w:r w:rsidRPr="002E2054">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E2054">
        <w:rPr>
          <w:rFonts w:ascii="Times New Roman" w:hAnsi="Times New Roman"/>
          <w:spacing w:val="2"/>
          <w:sz w:val="28"/>
          <w:szCs w:val="28"/>
          <w:shd w:val="clear" w:color="auto" w:fill="FFFFFF"/>
        </w:rPr>
        <w:t xml:space="preserve">3) </w:t>
      </w:r>
      <w:r w:rsidR="003E78AE">
        <w:rPr>
          <w:rFonts w:ascii="Times New Roman" w:eastAsiaTheme="minorHAnsi"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3E78AE" w:rsidRDefault="003E78AE" w:rsidP="003E78AE">
      <w:pPr>
        <w:autoSpaceDE w:val="0"/>
        <w:autoSpaceDN w:val="0"/>
        <w:adjustRightInd w:val="0"/>
        <w:spacing w:after="0" w:line="240" w:lineRule="auto"/>
        <w:ind w:firstLine="540"/>
        <w:jc w:val="both"/>
        <w:rPr>
          <w:rFonts w:ascii="Times New Roman" w:eastAsiaTheme="minorHAnsi" w:hAnsi="Times New Roman"/>
          <w:sz w:val="28"/>
          <w:szCs w:val="28"/>
        </w:rPr>
      </w:pPr>
    </w:p>
    <w:p w:rsidR="003E78AE" w:rsidRPr="003E78AE" w:rsidRDefault="003E78AE" w:rsidP="003E78AE">
      <w:pPr>
        <w:pStyle w:val="a3"/>
        <w:numPr>
          <w:ilvl w:val="1"/>
          <w:numId w:val="4"/>
        </w:numPr>
        <w:tabs>
          <w:tab w:val="left" w:pos="851"/>
        </w:tabs>
        <w:autoSpaceDE w:val="0"/>
        <w:autoSpaceDN w:val="0"/>
        <w:adjustRightInd w:val="0"/>
        <w:spacing w:after="0" w:line="240" w:lineRule="auto"/>
        <w:ind w:left="0" w:firstLine="851"/>
        <w:jc w:val="both"/>
        <w:rPr>
          <w:rFonts w:ascii="Times New Roman" w:eastAsiaTheme="minorHAnsi" w:hAnsi="Times New Roman"/>
          <w:sz w:val="28"/>
          <w:szCs w:val="28"/>
        </w:rPr>
      </w:pPr>
      <w:r w:rsidRPr="003E78AE">
        <w:rPr>
          <w:rFonts w:ascii="Times New Roman" w:eastAsiaTheme="minorHAnsi" w:hAnsi="Times New Roman"/>
          <w:sz w:val="28"/>
          <w:szCs w:val="28"/>
        </w:rPr>
        <w:t>государственной регистрации юридического лица, индивидуального предпринимателя;</w:t>
      </w:r>
    </w:p>
    <w:p w:rsidR="003E78AE" w:rsidRDefault="003E78AE" w:rsidP="003E78AE">
      <w:pPr>
        <w:pStyle w:val="a3"/>
        <w:numPr>
          <w:ilvl w:val="1"/>
          <w:numId w:val="4"/>
        </w:numPr>
        <w:autoSpaceDE w:val="0"/>
        <w:autoSpaceDN w:val="0"/>
        <w:adjustRightInd w:val="0"/>
        <w:spacing w:after="0" w:line="240" w:lineRule="auto"/>
        <w:ind w:left="0" w:firstLine="851"/>
        <w:jc w:val="both"/>
        <w:rPr>
          <w:rFonts w:ascii="Times New Roman" w:eastAsiaTheme="minorHAnsi" w:hAnsi="Times New Roman"/>
          <w:sz w:val="28"/>
          <w:szCs w:val="28"/>
        </w:rPr>
      </w:pPr>
      <w:r w:rsidRPr="003E78AE">
        <w:rPr>
          <w:rFonts w:ascii="Times New Roman" w:eastAsiaTheme="minorHAnsi" w:hAnsi="Times New Roman"/>
          <w:sz w:val="28"/>
          <w:szCs w:val="28"/>
        </w:rPr>
        <w:t>окончания проведения последней плановой проверки юридического лица, индивидуального предпринимателя;</w:t>
      </w:r>
    </w:p>
    <w:p w:rsidR="003E78AE" w:rsidRPr="003E78AE" w:rsidRDefault="003E78AE" w:rsidP="003E78AE">
      <w:pPr>
        <w:autoSpaceDE w:val="0"/>
        <w:autoSpaceDN w:val="0"/>
        <w:adjustRightInd w:val="0"/>
        <w:spacing w:after="0" w:line="240" w:lineRule="auto"/>
        <w:jc w:val="both"/>
        <w:rPr>
          <w:rFonts w:ascii="Times New Roman" w:eastAsiaTheme="minorHAnsi" w:hAnsi="Times New Roman"/>
          <w:sz w:val="28"/>
          <w:szCs w:val="28"/>
        </w:rPr>
      </w:pPr>
    </w:p>
    <w:p w:rsidR="003E78AE" w:rsidRPr="003E78AE" w:rsidRDefault="003E78AE" w:rsidP="003E78AE">
      <w:pPr>
        <w:pStyle w:val="a3"/>
        <w:numPr>
          <w:ilvl w:val="1"/>
          <w:numId w:val="4"/>
        </w:numPr>
        <w:autoSpaceDE w:val="0"/>
        <w:autoSpaceDN w:val="0"/>
        <w:adjustRightInd w:val="0"/>
        <w:spacing w:after="0" w:line="240" w:lineRule="auto"/>
        <w:ind w:left="0" w:firstLine="851"/>
        <w:jc w:val="both"/>
        <w:rPr>
          <w:rFonts w:ascii="Times New Roman" w:eastAsiaTheme="minorHAnsi" w:hAnsi="Times New Roman"/>
          <w:sz w:val="28"/>
          <w:szCs w:val="28"/>
        </w:rPr>
      </w:pPr>
      <w:r w:rsidRPr="003E78AE">
        <w:rPr>
          <w:rFonts w:ascii="Times New Roman" w:eastAsiaTheme="minorHAnsi"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053D" w:rsidRDefault="0016053D" w:rsidP="003E78AE">
      <w:pPr>
        <w:jc w:val="both"/>
        <w:rPr>
          <w:rFonts w:ascii="Times New Roman" w:hAnsi="Times New Roman"/>
          <w:spacing w:val="2"/>
          <w:sz w:val="28"/>
          <w:szCs w:val="28"/>
          <w:shd w:val="clear" w:color="auto" w:fill="FFFFFF"/>
        </w:rPr>
      </w:pPr>
    </w:p>
    <w:p w:rsidR="002E2054" w:rsidRDefault="002E2054" w:rsidP="002E2054">
      <w:pPr>
        <w:ind w:firstLine="851"/>
        <w:jc w:val="both"/>
        <w:rPr>
          <w:rFonts w:ascii="Times New Roman" w:hAnsi="Times New Roman"/>
          <w:spacing w:val="2"/>
          <w:sz w:val="28"/>
          <w:szCs w:val="28"/>
          <w:shd w:val="clear" w:color="auto" w:fill="FFFFFF"/>
        </w:rPr>
      </w:pPr>
      <w:r w:rsidRPr="002E2054">
        <w:rPr>
          <w:rFonts w:ascii="Times New Roman" w:hAnsi="Times New Roman"/>
          <w:spacing w:val="2"/>
          <w:sz w:val="28"/>
          <w:szCs w:val="28"/>
          <w:shd w:val="clear" w:color="auto" w:fill="FFFFFF"/>
        </w:rPr>
        <w:t>4) административные действия по планированию проверок включают:</w:t>
      </w:r>
    </w:p>
    <w:p w:rsidR="002E2054" w:rsidRDefault="002E2054" w:rsidP="002E2054">
      <w:pPr>
        <w:ind w:firstLine="851"/>
        <w:jc w:val="both"/>
        <w:rPr>
          <w:rFonts w:ascii="Times New Roman" w:hAnsi="Times New Roman"/>
          <w:spacing w:val="2"/>
          <w:sz w:val="28"/>
          <w:szCs w:val="28"/>
          <w:shd w:val="clear" w:color="auto" w:fill="FFFFFF"/>
        </w:rPr>
      </w:pPr>
      <w:r w:rsidRPr="002E2054">
        <w:rPr>
          <w:rFonts w:ascii="Times New Roman" w:hAnsi="Times New Roman"/>
          <w:spacing w:val="2"/>
          <w:sz w:val="28"/>
          <w:szCs w:val="28"/>
          <w:shd w:val="clear" w:color="auto" w:fill="FFFFFF"/>
        </w:rPr>
        <w:lastRenderedPageBreak/>
        <w:t>подготовку проекта ежегодного плана в отношении юридических лиц и индивидуальных предпринимателей и проекта ежегодного плана в отношении физических лиц, не являющихся индивидуальными предпринимателями;</w:t>
      </w:r>
      <w:r w:rsidRPr="002E2054">
        <w:rPr>
          <w:rFonts w:ascii="Times New Roman" w:hAnsi="Times New Roman"/>
          <w:spacing w:val="2"/>
          <w:sz w:val="28"/>
          <w:szCs w:val="28"/>
        </w:rPr>
        <w:br/>
      </w:r>
      <w:r w:rsidRPr="002E2054">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E2054">
        <w:rPr>
          <w:rFonts w:ascii="Times New Roman" w:hAnsi="Times New Roman"/>
          <w:spacing w:val="2"/>
          <w:sz w:val="28"/>
          <w:szCs w:val="28"/>
          <w:shd w:val="clear" w:color="auto" w:fill="FFFFFF"/>
        </w:rPr>
        <w:t>направление проекта ежегодного плана в отношении юридических лиц и индивидуальных предпринимателей в орган прокуратуры;</w:t>
      </w:r>
    </w:p>
    <w:p w:rsidR="002E2054" w:rsidRDefault="002E2054" w:rsidP="002E2054">
      <w:pPr>
        <w:ind w:firstLine="851"/>
        <w:jc w:val="both"/>
        <w:rPr>
          <w:rFonts w:ascii="Times New Roman" w:hAnsi="Times New Roman"/>
          <w:spacing w:val="2"/>
          <w:sz w:val="28"/>
          <w:szCs w:val="28"/>
          <w:shd w:val="clear" w:color="auto" w:fill="FFFFFF"/>
        </w:rPr>
      </w:pPr>
      <w:r w:rsidRPr="002E2054">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E2054">
        <w:rPr>
          <w:rFonts w:ascii="Times New Roman" w:hAnsi="Times New Roman"/>
          <w:spacing w:val="2"/>
          <w:sz w:val="28"/>
          <w:szCs w:val="28"/>
          <w:shd w:val="clear" w:color="auto" w:fill="FFFFFF"/>
        </w:rPr>
        <w:t>доработку ежегодного плана в отношении юридических лиц и индивидуальных предпринимателей с учетом рассмотрения предложений, поступивших из органа прокуратуры (в случае их поступления);</w:t>
      </w:r>
    </w:p>
    <w:p w:rsidR="002E2054" w:rsidRDefault="002E2054" w:rsidP="002E2054">
      <w:pPr>
        <w:ind w:firstLine="851"/>
        <w:jc w:val="both"/>
        <w:rPr>
          <w:rFonts w:ascii="Times New Roman" w:hAnsi="Times New Roman"/>
          <w:spacing w:val="2"/>
          <w:sz w:val="28"/>
          <w:szCs w:val="28"/>
          <w:shd w:val="clear" w:color="auto" w:fill="FFFFFF"/>
        </w:rPr>
      </w:pPr>
      <w:r w:rsidRPr="002E2054">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E2054">
        <w:rPr>
          <w:rFonts w:ascii="Times New Roman" w:hAnsi="Times New Roman"/>
          <w:spacing w:val="2"/>
          <w:sz w:val="28"/>
          <w:szCs w:val="28"/>
          <w:shd w:val="clear" w:color="auto" w:fill="FFFFFF"/>
        </w:rPr>
        <w:t>утверждение руководителем органа муниципального контроля ежегодного плана в отношении юридических лиц и индивидуальных предпринимателей и ежегодного плана в отношении физических лиц, не являющихся индивидуальными предпринимателями;</w:t>
      </w:r>
    </w:p>
    <w:p w:rsidR="002E2054" w:rsidRDefault="002E2054" w:rsidP="002E2054">
      <w:pPr>
        <w:ind w:firstLine="851"/>
        <w:jc w:val="both"/>
        <w:rPr>
          <w:rFonts w:ascii="Times New Roman" w:hAnsi="Times New Roman"/>
          <w:spacing w:val="2"/>
          <w:sz w:val="28"/>
          <w:szCs w:val="28"/>
          <w:shd w:val="clear" w:color="auto" w:fill="FFFFFF"/>
        </w:rPr>
      </w:pPr>
      <w:r w:rsidRPr="002E2054">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E2054">
        <w:rPr>
          <w:rFonts w:ascii="Times New Roman" w:hAnsi="Times New Roman"/>
          <w:spacing w:val="2"/>
          <w:sz w:val="28"/>
          <w:szCs w:val="28"/>
          <w:shd w:val="clear" w:color="auto" w:fill="FFFFFF"/>
        </w:rPr>
        <w:t>направление в орган прокуратуры утвержденного ежегодного плана в отношении юридических лиц и индивидуальных предпринимателей;</w:t>
      </w:r>
    </w:p>
    <w:p w:rsidR="002E2054" w:rsidRDefault="002E2054" w:rsidP="002E2054">
      <w:pPr>
        <w:ind w:firstLine="851"/>
        <w:jc w:val="both"/>
        <w:rPr>
          <w:rFonts w:ascii="Times New Roman" w:hAnsi="Times New Roman"/>
          <w:spacing w:val="2"/>
          <w:sz w:val="28"/>
          <w:szCs w:val="28"/>
          <w:shd w:val="clear" w:color="auto" w:fill="FFFFFF"/>
        </w:rPr>
      </w:pPr>
      <w:r w:rsidRPr="002E2054">
        <w:rPr>
          <w:rFonts w:ascii="Times New Roman" w:hAnsi="Times New Roman"/>
          <w:spacing w:val="2"/>
          <w:sz w:val="28"/>
          <w:szCs w:val="28"/>
          <w:shd w:val="clear" w:color="auto" w:fill="FFFFFF"/>
        </w:rPr>
        <w:t>5) ежегодный план разрабатывается в соответствии с Типовой формой ежегодного плана проведения плановых проверок юридических лиц и индивидуальных предпринимателей согласно приложению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w:t>
      </w:r>
      <w:r w:rsidRPr="002E2054">
        <w:rPr>
          <w:rStyle w:val="apple-converted-space"/>
          <w:rFonts w:ascii="Times New Roman" w:hAnsi="Times New Roman"/>
          <w:spacing w:val="2"/>
          <w:sz w:val="28"/>
          <w:szCs w:val="28"/>
          <w:shd w:val="clear" w:color="auto" w:fill="FFFFFF"/>
        </w:rPr>
        <w:t> </w:t>
      </w:r>
      <w:hyperlink r:id="rId21" w:history="1">
        <w:r w:rsidRPr="002E2054">
          <w:rPr>
            <w:rStyle w:val="a4"/>
            <w:rFonts w:ascii="Times New Roman" w:hAnsi="Times New Roman"/>
            <w:color w:val="auto"/>
            <w:spacing w:val="2"/>
            <w:sz w:val="28"/>
            <w:szCs w:val="28"/>
            <w:u w:val="none"/>
            <w:shd w:val="clear" w:color="auto" w:fill="FFFFFF"/>
          </w:rPr>
          <w:t>Постановлением Правительства Российской Федерации от 30.06.2010 N 489</w:t>
        </w:r>
      </w:hyperlink>
      <w:r w:rsidRPr="002E2054">
        <w:rPr>
          <w:rFonts w:ascii="Times New Roman" w:hAnsi="Times New Roman"/>
          <w:spacing w:val="2"/>
          <w:sz w:val="28"/>
          <w:szCs w:val="28"/>
          <w:shd w:val="clear" w:color="auto" w:fill="FFFFFF"/>
        </w:rPr>
        <w:t>;</w:t>
      </w:r>
    </w:p>
    <w:p w:rsidR="002E2054" w:rsidRDefault="002E2054" w:rsidP="002E2054">
      <w:pPr>
        <w:ind w:firstLine="851"/>
        <w:jc w:val="both"/>
        <w:rPr>
          <w:rFonts w:ascii="Times New Roman" w:hAnsi="Times New Roman"/>
          <w:spacing w:val="2"/>
          <w:sz w:val="28"/>
          <w:szCs w:val="28"/>
          <w:shd w:val="clear" w:color="auto" w:fill="FFFFFF"/>
        </w:rPr>
      </w:pPr>
      <w:r w:rsidRPr="002E2054">
        <w:rPr>
          <w:rFonts w:ascii="Times New Roman" w:hAnsi="Times New Roman"/>
          <w:spacing w:val="2"/>
          <w:sz w:val="28"/>
          <w:szCs w:val="28"/>
          <w:shd w:val="clear" w:color="auto" w:fill="FFFFFF"/>
        </w:rPr>
        <w:t>6) сроки исполнения административных действий по планированию проверки:</w:t>
      </w:r>
    </w:p>
    <w:p w:rsidR="002E2054" w:rsidRDefault="002E2054" w:rsidP="002E2054">
      <w:pPr>
        <w:ind w:firstLine="851"/>
        <w:jc w:val="both"/>
        <w:rPr>
          <w:rFonts w:ascii="Times New Roman" w:hAnsi="Times New Roman"/>
          <w:spacing w:val="2"/>
          <w:sz w:val="28"/>
          <w:szCs w:val="28"/>
          <w:shd w:val="clear" w:color="auto" w:fill="FFFFFF"/>
        </w:rPr>
      </w:pPr>
      <w:r w:rsidRPr="002E2054">
        <w:rPr>
          <w:rFonts w:ascii="Times New Roman" w:hAnsi="Times New Roman"/>
          <w:spacing w:val="2"/>
          <w:sz w:val="28"/>
          <w:szCs w:val="28"/>
          <w:shd w:val="clear" w:color="auto" w:fill="FFFFFF"/>
        </w:rPr>
        <w:t>до 1 мая года, предшествующего году проведения проверки органом муниципального контроля, подготовка проекта ежегодного плана в отношении юридических лиц и индивидуальных предпринимателей;</w:t>
      </w:r>
      <w:r w:rsidRPr="002E2054">
        <w:rPr>
          <w:rFonts w:ascii="Times New Roman" w:hAnsi="Times New Roman"/>
          <w:spacing w:val="2"/>
          <w:sz w:val="28"/>
          <w:szCs w:val="28"/>
        </w:rPr>
        <w:br/>
      </w:r>
      <w:r w:rsidRPr="002E2054">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E2054">
        <w:rPr>
          <w:rFonts w:ascii="Times New Roman" w:hAnsi="Times New Roman"/>
          <w:spacing w:val="2"/>
          <w:sz w:val="28"/>
          <w:szCs w:val="28"/>
          <w:shd w:val="clear" w:color="auto" w:fill="FFFFFF"/>
        </w:rPr>
        <w:t>до 1 июня года, предшествующего году проведения проверки, направление проекта ежегодного плана юридических лиц и индивидуальных предпринимателей в орган государственного надзора;</w:t>
      </w:r>
      <w:r w:rsidRPr="002E2054">
        <w:rPr>
          <w:rFonts w:ascii="Times New Roman" w:hAnsi="Times New Roman"/>
          <w:spacing w:val="2"/>
          <w:sz w:val="28"/>
          <w:szCs w:val="28"/>
        </w:rPr>
        <w:br/>
      </w:r>
      <w:r w:rsidRPr="002E2054">
        <w:rPr>
          <w:rFonts w:ascii="Times New Roman" w:hAnsi="Times New Roman"/>
          <w:spacing w:val="2"/>
          <w:sz w:val="28"/>
          <w:szCs w:val="28"/>
        </w:rPr>
        <w:lastRenderedPageBreak/>
        <w:br/>
      </w:r>
      <w:r>
        <w:rPr>
          <w:rFonts w:ascii="Times New Roman" w:hAnsi="Times New Roman"/>
          <w:spacing w:val="2"/>
          <w:sz w:val="28"/>
          <w:szCs w:val="28"/>
          <w:shd w:val="clear" w:color="auto" w:fill="FFFFFF"/>
        </w:rPr>
        <w:t xml:space="preserve">           </w:t>
      </w:r>
      <w:r w:rsidRPr="002E2054">
        <w:rPr>
          <w:rFonts w:ascii="Times New Roman" w:hAnsi="Times New Roman"/>
          <w:spacing w:val="2"/>
          <w:sz w:val="28"/>
          <w:szCs w:val="28"/>
          <w:shd w:val="clear" w:color="auto" w:fill="FFFFFF"/>
        </w:rPr>
        <w:t>до 1 сентября года, предшествующего году проведения проверки, направление проекта ежегодного плана в отношении юридических лиц и индивидуальных предпринимателей в органы прокуратуры. При поступлении из органов прокуратуры предложений о проведении совместных проверок орган муниципального контроля рассматривает предложения и до 1 ноября года, предшествующего году проведения проверки, направляет в органы прокуратуры доработанный и утвержденный руководителем органа муниципального контроля ежегодный план в отношении юридических лиц и индивидуальных предпринимателей;</w:t>
      </w:r>
      <w:r w:rsidRPr="002E2054">
        <w:rPr>
          <w:rFonts w:ascii="Times New Roman" w:hAnsi="Times New Roman"/>
          <w:spacing w:val="2"/>
          <w:sz w:val="28"/>
          <w:szCs w:val="28"/>
        </w:rPr>
        <w:br/>
      </w:r>
      <w:r w:rsidRPr="002E2054">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E2054">
        <w:rPr>
          <w:rFonts w:ascii="Times New Roman" w:hAnsi="Times New Roman"/>
          <w:spacing w:val="2"/>
          <w:sz w:val="28"/>
          <w:szCs w:val="28"/>
          <w:shd w:val="clear" w:color="auto" w:fill="FFFFFF"/>
        </w:rPr>
        <w:t>до 1 декабря года, предшествующего году проведения проверки, планового (рейдового) осмотра, утверждение руководителем органа муниципального контроля ежегодного плана в отношении физических лиц, не являющихся индивидуальными предпринимателями;</w:t>
      </w:r>
    </w:p>
    <w:p w:rsidR="00B66D59" w:rsidRDefault="00B66D59" w:rsidP="00B66D59">
      <w:pPr>
        <w:ind w:firstLine="851"/>
        <w:jc w:val="both"/>
        <w:rPr>
          <w:rFonts w:ascii="Times New Roman" w:hAnsi="Times New Roman"/>
          <w:spacing w:val="2"/>
          <w:sz w:val="28"/>
          <w:szCs w:val="28"/>
          <w:shd w:val="clear" w:color="auto" w:fill="FFFFFF"/>
        </w:rPr>
      </w:pPr>
      <w:r w:rsidRPr="00B66D59">
        <w:rPr>
          <w:rFonts w:ascii="Times New Roman" w:hAnsi="Times New Roman"/>
          <w:spacing w:val="2"/>
          <w:sz w:val="28"/>
          <w:szCs w:val="28"/>
          <w:shd w:val="clear" w:color="auto" w:fill="FFFFFF"/>
        </w:rPr>
        <w:t xml:space="preserve">7) утвержденный ежегодный план в отношении юридических лиц и индивидуальных предпринимателей и ежегодный план в отношении физических лиц, не являющихся индивидуальными предпринимателями, доводится до сведения заинтересованных лиц путем его размещения на официальном сайте администрации города в информационно-телекоммуникационной сети Интернет по адресу: </w:t>
      </w:r>
      <w:r>
        <w:rPr>
          <w:rFonts w:ascii="Times New Roman" w:hAnsi="Times New Roman"/>
          <w:spacing w:val="2"/>
          <w:sz w:val="28"/>
          <w:szCs w:val="28"/>
          <w:shd w:val="clear" w:color="auto" w:fill="FFFFFF"/>
          <w:lang w:val="en-US"/>
        </w:rPr>
        <w:t>http</w:t>
      </w:r>
      <w:r>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divnogorsk</w:t>
      </w:r>
      <w:r w:rsidRPr="003647B3">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adm</w:t>
      </w:r>
      <w:r w:rsidRPr="003647B3">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lang w:val="en-US"/>
        </w:rPr>
        <w:t>ru</w:t>
      </w:r>
      <w:r>
        <w:rPr>
          <w:rFonts w:ascii="Times New Roman" w:hAnsi="Times New Roman"/>
          <w:spacing w:val="2"/>
          <w:sz w:val="28"/>
          <w:szCs w:val="28"/>
          <w:shd w:val="clear" w:color="auto" w:fill="FFFFFF"/>
        </w:rPr>
        <w:t>;</w:t>
      </w:r>
    </w:p>
    <w:p w:rsidR="00B66D59" w:rsidRDefault="00B66D59" w:rsidP="00B66D59">
      <w:pPr>
        <w:ind w:firstLine="851"/>
        <w:jc w:val="both"/>
        <w:rPr>
          <w:rFonts w:ascii="Times New Roman" w:hAnsi="Times New Roman"/>
          <w:spacing w:val="2"/>
          <w:sz w:val="28"/>
          <w:szCs w:val="28"/>
          <w:shd w:val="clear" w:color="auto" w:fill="FFFFFF"/>
        </w:rPr>
      </w:pPr>
      <w:r w:rsidRPr="00B66D59">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6D59">
        <w:rPr>
          <w:rFonts w:ascii="Times New Roman" w:hAnsi="Times New Roman"/>
          <w:spacing w:val="2"/>
          <w:sz w:val="28"/>
          <w:szCs w:val="28"/>
          <w:shd w:val="clear" w:color="auto" w:fill="FFFFFF"/>
        </w:rPr>
        <w:t>8) результатом планирования является согласованный с контролирующими органами и утвержденный руководителем органа муниципального контроля ежегодный план проведения проверок в отношении юридических лиц и индивидуальных предпринимателей и утвержденный руководителем органа муниципального контроля ежегодный план проведения проверок в отношении физических лиц, не являющихся индивидуальными предпринимателями;</w:t>
      </w:r>
    </w:p>
    <w:p w:rsidR="00B66D59" w:rsidRDefault="00B66D59" w:rsidP="00B66D59">
      <w:pPr>
        <w:ind w:firstLine="851"/>
        <w:jc w:val="both"/>
        <w:rPr>
          <w:rFonts w:ascii="Times New Roman" w:hAnsi="Times New Roman"/>
          <w:spacing w:val="2"/>
          <w:sz w:val="28"/>
          <w:szCs w:val="28"/>
          <w:shd w:val="clear" w:color="auto" w:fill="FFFFFF"/>
        </w:rPr>
      </w:pPr>
      <w:r w:rsidRPr="00B66D59">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6D59">
        <w:rPr>
          <w:rFonts w:ascii="Times New Roman" w:hAnsi="Times New Roman"/>
          <w:spacing w:val="2"/>
          <w:sz w:val="28"/>
          <w:szCs w:val="28"/>
          <w:shd w:val="clear" w:color="auto" w:fill="FFFFFF"/>
        </w:rPr>
        <w:t>9) основанием для подготовки к проведению плановой проверки является наступление планового срока для проведения проверки в соответствии с планом и наличие юридического лица, индивидуального предпринимателя, физического лица, не являющегося индивидуальным предпринимателем, в ежегодном плане;</w:t>
      </w:r>
    </w:p>
    <w:p w:rsidR="00B66D59" w:rsidRDefault="00B66D59" w:rsidP="00B66D59">
      <w:pPr>
        <w:ind w:firstLine="851"/>
        <w:jc w:val="both"/>
        <w:rPr>
          <w:rFonts w:ascii="Times New Roman" w:hAnsi="Times New Roman"/>
          <w:spacing w:val="2"/>
          <w:sz w:val="28"/>
          <w:szCs w:val="28"/>
          <w:shd w:val="clear" w:color="auto" w:fill="FFFFFF"/>
        </w:rPr>
      </w:pPr>
      <w:r w:rsidRPr="00B66D59">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6D59">
        <w:rPr>
          <w:rFonts w:ascii="Times New Roman" w:hAnsi="Times New Roman"/>
          <w:spacing w:val="2"/>
          <w:sz w:val="28"/>
          <w:szCs w:val="28"/>
          <w:shd w:val="clear" w:color="auto" w:fill="FFFFFF"/>
        </w:rPr>
        <w:t xml:space="preserve">10) должностным лицом, ответственным за подготовку к проведению </w:t>
      </w:r>
      <w:r w:rsidRPr="00B66D59">
        <w:rPr>
          <w:rFonts w:ascii="Times New Roman" w:hAnsi="Times New Roman"/>
          <w:spacing w:val="2"/>
          <w:sz w:val="28"/>
          <w:szCs w:val="28"/>
          <w:shd w:val="clear" w:color="auto" w:fill="FFFFFF"/>
        </w:rPr>
        <w:lastRenderedPageBreak/>
        <w:t>плановых проверок, является специалист органа муниципального контроля, уполномоченный приказом руководителя органа муниципального контроля на проведение проверки (далее - специалист);</w:t>
      </w:r>
    </w:p>
    <w:p w:rsidR="00B66D59" w:rsidRDefault="00B66D59" w:rsidP="006637DC">
      <w:pPr>
        <w:spacing w:after="0"/>
        <w:ind w:firstLine="851"/>
        <w:jc w:val="both"/>
        <w:rPr>
          <w:rFonts w:ascii="Times New Roman" w:hAnsi="Times New Roman"/>
          <w:spacing w:val="2"/>
          <w:sz w:val="28"/>
          <w:szCs w:val="28"/>
          <w:shd w:val="clear" w:color="auto" w:fill="FFFFFF"/>
        </w:rPr>
      </w:pPr>
      <w:r w:rsidRPr="00B66D59">
        <w:rPr>
          <w:rFonts w:ascii="Times New Roman" w:hAnsi="Times New Roman"/>
          <w:spacing w:val="2"/>
          <w:sz w:val="28"/>
          <w:szCs w:val="28"/>
          <w:shd w:val="clear" w:color="auto" w:fill="FFFFFF"/>
        </w:rPr>
        <w:t>11) административные действия по подготовке к проведению плановых проверок включают в себя:</w:t>
      </w:r>
    </w:p>
    <w:p w:rsidR="00B66D59" w:rsidRDefault="00B66D59" w:rsidP="006637DC">
      <w:pPr>
        <w:spacing w:after="0"/>
        <w:ind w:firstLine="851"/>
        <w:jc w:val="both"/>
        <w:rPr>
          <w:rFonts w:ascii="Times New Roman" w:hAnsi="Times New Roman"/>
          <w:spacing w:val="2"/>
          <w:sz w:val="28"/>
          <w:szCs w:val="28"/>
          <w:shd w:val="clear" w:color="auto" w:fill="FFFFFF"/>
        </w:rPr>
      </w:pPr>
      <w:r w:rsidRPr="00B66D59">
        <w:rPr>
          <w:rFonts w:ascii="Times New Roman" w:hAnsi="Times New Roman"/>
          <w:spacing w:val="2"/>
          <w:sz w:val="28"/>
          <w:szCs w:val="28"/>
          <w:shd w:val="clear" w:color="auto" w:fill="FFFFFF"/>
        </w:rPr>
        <w:t>подготовку проекта приказа о проведении проверки;</w:t>
      </w:r>
      <w:r w:rsidRPr="00B66D59">
        <w:rPr>
          <w:rFonts w:ascii="Times New Roman" w:hAnsi="Times New Roman"/>
          <w:spacing w:val="2"/>
          <w:sz w:val="28"/>
          <w:szCs w:val="28"/>
        </w:rPr>
        <w:br/>
      </w:r>
      <w:r w:rsidRPr="00B66D59">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6D59">
        <w:rPr>
          <w:rFonts w:ascii="Times New Roman" w:hAnsi="Times New Roman"/>
          <w:spacing w:val="2"/>
          <w:sz w:val="28"/>
          <w:szCs w:val="28"/>
          <w:shd w:val="clear" w:color="auto" w:fill="FFFFFF"/>
        </w:rPr>
        <w:t>подписание приказа руководителем органа муниципального контроля;</w:t>
      </w:r>
      <w:r w:rsidRPr="00B66D59">
        <w:rPr>
          <w:rFonts w:ascii="Times New Roman" w:hAnsi="Times New Roman"/>
          <w:spacing w:val="2"/>
          <w:sz w:val="28"/>
          <w:szCs w:val="28"/>
        </w:rPr>
        <w:br/>
      </w:r>
      <w:r w:rsidRPr="00B66D59">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6D59">
        <w:rPr>
          <w:rFonts w:ascii="Times New Roman" w:hAnsi="Times New Roman"/>
          <w:spacing w:val="2"/>
          <w:sz w:val="28"/>
          <w:szCs w:val="28"/>
          <w:shd w:val="clear" w:color="auto" w:fill="FFFFFF"/>
        </w:rPr>
        <w:t>регистрацию приказа;</w:t>
      </w:r>
    </w:p>
    <w:p w:rsidR="00B66D59" w:rsidRDefault="00B66D59" w:rsidP="006637DC">
      <w:pPr>
        <w:spacing w:after="0"/>
        <w:ind w:firstLine="851"/>
        <w:jc w:val="both"/>
        <w:rPr>
          <w:rFonts w:ascii="Times New Roman" w:hAnsi="Times New Roman"/>
          <w:spacing w:val="2"/>
          <w:sz w:val="28"/>
          <w:szCs w:val="28"/>
          <w:shd w:val="clear" w:color="auto" w:fill="FFFFFF"/>
        </w:rPr>
      </w:pPr>
      <w:r w:rsidRPr="00B66D59">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6D59">
        <w:rPr>
          <w:rFonts w:ascii="Times New Roman" w:hAnsi="Times New Roman"/>
          <w:spacing w:val="2"/>
          <w:sz w:val="28"/>
          <w:szCs w:val="28"/>
          <w:shd w:val="clear" w:color="auto" w:fill="FFFFFF"/>
        </w:rPr>
        <w:t>уведомление юридического лица, индивидуального предпринимателя, физического лица, не являющегося индивидуальным предпринимателем, о дате проведения проверки;</w:t>
      </w:r>
    </w:p>
    <w:p w:rsidR="006637DC" w:rsidRDefault="006637DC" w:rsidP="006637DC">
      <w:pPr>
        <w:spacing w:after="0"/>
        <w:ind w:firstLine="851"/>
        <w:jc w:val="both"/>
        <w:rPr>
          <w:rFonts w:ascii="Times New Roman" w:hAnsi="Times New Roman"/>
          <w:spacing w:val="2"/>
          <w:sz w:val="28"/>
          <w:szCs w:val="28"/>
          <w:shd w:val="clear" w:color="auto" w:fill="FFFFFF"/>
        </w:rPr>
      </w:pPr>
    </w:p>
    <w:p w:rsidR="00B66D59" w:rsidRDefault="00B66D59" w:rsidP="00B66D59">
      <w:pPr>
        <w:ind w:firstLine="851"/>
        <w:jc w:val="both"/>
        <w:rPr>
          <w:rFonts w:ascii="Times New Roman" w:hAnsi="Times New Roman"/>
          <w:spacing w:val="2"/>
          <w:sz w:val="28"/>
          <w:szCs w:val="28"/>
          <w:shd w:val="clear" w:color="auto" w:fill="FFFFFF"/>
        </w:rPr>
      </w:pPr>
      <w:r w:rsidRPr="00B66D59">
        <w:rPr>
          <w:rFonts w:ascii="Times New Roman" w:hAnsi="Times New Roman"/>
          <w:spacing w:val="2"/>
          <w:sz w:val="28"/>
          <w:szCs w:val="28"/>
          <w:shd w:val="clear" w:color="auto" w:fill="FFFFFF"/>
        </w:rPr>
        <w:t>12) приказ о проведении мероприятия по муниципальному контролю разрабатывается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w:t>
      </w:r>
      <w:r w:rsidRPr="00B66D59">
        <w:rPr>
          <w:rStyle w:val="apple-converted-space"/>
          <w:rFonts w:ascii="Times New Roman" w:hAnsi="Times New Roman"/>
          <w:spacing w:val="2"/>
          <w:sz w:val="28"/>
          <w:szCs w:val="28"/>
          <w:shd w:val="clear" w:color="auto" w:fill="FFFFFF"/>
        </w:rPr>
        <w:t> </w:t>
      </w:r>
      <w:hyperlink r:id="rId22" w:history="1">
        <w:r w:rsidRPr="00B66D59">
          <w:rPr>
            <w:rStyle w:val="a4"/>
            <w:rFonts w:ascii="Times New Roman" w:hAnsi="Times New Roman"/>
            <w:color w:val="auto"/>
            <w:spacing w:val="2"/>
            <w:sz w:val="28"/>
            <w:szCs w:val="28"/>
            <w:u w:val="none"/>
            <w:shd w:val="clear" w:color="auto" w:fill="FFFFFF"/>
          </w:rPr>
          <w:t>Приказом Минэкономразвития России от 30.04.2009 N 141</w:t>
        </w:r>
      </w:hyperlink>
      <w:r w:rsidRPr="00B66D59">
        <w:rPr>
          <w:rFonts w:ascii="Times New Roman" w:hAnsi="Times New Roman"/>
          <w:spacing w:val="2"/>
          <w:sz w:val="28"/>
          <w:szCs w:val="28"/>
          <w:shd w:val="clear" w:color="auto" w:fill="FFFFFF"/>
        </w:rPr>
        <w:t>;</w:t>
      </w:r>
    </w:p>
    <w:p w:rsidR="00B66D59" w:rsidRDefault="00B66D59" w:rsidP="00B66D59">
      <w:pPr>
        <w:ind w:firstLine="851"/>
        <w:jc w:val="both"/>
        <w:rPr>
          <w:rFonts w:ascii="Times New Roman" w:hAnsi="Times New Roman"/>
          <w:spacing w:val="2"/>
          <w:sz w:val="28"/>
          <w:szCs w:val="28"/>
          <w:shd w:val="clear" w:color="auto" w:fill="FFFFFF"/>
        </w:rPr>
      </w:pPr>
      <w:r w:rsidRPr="00B66D59">
        <w:rPr>
          <w:rFonts w:ascii="Times New Roman" w:hAnsi="Times New Roman"/>
          <w:spacing w:val="2"/>
          <w:sz w:val="28"/>
          <w:szCs w:val="28"/>
          <w:shd w:val="clear" w:color="auto" w:fill="FFFFFF"/>
        </w:rPr>
        <w:t>13) срок исполнения административного действия по подготовке к проведению плановой проверки составляет:</w:t>
      </w:r>
    </w:p>
    <w:p w:rsidR="005D5DDC" w:rsidRDefault="00B66D59" w:rsidP="00B66D59">
      <w:pPr>
        <w:ind w:firstLine="851"/>
        <w:jc w:val="both"/>
        <w:rPr>
          <w:rFonts w:ascii="Times New Roman" w:hAnsi="Times New Roman"/>
          <w:spacing w:val="2"/>
          <w:sz w:val="28"/>
          <w:szCs w:val="28"/>
          <w:shd w:val="clear" w:color="auto" w:fill="FFFFFF"/>
        </w:rPr>
      </w:pPr>
      <w:r w:rsidRPr="00B66D59">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6D59">
        <w:rPr>
          <w:rFonts w:ascii="Times New Roman" w:hAnsi="Times New Roman"/>
          <w:spacing w:val="2"/>
          <w:sz w:val="28"/>
          <w:szCs w:val="28"/>
          <w:shd w:val="clear" w:color="auto" w:fill="FFFFFF"/>
        </w:rPr>
        <w:t>подготовка и согласование приказа - не более пяти рабочих дней;</w:t>
      </w:r>
      <w:r w:rsidRPr="00B66D59">
        <w:rPr>
          <w:rFonts w:ascii="Times New Roman" w:hAnsi="Times New Roman"/>
          <w:spacing w:val="2"/>
          <w:sz w:val="28"/>
          <w:szCs w:val="28"/>
        </w:rPr>
        <w:br/>
      </w:r>
      <w:r w:rsidRPr="00B66D59">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6D59">
        <w:rPr>
          <w:rFonts w:ascii="Times New Roman" w:hAnsi="Times New Roman"/>
          <w:spacing w:val="2"/>
          <w:sz w:val="28"/>
          <w:szCs w:val="28"/>
          <w:shd w:val="clear" w:color="auto" w:fill="FFFFFF"/>
        </w:rPr>
        <w:t>предоставление проекта приказа на подпись руководителю - не более трех рабочих дней;</w:t>
      </w:r>
    </w:p>
    <w:p w:rsidR="00B66D59" w:rsidRDefault="00B66D59" w:rsidP="00773E88">
      <w:pPr>
        <w:autoSpaceDE w:val="0"/>
        <w:autoSpaceDN w:val="0"/>
        <w:adjustRightInd w:val="0"/>
        <w:spacing w:after="0" w:line="240" w:lineRule="auto"/>
        <w:ind w:firstLine="540"/>
        <w:jc w:val="both"/>
        <w:rPr>
          <w:rFonts w:ascii="Times New Roman" w:eastAsiaTheme="minorHAnsi" w:hAnsi="Times New Roman"/>
          <w:sz w:val="28"/>
          <w:szCs w:val="28"/>
        </w:rPr>
      </w:pPr>
      <w:r w:rsidRPr="00B66D59">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6D59">
        <w:rPr>
          <w:rFonts w:ascii="Times New Roman" w:hAnsi="Times New Roman"/>
          <w:spacing w:val="2"/>
          <w:sz w:val="28"/>
          <w:szCs w:val="28"/>
          <w:shd w:val="clear" w:color="auto" w:fill="FFFFFF"/>
        </w:rPr>
        <w:t xml:space="preserve">уведомление юридического лица, индивидуального предпринимателя о проведении проверки не </w:t>
      </w:r>
      <w:proofErr w:type="gramStart"/>
      <w:r w:rsidRPr="00B66D59">
        <w:rPr>
          <w:rFonts w:ascii="Times New Roman" w:hAnsi="Times New Roman"/>
          <w:spacing w:val="2"/>
          <w:sz w:val="28"/>
          <w:szCs w:val="28"/>
          <w:shd w:val="clear" w:color="auto" w:fill="FFFFFF"/>
        </w:rPr>
        <w:t>позднее</w:t>
      </w:r>
      <w:proofErr w:type="gramEnd"/>
      <w:r w:rsidRPr="00B66D59">
        <w:rPr>
          <w:rFonts w:ascii="Times New Roman" w:hAnsi="Times New Roman"/>
          <w:spacing w:val="2"/>
          <w:sz w:val="28"/>
          <w:szCs w:val="28"/>
          <w:shd w:val="clear" w:color="auto" w:fill="FFFFFF"/>
        </w:rPr>
        <w:t xml:space="preserve"> чем за три рабочих дн</w:t>
      </w:r>
      <w:r w:rsidR="00FE2EDA">
        <w:rPr>
          <w:rFonts w:ascii="Times New Roman" w:hAnsi="Times New Roman"/>
          <w:spacing w:val="2"/>
          <w:sz w:val="28"/>
          <w:szCs w:val="28"/>
          <w:shd w:val="clear" w:color="auto" w:fill="FFFFFF"/>
        </w:rPr>
        <w:t>я</w:t>
      </w:r>
      <w:r w:rsidRPr="00B66D59">
        <w:rPr>
          <w:rFonts w:ascii="Times New Roman" w:hAnsi="Times New Roman"/>
          <w:spacing w:val="2"/>
          <w:sz w:val="28"/>
          <w:szCs w:val="28"/>
          <w:shd w:val="clear" w:color="auto" w:fill="FFFFFF"/>
        </w:rPr>
        <w:t xml:space="preserve"> до начала проведения проверки путем направления копии приказа заказным почтовым отправлением с уведомлением о вручении </w:t>
      </w:r>
      <w:r w:rsidR="00FE2EDA">
        <w:rPr>
          <w:rFonts w:ascii="Times New Roman" w:hAnsi="Times New Roman"/>
          <w:spacing w:val="2"/>
          <w:sz w:val="28"/>
          <w:szCs w:val="28"/>
          <w:shd w:val="clear" w:color="auto" w:fill="FFFFFF"/>
        </w:rPr>
        <w:t xml:space="preserve">и </w:t>
      </w:r>
      <w:r w:rsidR="00FE2EDA">
        <w:rPr>
          <w:rFonts w:ascii="Times New Roman" w:eastAsiaTheme="minorHAnsi" w:hAnsi="Times New Roman"/>
          <w:sz w:val="28"/>
          <w:szCs w:val="28"/>
        </w:rPr>
        <w:t xml:space="preserve">(или)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00FE2EDA">
        <w:rPr>
          <w:rFonts w:ascii="Times New Roman" w:eastAsiaTheme="minorHAnsi" w:hAnsi="Times New Roman"/>
          <w:sz w:val="28"/>
          <w:szCs w:val="28"/>
        </w:rPr>
        <w:lastRenderedPageBreak/>
        <w:t xml:space="preserve">лиц, едином государственном </w:t>
      </w:r>
      <w:proofErr w:type="gramStart"/>
      <w:r w:rsidR="00FE2EDA">
        <w:rPr>
          <w:rFonts w:ascii="Times New Roman" w:eastAsiaTheme="minorHAnsi" w:hAnsi="Times New Roman"/>
          <w:sz w:val="28"/>
          <w:szCs w:val="28"/>
        </w:rPr>
        <w:t>реестре</w:t>
      </w:r>
      <w:proofErr w:type="gramEnd"/>
      <w:r w:rsidR="00FE2EDA">
        <w:rPr>
          <w:rFonts w:ascii="Times New Roman" w:eastAsiaTheme="minorHAns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73E88" w:rsidRPr="00773E88" w:rsidRDefault="00773E88" w:rsidP="00773E88">
      <w:pPr>
        <w:autoSpaceDE w:val="0"/>
        <w:autoSpaceDN w:val="0"/>
        <w:adjustRightInd w:val="0"/>
        <w:spacing w:after="0" w:line="240" w:lineRule="auto"/>
        <w:ind w:firstLine="540"/>
        <w:jc w:val="both"/>
        <w:rPr>
          <w:rFonts w:ascii="Times New Roman" w:eastAsiaTheme="minorHAnsi" w:hAnsi="Times New Roman"/>
          <w:sz w:val="28"/>
          <w:szCs w:val="28"/>
        </w:rPr>
      </w:pP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14) заверенные печатью копии приказа руководителя органа муниципального контроля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или их уполномоченным представителям одновременно с предъявлением служебных удостоверений;</w:t>
      </w:r>
    </w:p>
    <w:p w:rsidR="00B60992" w:rsidRDefault="00B60992" w:rsidP="00A44E4F">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0992">
        <w:rPr>
          <w:rFonts w:ascii="Times New Roman" w:hAnsi="Times New Roman"/>
          <w:spacing w:val="2"/>
          <w:sz w:val="28"/>
          <w:szCs w:val="28"/>
          <w:shd w:val="clear" w:color="auto" w:fill="FFFFFF"/>
        </w:rPr>
        <w:t xml:space="preserve">15) </w:t>
      </w:r>
      <w:r w:rsidR="00A44E4F">
        <w:rPr>
          <w:rFonts w:ascii="Times New Roman" w:hAnsi="Times New Roman"/>
          <w:spacing w:val="2"/>
          <w:sz w:val="28"/>
          <w:szCs w:val="28"/>
          <w:shd w:val="clear" w:color="auto" w:fill="FFFFFF"/>
        </w:rPr>
        <w:t>по просьбе руководителя, иного должностного лица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или их уполномоченных представителей должностные лица органа муниципального контроля обязаны: предоставить информацию об органе муниципального контроля; предоставить информацию об экспертах, экспертных организациях; ознакомить их с настоящим Регламентом и порядком осуществления муниципального контрол</w:t>
      </w:r>
      <w:r w:rsidR="00C426C6">
        <w:rPr>
          <w:rFonts w:ascii="Times New Roman" w:hAnsi="Times New Roman"/>
          <w:spacing w:val="2"/>
          <w:sz w:val="28"/>
          <w:szCs w:val="28"/>
          <w:shd w:val="clear" w:color="auto" w:fill="FFFFFF"/>
        </w:rPr>
        <w:t xml:space="preserve">я; </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16) оснований для приостановления подготовки к проведению плановой проверки законом не предусмотрено;</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17) критерием принятия решения о подготовке к проведению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r w:rsidRPr="00B60992">
        <w:rPr>
          <w:rFonts w:ascii="Times New Roman" w:hAnsi="Times New Roman"/>
          <w:spacing w:val="2"/>
          <w:sz w:val="28"/>
          <w:szCs w:val="28"/>
        </w:rPr>
        <w:br/>
      </w:r>
      <w:r w:rsidRPr="00B6099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0992">
        <w:rPr>
          <w:rFonts w:ascii="Times New Roman" w:hAnsi="Times New Roman"/>
          <w:spacing w:val="2"/>
          <w:sz w:val="28"/>
          <w:szCs w:val="28"/>
          <w:shd w:val="clear" w:color="auto" w:fill="FFFFFF"/>
        </w:rPr>
        <w:t>18) 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16. Проведение плановых проверок:</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1) основаниями для начала проведения плановой проверки являются:</w:t>
      </w:r>
      <w:r w:rsidRPr="00B60992">
        <w:rPr>
          <w:rFonts w:ascii="Times New Roman" w:hAnsi="Times New Roman"/>
          <w:spacing w:val="2"/>
          <w:sz w:val="28"/>
          <w:szCs w:val="28"/>
        </w:rPr>
        <w:br/>
      </w:r>
      <w:r w:rsidRPr="00B6099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0992">
        <w:rPr>
          <w:rFonts w:ascii="Times New Roman" w:hAnsi="Times New Roman"/>
          <w:spacing w:val="2"/>
          <w:sz w:val="28"/>
          <w:szCs w:val="28"/>
          <w:shd w:val="clear" w:color="auto" w:fill="FFFFFF"/>
        </w:rPr>
        <w:t>наличие приказа о проведении плановой проверки;</w:t>
      </w:r>
      <w:r w:rsidRPr="00B60992">
        <w:rPr>
          <w:rFonts w:ascii="Times New Roman" w:hAnsi="Times New Roman"/>
          <w:spacing w:val="2"/>
          <w:sz w:val="28"/>
          <w:szCs w:val="28"/>
        </w:rPr>
        <w:br/>
      </w:r>
      <w:r w:rsidRPr="00B60992">
        <w:rPr>
          <w:rFonts w:ascii="Times New Roman" w:hAnsi="Times New Roman"/>
          <w:spacing w:val="2"/>
          <w:sz w:val="28"/>
          <w:szCs w:val="28"/>
        </w:rPr>
        <w:lastRenderedPageBreak/>
        <w:br/>
      </w:r>
      <w:r>
        <w:rPr>
          <w:rFonts w:ascii="Times New Roman" w:hAnsi="Times New Roman"/>
          <w:spacing w:val="2"/>
          <w:sz w:val="28"/>
          <w:szCs w:val="28"/>
          <w:shd w:val="clear" w:color="auto" w:fill="FFFFFF"/>
        </w:rPr>
        <w:t xml:space="preserve">           </w:t>
      </w:r>
      <w:r w:rsidRPr="00B60992">
        <w:rPr>
          <w:rFonts w:ascii="Times New Roman" w:hAnsi="Times New Roman"/>
          <w:spacing w:val="2"/>
          <w:sz w:val="28"/>
          <w:szCs w:val="28"/>
          <w:shd w:val="clear" w:color="auto" w:fill="FFFFFF"/>
        </w:rPr>
        <w:t>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0992">
        <w:rPr>
          <w:rFonts w:ascii="Times New Roman" w:hAnsi="Times New Roman"/>
          <w:spacing w:val="2"/>
          <w:sz w:val="28"/>
          <w:szCs w:val="28"/>
          <w:shd w:val="clear" w:color="auto" w:fill="FFFFFF"/>
        </w:rPr>
        <w:t>2) должностным лицом, ответственным за осуществление планово</w:t>
      </w:r>
      <w:r>
        <w:rPr>
          <w:rFonts w:ascii="Times New Roman" w:hAnsi="Times New Roman"/>
          <w:spacing w:val="2"/>
          <w:sz w:val="28"/>
          <w:szCs w:val="28"/>
          <w:shd w:val="clear" w:color="auto" w:fill="FFFFFF"/>
        </w:rPr>
        <w:t xml:space="preserve">й проверки, является специалист </w:t>
      </w:r>
      <w:r w:rsidRPr="00B60992">
        <w:rPr>
          <w:rFonts w:ascii="Times New Roman" w:hAnsi="Times New Roman"/>
          <w:spacing w:val="2"/>
          <w:sz w:val="28"/>
          <w:szCs w:val="28"/>
          <w:shd w:val="clear" w:color="auto" w:fill="FFFFFF"/>
        </w:rPr>
        <w:t>органа муниципального контроля, уполномоченный приказом руководителя органа муниципального контроля на проведение плановой проверки (далее - специалист);</w:t>
      </w:r>
      <w:r w:rsidRPr="00B60992">
        <w:rPr>
          <w:rFonts w:ascii="Times New Roman" w:hAnsi="Times New Roman"/>
          <w:spacing w:val="2"/>
          <w:sz w:val="28"/>
          <w:szCs w:val="28"/>
        </w:rPr>
        <w:br/>
      </w:r>
      <w:r w:rsidRPr="00B6099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B60992">
        <w:rPr>
          <w:rFonts w:ascii="Times New Roman" w:hAnsi="Times New Roman"/>
          <w:spacing w:val="2"/>
          <w:sz w:val="28"/>
          <w:szCs w:val="28"/>
          <w:shd w:val="clear" w:color="auto" w:fill="FFFFFF"/>
        </w:rPr>
        <w:t>3) плановая проверка проводится в сроки, указанные в приказе;</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4) административные действия по проведению плановой проверки осуществляются в форме документарной и (или) выездной проверки:</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документарная проверка проводится по месту нахождения органа муниципального контроля на основании приказа руководителя органа муниципального контроля, оформленного в соответствии с требованиями подпункта 12 пункта 15 настоящего Регламента, только должностным лицом или должностными лицами, указанными в приказе;</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не являющегося индивидуальным предпринимателем,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 В процессе проведения документарной проверки, в первую очередь, рассматриваются документы, имеющиеся в распоряжении уполномоченного органа;</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в случае</w:t>
      </w:r>
      <w:proofErr w:type="gramStart"/>
      <w:r w:rsidRPr="00B60992">
        <w:rPr>
          <w:rFonts w:ascii="Times New Roman" w:hAnsi="Times New Roman"/>
          <w:spacing w:val="2"/>
          <w:sz w:val="28"/>
          <w:szCs w:val="28"/>
          <w:shd w:val="clear" w:color="auto" w:fill="FFFFFF"/>
        </w:rPr>
        <w:t>,</w:t>
      </w:r>
      <w:proofErr w:type="gramEnd"/>
      <w:r w:rsidRPr="00B60992">
        <w:rPr>
          <w:rFonts w:ascii="Times New Roman" w:hAnsi="Times New Roman"/>
          <w:spacing w:val="2"/>
          <w:sz w:val="28"/>
          <w:szCs w:val="28"/>
          <w:shd w:val="clear" w:color="auto" w:fill="FFFFFF"/>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не являющимся индивидуальным предпринимателем, обязательных требований и требований, установленных муниципальными правовыми актами, специалист направляет в адрес юридического лица, индивидуального предпринимателя, физического лица, не являющегося индивидуальным предпринимателем, мотивированный запрос с </w:t>
      </w:r>
      <w:r w:rsidRPr="00B60992">
        <w:rPr>
          <w:rFonts w:ascii="Times New Roman" w:hAnsi="Times New Roman"/>
          <w:spacing w:val="2"/>
          <w:sz w:val="28"/>
          <w:szCs w:val="28"/>
          <w:shd w:val="clear" w:color="auto" w:fill="FFFFFF"/>
        </w:rPr>
        <w:lastRenderedPageBreak/>
        <w:t>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приказа о проведении документарной проверки;</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5) в течение десяти рабочих дней со дня получения мотивированного запроса юридическое лицо, индивидуальный предприниматель, физическое лицо, не являющееся индивидуальным предпринимателем, обязаны направить указанные в запросе документы.</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физического лица, не являющегося индивидуальным предпринимателем. Юридические лица, индивидуальные предприниматели, физические лица, не являющиеся индивидуальными предпринимателями,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6)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не являющегося индивидуальным предпринимателем,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в рамках межведомственного взаимодействия. Не допускается требовать нотариальное удостоверение копий документов, если иное не предусмотрено законодательством Российской Федерации;</w:t>
      </w:r>
    </w:p>
    <w:p w:rsidR="00B60992" w:rsidRDefault="00B60992" w:rsidP="00B66D59">
      <w:pPr>
        <w:ind w:firstLine="851"/>
        <w:jc w:val="both"/>
        <w:rPr>
          <w:rFonts w:ascii="Times New Roman" w:hAnsi="Times New Roman"/>
          <w:spacing w:val="2"/>
          <w:sz w:val="28"/>
          <w:szCs w:val="28"/>
          <w:shd w:val="clear" w:color="auto" w:fill="FFFFFF"/>
        </w:rPr>
      </w:pPr>
      <w:r w:rsidRPr="00B60992">
        <w:rPr>
          <w:rFonts w:ascii="Times New Roman" w:hAnsi="Times New Roman"/>
          <w:spacing w:val="2"/>
          <w:sz w:val="28"/>
          <w:szCs w:val="28"/>
          <w:shd w:val="clear" w:color="auto" w:fill="FFFFFF"/>
        </w:rPr>
        <w:t>7)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не являющимся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полученных в ходе муниципального контроля, информация об этом направляется юридическому лицу, индивидуальному предпринимателю, физическому лицу, не являющемуся индивидуальным предпринимателем, с требованием представить в течение десяти рабочих дней необходимые пояснения в письменной форме;</w:t>
      </w:r>
    </w:p>
    <w:p w:rsidR="00F15977" w:rsidRDefault="00F15977" w:rsidP="00B66D59">
      <w:pPr>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shd w:val="clear" w:color="auto" w:fill="FFFFFF"/>
        </w:rPr>
        <w:lastRenderedPageBreak/>
        <w:t>8) юридическое лицо, индивидуальный предприниматель, физическое лицо, не являющееся индивидуальным предпринимателем, представляющие в орган муниципального контроля пояснения относительно выявленных ошибок и (или) противоречий, несоответствий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F15977" w:rsidRDefault="00F15977" w:rsidP="00B66D59">
      <w:pPr>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shd w:val="clear" w:color="auto" w:fill="FFFFFF"/>
        </w:rPr>
        <w:t>Специалист, который проводит документарную проверку, обязан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специалист установит признаки нарушения обязательных требований, он вправе провести выездную проверку;</w:t>
      </w:r>
    </w:p>
    <w:p w:rsidR="00F15977" w:rsidRDefault="00F15977" w:rsidP="00B66D59">
      <w:pPr>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shd w:val="clear" w:color="auto" w:fill="FFFFFF"/>
        </w:rPr>
        <w:t>9) выездная проверка проводится по месту нахождения юридического лица, индивидуального предпринимателя, физического лица, не являющегося индивидуальным предпринимателем, и (или) по месту фактического осуществления его деятельности.</w:t>
      </w:r>
    </w:p>
    <w:p w:rsidR="00F15977" w:rsidRDefault="00F15977" w:rsidP="00B66D59">
      <w:pPr>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shd w:val="clear" w:color="auto" w:fill="FFFFFF"/>
        </w:rPr>
        <w:t>Выездная проверка проводится в случае, если при документарной проверке не представляется возможным:</w:t>
      </w:r>
    </w:p>
    <w:p w:rsidR="001474A2" w:rsidRDefault="001474A2" w:rsidP="001474A2">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удостовериться в полноте и достоверности сведений, содержащихся в </w:t>
      </w:r>
      <w:hyperlink r:id="rId23" w:history="1">
        <w:r w:rsidRPr="001474A2">
          <w:rPr>
            <w:rFonts w:ascii="Times New Roman" w:eastAsiaTheme="minorHAnsi" w:hAnsi="Times New Roman"/>
            <w:sz w:val="28"/>
            <w:szCs w:val="28"/>
          </w:rPr>
          <w:t>уведомлении</w:t>
        </w:r>
      </w:hyperlink>
      <w:r>
        <w:rPr>
          <w:rFonts w:ascii="Times New Roman" w:eastAsiaTheme="minorHAnsi"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474A2" w:rsidRDefault="001474A2" w:rsidP="001474A2">
      <w:pPr>
        <w:autoSpaceDE w:val="0"/>
        <w:autoSpaceDN w:val="0"/>
        <w:adjustRightInd w:val="0"/>
        <w:spacing w:before="280"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474A2" w:rsidRDefault="001474A2" w:rsidP="001474A2">
      <w:pPr>
        <w:autoSpaceDE w:val="0"/>
        <w:autoSpaceDN w:val="0"/>
        <w:adjustRightInd w:val="0"/>
        <w:spacing w:before="280" w:after="0" w:line="240" w:lineRule="auto"/>
        <w:ind w:firstLine="540"/>
        <w:jc w:val="both"/>
        <w:rPr>
          <w:rFonts w:ascii="Times New Roman" w:eastAsiaTheme="minorHAnsi" w:hAnsi="Times New Roman"/>
          <w:sz w:val="28"/>
          <w:szCs w:val="28"/>
        </w:rPr>
      </w:pPr>
    </w:p>
    <w:p w:rsidR="00F15977" w:rsidRDefault="00F15977" w:rsidP="00B66D59">
      <w:pPr>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shd w:val="clear" w:color="auto" w:fill="FFFFFF"/>
        </w:rPr>
        <w:t>10) предметом выездной проверки являются содержащиеся в документах юридического лица, индивидуального предпринимателя, физического лица, не являющегося индивидуальным предпринимателем, сведения, а также состояние используемых указанными лицами при осуществлении деятельности участков автомобильных дорог местного значения, принимаемые ими меры по исполнению обязательных требований и требований, установленных муниципальными правовыми актами;</w:t>
      </w:r>
    </w:p>
    <w:p w:rsidR="00F15977" w:rsidRDefault="00F15977" w:rsidP="00F15977">
      <w:pPr>
        <w:ind w:firstLine="851"/>
        <w:jc w:val="both"/>
        <w:rPr>
          <w:rFonts w:ascii="Times New Roman" w:hAnsi="Times New Roman"/>
          <w:spacing w:val="2"/>
          <w:sz w:val="28"/>
          <w:szCs w:val="28"/>
          <w:shd w:val="clear" w:color="auto" w:fill="FFFFFF"/>
        </w:rPr>
      </w:pPr>
      <w:r>
        <w:rPr>
          <w:rFonts w:ascii="Arial" w:hAnsi="Arial" w:cs="Arial"/>
          <w:color w:val="2D2D2D"/>
          <w:spacing w:val="2"/>
          <w:sz w:val="21"/>
          <w:szCs w:val="21"/>
        </w:rPr>
        <w:lastRenderedPageBreak/>
        <w:br/>
      </w:r>
      <w:r>
        <w:rPr>
          <w:rFonts w:ascii="Times New Roman" w:hAnsi="Times New Roman"/>
          <w:spacing w:val="2"/>
          <w:sz w:val="28"/>
          <w:szCs w:val="28"/>
          <w:shd w:val="clear" w:color="auto" w:fill="FFFFFF"/>
        </w:rPr>
        <w:t xml:space="preserve">           </w:t>
      </w:r>
      <w:r w:rsidRPr="00F15977">
        <w:rPr>
          <w:rFonts w:ascii="Times New Roman" w:hAnsi="Times New Roman"/>
          <w:spacing w:val="2"/>
          <w:sz w:val="28"/>
          <w:szCs w:val="28"/>
          <w:shd w:val="clear" w:color="auto" w:fill="FFFFFF"/>
        </w:rPr>
        <w:t>11) выездная проверка начинается с предъявления специалистами органа муниципального контроля приказа, в котором описаны назначение выездной проверки, полномочия проводящих ее лиц, а также цели, задачи, основания для ее проведения, виды и объем мероприятий по контролю, состав экспертов, представителей привлекаемых экспертных организаций, сроки и условия ее проведения, для обязательного ознакомления руководителя или иного должностного лица юридического лица, индивидуального предпринимателя, физического лица, не являющегося индивидуальным предпринимателем, их уполномоченных представителей.</w:t>
      </w:r>
    </w:p>
    <w:p w:rsidR="006637DC" w:rsidRDefault="00F15977" w:rsidP="006637DC">
      <w:pPr>
        <w:spacing w:after="0"/>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физическое лицо, не являющееся индивидуальным предпринимателем, или их уполномоченный представитель обязаны предоставить специалистам,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экспертов, представителей экспертных организаций на территорию проверяемого объекта.</w:t>
      </w:r>
    </w:p>
    <w:p w:rsidR="00F15977" w:rsidRDefault="00F15977" w:rsidP="006637DC">
      <w:pPr>
        <w:spacing w:after="0"/>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F15977">
        <w:rPr>
          <w:rFonts w:ascii="Times New Roman" w:hAnsi="Times New Roman"/>
          <w:spacing w:val="2"/>
          <w:sz w:val="28"/>
          <w:szCs w:val="28"/>
          <w:shd w:val="clear" w:color="auto" w:fill="FFFFFF"/>
        </w:rPr>
        <w:t>Орган муниципального контроля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не являющимся индивидуальным предпринимателем, в отношении которого проводится проверка, и не являющиеся аффилированными лицами проверяемого лица;</w:t>
      </w:r>
    </w:p>
    <w:p w:rsidR="006637DC" w:rsidRDefault="006637DC" w:rsidP="006637DC">
      <w:pPr>
        <w:spacing w:after="0"/>
        <w:ind w:firstLine="851"/>
        <w:jc w:val="both"/>
        <w:rPr>
          <w:rFonts w:ascii="Times New Roman" w:hAnsi="Times New Roman"/>
          <w:spacing w:val="2"/>
          <w:sz w:val="28"/>
          <w:szCs w:val="28"/>
          <w:shd w:val="clear" w:color="auto" w:fill="FFFFFF"/>
        </w:rPr>
      </w:pPr>
    </w:p>
    <w:p w:rsidR="006637DC" w:rsidRDefault="00F15977" w:rsidP="006637DC">
      <w:pPr>
        <w:spacing w:after="0"/>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shd w:val="clear" w:color="auto" w:fill="FFFFFF"/>
        </w:rPr>
        <w:t>13) способом фиксации результата проведения выездной проверки является акт проверки, планового (рейдового) осмотра;</w:t>
      </w:r>
    </w:p>
    <w:p w:rsidR="00F15977" w:rsidRDefault="00F15977" w:rsidP="006637DC">
      <w:pPr>
        <w:spacing w:after="0"/>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F15977">
        <w:rPr>
          <w:rFonts w:ascii="Times New Roman" w:hAnsi="Times New Roman"/>
          <w:spacing w:val="2"/>
          <w:sz w:val="28"/>
          <w:szCs w:val="28"/>
          <w:shd w:val="clear" w:color="auto" w:fill="FFFFFF"/>
        </w:rPr>
        <w:t>14) результатом проведения выездной проверки является установление факта наличия либо отсутствия нарушений обязательных требований законодательства, установленных законодательством Российской Федерации, Красноярского края, а также муниципальными правовыми актами.</w:t>
      </w:r>
    </w:p>
    <w:p w:rsidR="006637DC" w:rsidRDefault="006637DC" w:rsidP="006637DC">
      <w:pPr>
        <w:spacing w:after="0"/>
        <w:ind w:firstLine="851"/>
        <w:jc w:val="both"/>
        <w:rPr>
          <w:rFonts w:ascii="Times New Roman" w:hAnsi="Times New Roman"/>
          <w:spacing w:val="2"/>
          <w:sz w:val="28"/>
          <w:szCs w:val="28"/>
          <w:shd w:val="clear" w:color="auto" w:fill="FFFFFF"/>
        </w:rPr>
      </w:pPr>
    </w:p>
    <w:p w:rsidR="00C426C6" w:rsidRDefault="00C426C6" w:rsidP="006637DC">
      <w:pPr>
        <w:spacing w:after="0"/>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15) при проведении выездной проверки запрещается требовать от юридического лица, индивидуального предпринимателя представления </w:t>
      </w:r>
      <w:r>
        <w:rPr>
          <w:rFonts w:ascii="Times New Roman" w:hAnsi="Times New Roman"/>
          <w:spacing w:val="2"/>
          <w:sz w:val="28"/>
          <w:szCs w:val="28"/>
          <w:shd w:val="clear" w:color="auto" w:fill="FFFFFF"/>
        </w:rPr>
        <w:lastRenderedPageBreak/>
        <w:t xml:space="preserve">документов и (или) информации, которые были представлены ими в ходе проведения документарной проверки. </w:t>
      </w:r>
    </w:p>
    <w:p w:rsidR="00F15977" w:rsidRDefault="00F15977" w:rsidP="006637DC">
      <w:pPr>
        <w:spacing w:after="0"/>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F15977">
        <w:rPr>
          <w:rFonts w:ascii="Times New Roman" w:hAnsi="Times New Roman"/>
          <w:spacing w:val="2"/>
          <w:sz w:val="28"/>
          <w:szCs w:val="28"/>
          <w:shd w:val="clear" w:color="auto" w:fill="FFFFFF"/>
        </w:rPr>
        <w:t>В случае выявления при проведении выездной проверки нарушений специалисты уполномоченного органа принимают в пределах своей компетенции меры по их пресечению,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w:t>
      </w:r>
    </w:p>
    <w:p w:rsidR="006637DC" w:rsidRDefault="006637DC" w:rsidP="006637DC">
      <w:pPr>
        <w:spacing w:after="0"/>
        <w:ind w:firstLine="851"/>
        <w:jc w:val="both"/>
        <w:rPr>
          <w:rFonts w:ascii="Times New Roman" w:hAnsi="Times New Roman"/>
          <w:spacing w:val="2"/>
          <w:sz w:val="28"/>
          <w:szCs w:val="28"/>
          <w:shd w:val="clear" w:color="auto" w:fill="FFFFFF"/>
        </w:rPr>
      </w:pPr>
    </w:p>
    <w:p w:rsidR="00F15977" w:rsidRDefault="00F15977" w:rsidP="00F15977">
      <w:pPr>
        <w:ind w:firstLine="851"/>
        <w:jc w:val="both"/>
        <w:rPr>
          <w:rFonts w:ascii="Times New Roman" w:hAnsi="Times New Roman"/>
          <w:spacing w:val="2"/>
          <w:sz w:val="28"/>
          <w:szCs w:val="28"/>
          <w:shd w:val="clear" w:color="auto" w:fill="FFFFFF"/>
        </w:rPr>
      </w:pPr>
      <w:r w:rsidRPr="00F15977">
        <w:rPr>
          <w:rFonts w:ascii="Times New Roman" w:hAnsi="Times New Roman"/>
          <w:spacing w:val="2"/>
          <w:sz w:val="28"/>
          <w:szCs w:val="28"/>
          <w:shd w:val="clear" w:color="auto" w:fill="FFFFFF"/>
        </w:rPr>
        <w:t>17. Проведение внеплановой проверки:</w:t>
      </w:r>
    </w:p>
    <w:p w:rsidR="00F15977" w:rsidRDefault="00F15977" w:rsidP="0012186E">
      <w:pPr>
        <w:autoSpaceDE w:val="0"/>
        <w:autoSpaceDN w:val="0"/>
        <w:adjustRightInd w:val="0"/>
        <w:spacing w:after="0" w:line="240" w:lineRule="auto"/>
        <w:ind w:firstLine="540"/>
        <w:jc w:val="both"/>
        <w:rPr>
          <w:rFonts w:ascii="Times New Roman" w:hAnsi="Times New Roman"/>
          <w:spacing w:val="2"/>
          <w:sz w:val="28"/>
          <w:szCs w:val="28"/>
          <w:shd w:val="clear" w:color="auto" w:fill="FFFFFF"/>
        </w:rPr>
      </w:pPr>
      <w:r w:rsidRPr="00F15977">
        <w:rPr>
          <w:rFonts w:ascii="Times New Roman" w:hAnsi="Times New Roman"/>
          <w:spacing w:val="2"/>
          <w:sz w:val="28"/>
          <w:szCs w:val="28"/>
          <w:shd w:val="clear" w:color="auto" w:fill="FFFFFF"/>
        </w:rPr>
        <w:t xml:space="preserve">1) </w:t>
      </w:r>
      <w:r w:rsidR="0012186E">
        <w:rPr>
          <w:rFonts w:ascii="Times New Roman" w:eastAsiaTheme="minorHAnsi" w:hAnsi="Times New Roman"/>
          <w:sz w:val="28"/>
          <w:szCs w:val="28"/>
        </w:rPr>
        <w:t>Основанием для проведения внеплановой проверки является</w:t>
      </w:r>
      <w:r w:rsidRPr="00F15977">
        <w:rPr>
          <w:rFonts w:ascii="Times New Roman" w:hAnsi="Times New Roman"/>
          <w:spacing w:val="2"/>
          <w:sz w:val="28"/>
          <w:szCs w:val="28"/>
          <w:shd w:val="clear" w:color="auto" w:fill="FFFFFF"/>
        </w:rPr>
        <w:t>:</w:t>
      </w:r>
    </w:p>
    <w:p w:rsidR="0012186E" w:rsidRPr="0012186E" w:rsidRDefault="0012186E" w:rsidP="0012186E">
      <w:pPr>
        <w:autoSpaceDE w:val="0"/>
        <w:autoSpaceDN w:val="0"/>
        <w:adjustRightInd w:val="0"/>
        <w:spacing w:after="0" w:line="240" w:lineRule="auto"/>
        <w:ind w:firstLine="540"/>
        <w:jc w:val="both"/>
        <w:rPr>
          <w:rFonts w:ascii="Times New Roman" w:eastAsiaTheme="minorHAnsi" w:hAnsi="Times New Roman"/>
          <w:sz w:val="28"/>
          <w:szCs w:val="28"/>
        </w:rPr>
      </w:pPr>
    </w:p>
    <w:p w:rsidR="0012186E" w:rsidRDefault="0012186E" w:rsidP="0012186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2186E" w:rsidRDefault="0012186E" w:rsidP="0012186E">
      <w:pPr>
        <w:autoSpaceDE w:val="0"/>
        <w:autoSpaceDN w:val="0"/>
        <w:adjustRightInd w:val="0"/>
        <w:spacing w:after="0" w:line="240" w:lineRule="auto"/>
        <w:ind w:firstLine="567"/>
        <w:jc w:val="both"/>
        <w:rPr>
          <w:rFonts w:ascii="Times New Roman" w:eastAsiaTheme="minorHAnsi" w:hAnsi="Times New Roman"/>
          <w:sz w:val="28"/>
          <w:szCs w:val="28"/>
        </w:rPr>
      </w:pPr>
    </w:p>
    <w:p w:rsidR="0012186E" w:rsidRDefault="0012186E" w:rsidP="0012186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2186E" w:rsidRDefault="0012186E" w:rsidP="0012186E">
      <w:pPr>
        <w:autoSpaceDE w:val="0"/>
        <w:autoSpaceDN w:val="0"/>
        <w:adjustRightInd w:val="0"/>
        <w:spacing w:after="0" w:line="240" w:lineRule="auto"/>
        <w:ind w:firstLine="567"/>
        <w:jc w:val="both"/>
        <w:rPr>
          <w:rFonts w:ascii="Times New Roman" w:eastAsiaTheme="minorHAnsi" w:hAnsi="Times New Roman"/>
          <w:sz w:val="28"/>
          <w:szCs w:val="28"/>
        </w:rPr>
      </w:pPr>
    </w:p>
    <w:p w:rsidR="00F15977" w:rsidRPr="0012186E" w:rsidRDefault="0012186E" w:rsidP="0012186E">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2186E" w:rsidRDefault="00F15977" w:rsidP="0012186E">
      <w:pPr>
        <w:autoSpaceDE w:val="0"/>
        <w:autoSpaceDN w:val="0"/>
        <w:adjustRightInd w:val="0"/>
        <w:spacing w:after="0" w:line="240" w:lineRule="auto"/>
        <w:ind w:firstLine="540"/>
        <w:jc w:val="both"/>
        <w:rPr>
          <w:rFonts w:ascii="Times New Roman" w:eastAsiaTheme="minorHAnsi" w:hAnsi="Times New Roman"/>
          <w:sz w:val="28"/>
          <w:szCs w:val="28"/>
        </w:rPr>
      </w:pPr>
      <w:r w:rsidRPr="00F15977">
        <w:rPr>
          <w:rFonts w:ascii="Times New Roman" w:hAnsi="Times New Roman"/>
          <w:spacing w:val="2"/>
          <w:sz w:val="28"/>
          <w:szCs w:val="28"/>
        </w:rPr>
        <w:br/>
      </w:r>
      <w:r w:rsidR="0012186E">
        <w:rPr>
          <w:rFonts w:ascii="Times New Roman" w:eastAsiaTheme="minorHAnsi" w:hAnsi="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w:t>
      </w:r>
      <w:r w:rsidR="0012186E">
        <w:rPr>
          <w:rFonts w:ascii="Times New Roman" w:eastAsiaTheme="minorHAnsi" w:hAnsi="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15977" w:rsidRDefault="00F15977" w:rsidP="00F15977">
      <w:pPr>
        <w:ind w:firstLine="851"/>
        <w:jc w:val="both"/>
        <w:rPr>
          <w:rFonts w:ascii="Times New Roman" w:hAnsi="Times New Roman"/>
          <w:spacing w:val="2"/>
          <w:sz w:val="28"/>
          <w:szCs w:val="28"/>
          <w:shd w:val="clear" w:color="auto" w:fill="FFFFFF"/>
        </w:rPr>
      </w:pPr>
    </w:p>
    <w:p w:rsidR="0021671F" w:rsidRDefault="0012186E" w:rsidP="0021671F">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2186E" w:rsidRDefault="0012186E" w:rsidP="0012186E">
      <w:pPr>
        <w:autoSpaceDE w:val="0"/>
        <w:autoSpaceDN w:val="0"/>
        <w:adjustRightInd w:val="0"/>
        <w:spacing w:after="0" w:line="240" w:lineRule="auto"/>
        <w:ind w:firstLine="540"/>
        <w:jc w:val="both"/>
        <w:rPr>
          <w:rFonts w:ascii="Times New Roman" w:eastAsiaTheme="minorHAnsi" w:hAnsi="Times New Roman"/>
          <w:sz w:val="28"/>
          <w:szCs w:val="28"/>
        </w:rPr>
      </w:pPr>
    </w:p>
    <w:p w:rsidR="0021671F" w:rsidRDefault="0021671F" w:rsidP="0021671F">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1671F" w:rsidRDefault="0021671F" w:rsidP="0021671F">
      <w:pPr>
        <w:autoSpaceDE w:val="0"/>
        <w:autoSpaceDN w:val="0"/>
        <w:adjustRightInd w:val="0"/>
        <w:spacing w:after="0" w:line="240" w:lineRule="auto"/>
        <w:ind w:firstLine="567"/>
        <w:jc w:val="both"/>
        <w:rPr>
          <w:rFonts w:ascii="Times New Roman" w:eastAsiaTheme="minorHAnsi" w:hAnsi="Times New Roman"/>
          <w:sz w:val="28"/>
          <w:szCs w:val="28"/>
        </w:rPr>
      </w:pPr>
    </w:p>
    <w:p w:rsidR="0021671F" w:rsidRDefault="0021671F" w:rsidP="0021671F">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4" w:history="1">
        <w:r>
          <w:rPr>
            <w:rFonts w:ascii="Times New Roman" w:eastAsiaTheme="minorHAnsi" w:hAnsi="Times New Roman"/>
            <w:color w:val="0000FF"/>
            <w:sz w:val="28"/>
            <w:szCs w:val="28"/>
          </w:rPr>
          <w:t>частях 1</w:t>
        </w:r>
      </w:hyperlink>
      <w:r>
        <w:rPr>
          <w:rFonts w:ascii="Times New Roman" w:eastAsiaTheme="minorHAnsi" w:hAnsi="Times New Roman"/>
          <w:sz w:val="28"/>
          <w:szCs w:val="28"/>
        </w:rPr>
        <w:t xml:space="preserve"> и </w:t>
      </w:r>
      <w:hyperlink r:id="rId25" w:history="1">
        <w:r>
          <w:rPr>
            <w:rFonts w:ascii="Times New Roman" w:eastAsiaTheme="minorHAnsi" w:hAnsi="Times New Roman"/>
            <w:color w:val="0000FF"/>
            <w:sz w:val="28"/>
            <w:szCs w:val="28"/>
          </w:rPr>
          <w:t>2 статьи 8.1</w:t>
        </w:r>
      </w:hyperlink>
      <w:r>
        <w:rPr>
          <w:rFonts w:ascii="Times New Roman" w:eastAsiaTheme="minorHAnsi" w:hAnsi="Times New Roman"/>
          <w:sz w:val="28"/>
          <w:szCs w:val="28"/>
        </w:rPr>
        <w:t xml:space="preserve"> Федерального закона № 294 –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1671F" w:rsidRDefault="0021671F" w:rsidP="0021671F">
      <w:pPr>
        <w:autoSpaceDE w:val="0"/>
        <w:autoSpaceDN w:val="0"/>
        <w:adjustRightInd w:val="0"/>
        <w:spacing w:after="0" w:line="240" w:lineRule="auto"/>
        <w:ind w:firstLine="540"/>
        <w:jc w:val="both"/>
        <w:rPr>
          <w:rFonts w:ascii="Times New Roman" w:eastAsiaTheme="minorHAnsi" w:hAnsi="Times New Roman"/>
          <w:sz w:val="28"/>
          <w:szCs w:val="28"/>
        </w:rPr>
      </w:pPr>
    </w:p>
    <w:p w:rsidR="0021671F" w:rsidRDefault="0021671F" w:rsidP="0021671F">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671F" w:rsidRDefault="0021671F" w:rsidP="0021671F">
      <w:pPr>
        <w:autoSpaceDE w:val="0"/>
        <w:autoSpaceDN w:val="0"/>
        <w:adjustRightInd w:val="0"/>
        <w:spacing w:after="0" w:line="240" w:lineRule="auto"/>
        <w:jc w:val="both"/>
        <w:rPr>
          <w:rFonts w:ascii="Times New Roman" w:eastAsiaTheme="minorHAnsi" w:hAnsi="Times New Roman"/>
          <w:sz w:val="28"/>
          <w:szCs w:val="28"/>
        </w:rPr>
      </w:pPr>
    </w:p>
    <w:p w:rsidR="00962AC7" w:rsidRDefault="00962AC7" w:rsidP="00F15977">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lastRenderedPageBreak/>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962AC7" w:rsidRDefault="00962AC7" w:rsidP="00962AC7">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2) должностным лицом, ответственным за осуществление внеплановой проверки, является специалист отдела управления улично-дорожной сетью органа муниципального контроля, уполномоченный приказом руководителя органа муниципального контроля на проведение внеплановой проверки;</w:t>
      </w:r>
    </w:p>
    <w:p w:rsidR="00962AC7" w:rsidRDefault="00962AC7" w:rsidP="00962AC7">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962AC7">
        <w:rPr>
          <w:rFonts w:ascii="Times New Roman" w:hAnsi="Times New Roman"/>
          <w:spacing w:val="2"/>
          <w:sz w:val="28"/>
          <w:szCs w:val="28"/>
          <w:shd w:val="clear" w:color="auto" w:fill="FFFFFF"/>
        </w:rPr>
        <w:t>3) административные действия по проведению внеплановой проверки осуществляются в форме документарной и (или) выездной проверки.</w:t>
      </w:r>
    </w:p>
    <w:p w:rsidR="00962AC7" w:rsidRDefault="00962AC7" w:rsidP="00962AC7">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О проведении внеплановой проверки юридическое лицо, индивидуальный предприниматель, физическое лицо, не являющееся индивидуальным предпринимателем, уведомляются органом муниципального контроля не менее чем за двадцать четыре часа до начала ее проведения любым доступным способом.</w:t>
      </w:r>
    </w:p>
    <w:p w:rsidR="00962AC7" w:rsidRDefault="00962AC7" w:rsidP="00962AC7">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В день подписания руководителем органа муниципального контроля приказа о проведении внеплановой проверки, оформленного в соответствии с Типовой формой, утвержденной</w:t>
      </w:r>
      <w:r w:rsidRPr="00962AC7">
        <w:rPr>
          <w:rStyle w:val="apple-converted-space"/>
          <w:rFonts w:ascii="Times New Roman" w:hAnsi="Times New Roman"/>
          <w:spacing w:val="2"/>
          <w:sz w:val="28"/>
          <w:szCs w:val="28"/>
          <w:shd w:val="clear" w:color="auto" w:fill="FFFFFF"/>
        </w:rPr>
        <w:t> </w:t>
      </w:r>
      <w:hyperlink r:id="rId26" w:history="1">
        <w:r w:rsidRPr="00962AC7">
          <w:rPr>
            <w:rStyle w:val="a4"/>
            <w:rFonts w:ascii="Times New Roman" w:hAnsi="Times New Roman"/>
            <w:color w:val="auto"/>
            <w:spacing w:val="2"/>
            <w:sz w:val="28"/>
            <w:szCs w:val="28"/>
            <w:u w:val="none"/>
            <w:shd w:val="clear" w:color="auto" w:fill="FFFFFF"/>
          </w:rPr>
          <w:t>Приказом Минэкономразвития России от 30.04.2009 N 141</w:t>
        </w:r>
      </w:hyperlink>
      <w:r w:rsidRPr="00962AC7">
        <w:rPr>
          <w:rFonts w:ascii="Times New Roman" w:hAnsi="Times New Roman"/>
          <w:spacing w:val="2"/>
          <w:sz w:val="28"/>
          <w:szCs w:val="28"/>
          <w:shd w:val="clear" w:color="auto" w:fill="FFFFFF"/>
        </w:rPr>
        <w:t>,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962AC7" w:rsidRPr="00962AC7" w:rsidRDefault="00962AC7" w:rsidP="00962AC7">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К заявлению прилагаются копия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962AC7" w:rsidRPr="00962AC7" w:rsidRDefault="00962AC7" w:rsidP="00962AC7">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По результатам рассмотрения заявления о согласовании проведения внеплановой проверки и прилагаемых к нему документов не позднее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62AC7"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lastRenderedPageBreak/>
        <w:t>В случае согласования органами прокуратуры проведения внеплановой выездной проверки специалист 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6637DC" w:rsidRPr="00962AC7" w:rsidRDefault="006637DC" w:rsidP="006637DC">
      <w:pPr>
        <w:spacing w:after="0"/>
        <w:ind w:firstLine="851"/>
        <w:jc w:val="both"/>
        <w:rPr>
          <w:rFonts w:ascii="Times New Roman" w:hAnsi="Times New Roman"/>
          <w:spacing w:val="2"/>
          <w:sz w:val="28"/>
          <w:szCs w:val="28"/>
          <w:shd w:val="clear" w:color="auto" w:fill="FFFFFF"/>
        </w:rPr>
      </w:pPr>
    </w:p>
    <w:p w:rsidR="00962AC7"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В случае отказа органами прокуратуры в согласовании проведения внеплановой выездной проверки проверка не проводится, о чем специалист письменно уведомляет заявителя не позднее тридцати дней с даты регистрации его обращения.</w:t>
      </w:r>
    </w:p>
    <w:p w:rsidR="006637DC"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6F7C38">
        <w:rPr>
          <w:rFonts w:ascii="Times New Roman" w:hAnsi="Times New Roman"/>
          <w:spacing w:val="2"/>
          <w:sz w:val="28"/>
          <w:szCs w:val="28"/>
          <w:shd w:val="clear" w:color="auto" w:fill="FFFFFF"/>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00616AE8">
        <w:rPr>
          <w:rFonts w:ascii="Times New Roman" w:hAnsi="Times New Roman"/>
          <w:spacing w:val="2"/>
          <w:sz w:val="28"/>
          <w:szCs w:val="28"/>
          <w:shd w:val="clear" w:color="auto" w:fill="FFFFFF"/>
        </w:rPr>
        <w:t xml:space="preserve">особое историческое, научное, культурное значение, входящим в состав национального библиотечного фонда, безопасности государства, а так 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течении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6F7C38" w:rsidRPr="00962AC7" w:rsidRDefault="006F7C38" w:rsidP="006637DC">
      <w:pPr>
        <w:spacing w:after="0"/>
        <w:ind w:firstLine="851"/>
        <w:jc w:val="both"/>
        <w:rPr>
          <w:rFonts w:ascii="Times New Roman" w:hAnsi="Times New Roman"/>
          <w:spacing w:val="2"/>
          <w:sz w:val="28"/>
          <w:szCs w:val="28"/>
          <w:shd w:val="clear" w:color="auto" w:fill="FFFFFF"/>
        </w:rPr>
      </w:pPr>
    </w:p>
    <w:p w:rsidR="00962AC7" w:rsidRDefault="00962AC7" w:rsidP="00962AC7">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судебном порядке.</w:t>
      </w:r>
    </w:p>
    <w:p w:rsidR="000D5DB7" w:rsidRDefault="000D5DB7" w:rsidP="006637DC">
      <w:pPr>
        <w:spacing w:after="0"/>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случае</w:t>
      </w:r>
      <w:proofErr w:type="gramStart"/>
      <w:r>
        <w:rPr>
          <w:rFonts w:ascii="Times New Roman" w:hAnsi="Times New Roman"/>
          <w:spacing w:val="2"/>
          <w:sz w:val="28"/>
          <w:szCs w:val="28"/>
          <w:shd w:val="clear" w:color="auto" w:fill="FFFFFF"/>
        </w:rPr>
        <w:t>,</w:t>
      </w:r>
      <w:proofErr w:type="gramEnd"/>
      <w:r>
        <w:rPr>
          <w:rFonts w:ascii="Times New Roman" w:hAnsi="Times New Roman"/>
          <w:spacing w:val="2"/>
          <w:sz w:val="28"/>
          <w:szCs w:val="28"/>
          <w:shd w:val="clear" w:color="auto" w:fill="FFFFFF"/>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w:t>
      </w:r>
      <w:r>
        <w:rPr>
          <w:rFonts w:ascii="Times New Roman" w:hAnsi="Times New Roman"/>
          <w:spacing w:val="2"/>
          <w:sz w:val="28"/>
          <w:szCs w:val="28"/>
          <w:shd w:val="clear" w:color="auto" w:fill="FFFFFF"/>
        </w:rPr>
        <w:lastRenderedPageBreak/>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 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616AE8" w:rsidRDefault="000D5DB7" w:rsidP="006637DC">
      <w:pPr>
        <w:spacing w:after="0"/>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p>
    <w:p w:rsidR="00962AC7"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4) срок проведения внеплановой проверки не может превышать двадцати рабочих дней. По результатам проведения внеплановой проверки составляется акт проверки на месте ее проведения в двух экземплярах;</w:t>
      </w:r>
    </w:p>
    <w:p w:rsidR="006637DC" w:rsidRPr="00962AC7" w:rsidRDefault="006637DC" w:rsidP="006637DC">
      <w:pPr>
        <w:spacing w:after="0"/>
        <w:ind w:firstLine="851"/>
        <w:jc w:val="both"/>
        <w:rPr>
          <w:rFonts w:ascii="Times New Roman" w:hAnsi="Times New Roman"/>
          <w:spacing w:val="2"/>
          <w:sz w:val="28"/>
          <w:szCs w:val="28"/>
          <w:shd w:val="clear" w:color="auto" w:fill="FFFFFF"/>
        </w:rPr>
      </w:pPr>
    </w:p>
    <w:p w:rsidR="00962AC7"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5) 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6637DC" w:rsidRPr="00962AC7" w:rsidRDefault="006637DC" w:rsidP="006637DC">
      <w:pPr>
        <w:spacing w:after="0"/>
        <w:ind w:firstLine="851"/>
        <w:jc w:val="both"/>
        <w:rPr>
          <w:rFonts w:ascii="Times New Roman" w:hAnsi="Times New Roman"/>
          <w:spacing w:val="2"/>
          <w:sz w:val="28"/>
          <w:szCs w:val="28"/>
          <w:shd w:val="clear" w:color="auto" w:fill="FFFFFF"/>
        </w:rPr>
      </w:pPr>
    </w:p>
    <w:p w:rsidR="00962AC7" w:rsidRPr="00962AC7" w:rsidRDefault="00962AC7" w:rsidP="00962AC7">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6) способом фиксации результата проведения внеплановой проверки является акт внеплановой проверки.</w:t>
      </w:r>
    </w:p>
    <w:p w:rsidR="00962AC7" w:rsidRPr="00962AC7" w:rsidRDefault="00962AC7" w:rsidP="00962AC7">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18. Порядок оформления результата проверок:</w:t>
      </w:r>
    </w:p>
    <w:p w:rsidR="00962AC7"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1) основанием оформления результата проверки является ее окончание;</w:t>
      </w:r>
    </w:p>
    <w:p w:rsidR="00962AC7"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2) должностным лицом, ответственным за оформление результатов проверки, является специалист, проводивший проверку.</w:t>
      </w:r>
    </w:p>
    <w:p w:rsidR="00962AC7"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По результатам проверки в день ее завершения составляется акт проверки;</w:t>
      </w:r>
    </w:p>
    <w:p w:rsidR="00962AC7" w:rsidRPr="00962AC7"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3) административные действия по оформлению результата проверки включают:</w:t>
      </w:r>
    </w:p>
    <w:p w:rsidR="00F15977" w:rsidRPr="00962AC7" w:rsidRDefault="00962AC7" w:rsidP="00B66D59">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а) оформление акта проверки в двух экземплярах;</w:t>
      </w:r>
    </w:p>
    <w:p w:rsidR="00F45E5B" w:rsidRDefault="00962AC7" w:rsidP="00F45E5B">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 xml:space="preserve">б) </w:t>
      </w:r>
      <w:r w:rsidR="00F8730B">
        <w:rPr>
          <w:rFonts w:ascii="Times New Roman" w:hAnsi="Times New Roman"/>
          <w:spacing w:val="2"/>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00F8730B">
        <w:rPr>
          <w:rFonts w:ascii="Times New Roman" w:hAnsi="Times New Roman"/>
          <w:spacing w:val="2"/>
          <w:sz w:val="28"/>
          <w:szCs w:val="28"/>
          <w:shd w:val="clear" w:color="auto" w:fill="FFFFFF"/>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 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подписанный усиленной</w:t>
      </w:r>
      <w:r w:rsidR="007D3DAB">
        <w:rPr>
          <w:rFonts w:ascii="Times New Roman" w:hAnsi="Times New Roman"/>
          <w:spacing w:val="2"/>
          <w:sz w:val="28"/>
          <w:szCs w:val="28"/>
          <w:shd w:val="clear" w:color="auto" w:fill="FFFFFF"/>
        </w:rPr>
        <w:t xml:space="preserve">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F8730B">
        <w:rPr>
          <w:rFonts w:ascii="Times New Roman" w:hAnsi="Times New Roman"/>
          <w:spacing w:val="2"/>
          <w:sz w:val="28"/>
          <w:szCs w:val="28"/>
          <w:shd w:val="clear" w:color="auto" w:fill="FFFFFF"/>
        </w:rPr>
        <w:t xml:space="preserve"> </w:t>
      </w:r>
      <w:r w:rsidR="007D3DAB">
        <w:rPr>
          <w:rFonts w:ascii="Times New Roman" w:hAnsi="Times New Roman"/>
          <w:spacing w:val="2"/>
          <w:sz w:val="28"/>
          <w:szCs w:val="28"/>
          <w:shd w:val="clear" w:color="auto" w:fill="FFFFFF"/>
        </w:rPr>
        <w:t xml:space="preserve">При этом акт, направленный в форме электронного документа, подписанный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F45E5B" w:rsidRDefault="00F45E5B" w:rsidP="006637DC">
      <w:pPr>
        <w:spacing w:after="0"/>
        <w:ind w:firstLine="851"/>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962AC7"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962AC7">
        <w:rPr>
          <w:rFonts w:ascii="Times New Roman" w:hAnsi="Times New Roman"/>
          <w:spacing w:val="2"/>
          <w:sz w:val="28"/>
          <w:szCs w:val="28"/>
          <w:shd w:val="clear" w:color="auto" w:fill="FFFFFF"/>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w:t>
      </w:r>
      <w:r w:rsidRPr="00962AC7">
        <w:rPr>
          <w:rFonts w:ascii="Times New Roman" w:hAnsi="Times New Roman"/>
          <w:spacing w:val="2"/>
          <w:sz w:val="28"/>
          <w:szCs w:val="28"/>
          <w:shd w:val="clear" w:color="auto" w:fill="FFFFFF"/>
        </w:rPr>
        <w:lastRenderedPageBreak/>
        <w:t>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637DC" w:rsidRDefault="006637DC" w:rsidP="006637DC">
      <w:pPr>
        <w:spacing w:after="0"/>
        <w:ind w:firstLine="851"/>
        <w:jc w:val="both"/>
        <w:rPr>
          <w:rFonts w:ascii="Times New Roman" w:hAnsi="Times New Roman"/>
          <w:spacing w:val="2"/>
          <w:sz w:val="28"/>
          <w:szCs w:val="28"/>
          <w:shd w:val="clear" w:color="auto" w:fill="FFFFFF"/>
        </w:rPr>
      </w:pPr>
    </w:p>
    <w:p w:rsidR="00962AC7" w:rsidRPr="00962AC7" w:rsidRDefault="00962AC7" w:rsidP="00B66D59">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в) направление акта проверки, осмотра в орган, уполномоченный рассматривать материалы, связанные с нарушениями обязательных требований законодательства в сфере обеспечения сохранности автомобильных дорог.</w:t>
      </w:r>
    </w:p>
    <w:p w:rsidR="00B60992" w:rsidRPr="00962AC7" w:rsidRDefault="00962AC7" w:rsidP="006637DC">
      <w:pPr>
        <w:ind w:firstLine="851"/>
        <w:jc w:val="both"/>
        <w:rPr>
          <w:rFonts w:ascii="Times New Roman" w:hAnsi="Times New Roman"/>
          <w:spacing w:val="2"/>
          <w:sz w:val="28"/>
          <w:szCs w:val="28"/>
        </w:rPr>
      </w:pPr>
      <w:r w:rsidRPr="00962AC7">
        <w:rPr>
          <w:rFonts w:ascii="Times New Roman" w:hAnsi="Times New Roman"/>
          <w:spacing w:val="2"/>
          <w:sz w:val="28"/>
          <w:szCs w:val="28"/>
          <w:shd w:val="clear" w:color="auto" w:fill="FFFFFF"/>
        </w:rPr>
        <w:t xml:space="preserve">В случае выявления достаточных оснований для привлечения лица, в отношении которого проведена проверка к административной ответственности, специалист в течение трех рабочих дней </w:t>
      </w:r>
      <w:proofErr w:type="gramStart"/>
      <w:r w:rsidRPr="00962AC7">
        <w:rPr>
          <w:rFonts w:ascii="Times New Roman" w:hAnsi="Times New Roman"/>
          <w:spacing w:val="2"/>
          <w:sz w:val="28"/>
          <w:szCs w:val="28"/>
          <w:shd w:val="clear" w:color="auto" w:fill="FFFFFF"/>
        </w:rPr>
        <w:t>с даты</w:t>
      </w:r>
      <w:proofErr w:type="gramEnd"/>
      <w:r w:rsidRPr="00962AC7">
        <w:rPr>
          <w:rFonts w:ascii="Times New Roman" w:hAnsi="Times New Roman"/>
          <w:spacing w:val="2"/>
          <w:sz w:val="28"/>
          <w:szCs w:val="28"/>
          <w:shd w:val="clear" w:color="auto" w:fill="FFFFFF"/>
        </w:rPr>
        <w:t xml:space="preserve"> ее окончания направляет в орган, уполномоченный рассматривать материалы, связанные с нарушениями обязательных требований законодательства в сфере обеспечения сохранности автомобильных дорог, следующие материалы:</w:t>
      </w:r>
    </w:p>
    <w:p w:rsidR="00962AC7" w:rsidRDefault="00962AC7" w:rsidP="006637DC">
      <w:pPr>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shd w:val="clear" w:color="auto" w:fill="FFFFFF"/>
        </w:rPr>
        <w:t>заверенную копию приказа руководителя органа муниципального контроля о проведении проверки с приложением документов, подтверждающих его вручение;</w:t>
      </w:r>
    </w:p>
    <w:p w:rsidR="00962AC7" w:rsidRDefault="00962AC7" w:rsidP="006637DC">
      <w:pPr>
        <w:spacing w:after="0"/>
        <w:ind w:left="360" w:firstLine="491"/>
        <w:jc w:val="both"/>
        <w:rPr>
          <w:rFonts w:ascii="Times New Roman" w:hAnsi="Times New Roman"/>
          <w:spacing w:val="2"/>
          <w:sz w:val="28"/>
          <w:szCs w:val="28"/>
          <w:shd w:val="clear" w:color="auto" w:fill="FFFFFF"/>
        </w:rPr>
      </w:pPr>
      <w:r w:rsidRPr="00962AC7">
        <w:rPr>
          <w:rFonts w:ascii="Times New Roman" w:hAnsi="Times New Roman"/>
          <w:spacing w:val="2"/>
          <w:sz w:val="28"/>
          <w:szCs w:val="28"/>
        </w:rPr>
        <w:br/>
      </w:r>
      <w:r w:rsidR="00454552">
        <w:rPr>
          <w:rFonts w:ascii="Times New Roman" w:hAnsi="Times New Roman"/>
          <w:spacing w:val="2"/>
          <w:sz w:val="28"/>
          <w:szCs w:val="28"/>
          <w:shd w:val="clear" w:color="auto" w:fill="FFFFFF"/>
        </w:rPr>
        <w:t xml:space="preserve">      </w:t>
      </w:r>
      <w:r w:rsidRPr="00962AC7">
        <w:rPr>
          <w:rFonts w:ascii="Times New Roman" w:hAnsi="Times New Roman"/>
          <w:spacing w:val="2"/>
          <w:sz w:val="28"/>
          <w:szCs w:val="28"/>
          <w:shd w:val="clear" w:color="auto" w:fill="FFFFFF"/>
        </w:rPr>
        <w:t>заверенную копию решения органов прокуратуры о согласовании проведения внеплановой проверки;</w:t>
      </w:r>
    </w:p>
    <w:p w:rsidR="003647B3" w:rsidRDefault="00962AC7" w:rsidP="006637DC">
      <w:pPr>
        <w:spacing w:after="0"/>
        <w:ind w:firstLine="851"/>
        <w:jc w:val="both"/>
        <w:rPr>
          <w:rFonts w:ascii="Times New Roman" w:hAnsi="Times New Roman"/>
          <w:spacing w:val="2"/>
          <w:sz w:val="28"/>
          <w:szCs w:val="28"/>
          <w:shd w:val="clear" w:color="auto" w:fill="FFFFFF"/>
        </w:rPr>
      </w:pPr>
      <w:r w:rsidRPr="00962AC7">
        <w:rPr>
          <w:rFonts w:ascii="Times New Roman" w:hAnsi="Times New Roman"/>
          <w:spacing w:val="2"/>
          <w:sz w:val="28"/>
          <w:szCs w:val="28"/>
        </w:rPr>
        <w:br/>
      </w:r>
      <w:r w:rsidR="00454552">
        <w:rPr>
          <w:rFonts w:ascii="Times New Roman" w:hAnsi="Times New Roman"/>
          <w:spacing w:val="2"/>
          <w:sz w:val="28"/>
          <w:szCs w:val="28"/>
          <w:shd w:val="clear" w:color="auto" w:fill="FFFFFF"/>
        </w:rPr>
        <w:t xml:space="preserve">     </w:t>
      </w:r>
      <w:r w:rsidR="006637DC">
        <w:rPr>
          <w:rFonts w:ascii="Times New Roman" w:hAnsi="Times New Roman"/>
          <w:spacing w:val="2"/>
          <w:sz w:val="28"/>
          <w:szCs w:val="28"/>
          <w:shd w:val="clear" w:color="auto" w:fill="FFFFFF"/>
        </w:rPr>
        <w:t xml:space="preserve">     </w:t>
      </w:r>
      <w:r w:rsidR="00454552">
        <w:rPr>
          <w:rFonts w:ascii="Times New Roman" w:hAnsi="Times New Roman"/>
          <w:spacing w:val="2"/>
          <w:sz w:val="28"/>
          <w:szCs w:val="28"/>
          <w:shd w:val="clear" w:color="auto" w:fill="FFFFFF"/>
        </w:rPr>
        <w:t xml:space="preserve"> </w:t>
      </w:r>
      <w:r w:rsidRPr="00962AC7">
        <w:rPr>
          <w:rFonts w:ascii="Times New Roman" w:hAnsi="Times New Roman"/>
          <w:spacing w:val="2"/>
          <w:sz w:val="28"/>
          <w:szCs w:val="28"/>
          <w:shd w:val="clear" w:color="auto" w:fill="FFFFFF"/>
        </w:rPr>
        <w:t>заверенную копию требования прокурора о проведении внеплановой проверки;</w:t>
      </w:r>
      <w:r w:rsidRPr="00962AC7">
        <w:rPr>
          <w:rFonts w:ascii="Times New Roman" w:hAnsi="Times New Roman"/>
          <w:spacing w:val="2"/>
          <w:sz w:val="28"/>
          <w:szCs w:val="28"/>
        </w:rPr>
        <w:br/>
      </w:r>
      <w:r w:rsidRPr="00962AC7">
        <w:rPr>
          <w:rFonts w:ascii="Times New Roman" w:hAnsi="Times New Roman"/>
          <w:spacing w:val="2"/>
          <w:sz w:val="28"/>
          <w:szCs w:val="28"/>
        </w:rPr>
        <w:br/>
      </w:r>
      <w:r w:rsidR="00454552">
        <w:rPr>
          <w:rFonts w:ascii="Times New Roman" w:hAnsi="Times New Roman"/>
          <w:spacing w:val="2"/>
          <w:sz w:val="28"/>
          <w:szCs w:val="28"/>
          <w:shd w:val="clear" w:color="auto" w:fill="FFFFFF"/>
        </w:rPr>
        <w:t xml:space="preserve">      </w:t>
      </w:r>
      <w:r w:rsidR="006637DC">
        <w:rPr>
          <w:rFonts w:ascii="Times New Roman" w:hAnsi="Times New Roman"/>
          <w:spacing w:val="2"/>
          <w:sz w:val="28"/>
          <w:szCs w:val="28"/>
          <w:shd w:val="clear" w:color="auto" w:fill="FFFFFF"/>
        </w:rPr>
        <w:t xml:space="preserve">     </w:t>
      </w:r>
      <w:r w:rsidRPr="00962AC7">
        <w:rPr>
          <w:rFonts w:ascii="Times New Roman" w:hAnsi="Times New Roman"/>
          <w:spacing w:val="2"/>
          <w:sz w:val="28"/>
          <w:szCs w:val="28"/>
          <w:shd w:val="clear" w:color="auto" w:fill="FFFFFF"/>
        </w:rPr>
        <w:t>заверенную копию экземпляра акта проверки;</w:t>
      </w:r>
    </w:p>
    <w:p w:rsidR="006637DC" w:rsidRDefault="006637DC" w:rsidP="006637DC">
      <w:pPr>
        <w:spacing w:after="0"/>
        <w:ind w:firstLine="851"/>
        <w:jc w:val="both"/>
        <w:rPr>
          <w:rFonts w:ascii="Times New Roman" w:hAnsi="Times New Roman"/>
          <w:spacing w:val="2"/>
          <w:sz w:val="28"/>
          <w:szCs w:val="28"/>
          <w:shd w:val="clear" w:color="auto" w:fill="FFFFFF"/>
        </w:rPr>
      </w:pPr>
    </w:p>
    <w:p w:rsidR="00454552" w:rsidRDefault="00454552" w:rsidP="006637DC">
      <w:pPr>
        <w:ind w:firstLine="851"/>
        <w:jc w:val="both"/>
        <w:rPr>
          <w:rFonts w:ascii="Times New Roman" w:hAnsi="Times New Roman"/>
          <w:spacing w:val="2"/>
          <w:sz w:val="28"/>
          <w:szCs w:val="28"/>
          <w:shd w:val="clear" w:color="auto" w:fill="FFFFFF"/>
        </w:rPr>
      </w:pPr>
      <w:r w:rsidRPr="00454552">
        <w:rPr>
          <w:rFonts w:ascii="Times New Roman" w:hAnsi="Times New Roman"/>
          <w:spacing w:val="2"/>
          <w:sz w:val="28"/>
          <w:szCs w:val="28"/>
          <w:shd w:val="clear" w:color="auto" w:fill="FFFFFF"/>
        </w:rPr>
        <w:t>схематический чертеж участка автомобильной дороги местного значения, на котором выявлено нарушение законодательства в сфере обеспечения сохранности автомобильных дорог;</w:t>
      </w:r>
    </w:p>
    <w:p w:rsidR="00454552" w:rsidRDefault="00454552" w:rsidP="003647B3">
      <w:pPr>
        <w:ind w:left="360" w:firstLine="491"/>
        <w:jc w:val="both"/>
        <w:rPr>
          <w:rFonts w:ascii="Times New Roman" w:hAnsi="Times New Roman"/>
          <w:spacing w:val="2"/>
          <w:sz w:val="28"/>
          <w:szCs w:val="28"/>
          <w:shd w:val="clear" w:color="auto" w:fill="FFFFFF"/>
        </w:rPr>
      </w:pPr>
      <w:r w:rsidRPr="00454552">
        <w:rPr>
          <w:rFonts w:ascii="Times New Roman" w:hAnsi="Times New Roman"/>
          <w:spacing w:val="2"/>
          <w:sz w:val="28"/>
          <w:szCs w:val="28"/>
          <w:shd w:val="clear" w:color="auto" w:fill="FFFFFF"/>
        </w:rPr>
        <w:t>фототаблицу с нумерацией каждого фотоснимка;</w:t>
      </w:r>
    </w:p>
    <w:p w:rsidR="00454552" w:rsidRDefault="00454552" w:rsidP="006637DC">
      <w:pPr>
        <w:spacing w:after="0"/>
        <w:ind w:firstLine="851"/>
        <w:jc w:val="both"/>
        <w:rPr>
          <w:rFonts w:ascii="Times New Roman" w:hAnsi="Times New Roman"/>
          <w:spacing w:val="2"/>
          <w:sz w:val="28"/>
          <w:szCs w:val="28"/>
          <w:shd w:val="clear" w:color="auto" w:fill="FFFFFF"/>
        </w:rPr>
      </w:pPr>
      <w:r w:rsidRPr="00454552">
        <w:rPr>
          <w:rFonts w:ascii="Times New Roman" w:hAnsi="Times New Roman"/>
          <w:spacing w:val="2"/>
          <w:sz w:val="28"/>
          <w:szCs w:val="28"/>
          <w:shd w:val="clear" w:color="auto" w:fill="FFFFFF"/>
        </w:rPr>
        <w:lastRenderedPageBreak/>
        <w:t>сведения Управления Федеральной службы государственной регистрации, кадастра и картографии по Красноярскому краю о земельном участке;</w:t>
      </w:r>
    </w:p>
    <w:p w:rsidR="00454552" w:rsidRDefault="00454552" w:rsidP="006637DC">
      <w:pPr>
        <w:spacing w:after="0"/>
        <w:ind w:firstLine="851"/>
        <w:jc w:val="both"/>
        <w:rPr>
          <w:rFonts w:ascii="Times New Roman" w:hAnsi="Times New Roman"/>
          <w:spacing w:val="2"/>
          <w:sz w:val="28"/>
          <w:szCs w:val="28"/>
          <w:shd w:val="clear" w:color="auto" w:fill="FFFFFF"/>
        </w:rPr>
      </w:pPr>
      <w:r w:rsidRPr="0045455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6637DC">
        <w:rPr>
          <w:rFonts w:ascii="Times New Roman" w:hAnsi="Times New Roman"/>
          <w:spacing w:val="2"/>
          <w:sz w:val="28"/>
          <w:szCs w:val="28"/>
          <w:shd w:val="clear" w:color="auto" w:fill="FFFFFF"/>
        </w:rPr>
        <w:t xml:space="preserve">     </w:t>
      </w:r>
      <w:r w:rsidRPr="00454552">
        <w:rPr>
          <w:rFonts w:ascii="Times New Roman" w:hAnsi="Times New Roman"/>
          <w:spacing w:val="2"/>
          <w:sz w:val="28"/>
          <w:szCs w:val="28"/>
          <w:shd w:val="clear" w:color="auto" w:fill="FFFFFF"/>
        </w:rPr>
        <w:t>копию свидетельства о государственной регистрации юридического лица или индивидуального предпринимателя, паспорта физического лица, не являющегося индивидуальным предпринимателем;</w:t>
      </w:r>
    </w:p>
    <w:p w:rsidR="00454552" w:rsidRDefault="00454552" w:rsidP="006637DC">
      <w:pPr>
        <w:spacing w:after="0"/>
        <w:ind w:firstLine="851"/>
        <w:jc w:val="both"/>
        <w:rPr>
          <w:rFonts w:ascii="Times New Roman" w:hAnsi="Times New Roman"/>
          <w:spacing w:val="2"/>
          <w:sz w:val="28"/>
          <w:szCs w:val="28"/>
          <w:shd w:val="clear" w:color="auto" w:fill="FFFFFF"/>
        </w:rPr>
      </w:pPr>
      <w:r w:rsidRPr="0045455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6637DC">
        <w:rPr>
          <w:rFonts w:ascii="Times New Roman" w:hAnsi="Times New Roman"/>
          <w:spacing w:val="2"/>
          <w:sz w:val="28"/>
          <w:szCs w:val="28"/>
          <w:shd w:val="clear" w:color="auto" w:fill="FFFFFF"/>
        </w:rPr>
        <w:t xml:space="preserve">     </w:t>
      </w:r>
      <w:r w:rsidRPr="00454552">
        <w:rPr>
          <w:rFonts w:ascii="Times New Roman" w:hAnsi="Times New Roman"/>
          <w:spacing w:val="2"/>
          <w:sz w:val="28"/>
          <w:szCs w:val="28"/>
          <w:shd w:val="clear" w:color="auto" w:fill="FFFFFF"/>
        </w:rPr>
        <w:t>копию свидетельства о постановке на налоговый учет;</w:t>
      </w:r>
      <w:r w:rsidRPr="00454552">
        <w:rPr>
          <w:rFonts w:ascii="Times New Roman" w:hAnsi="Times New Roman"/>
          <w:spacing w:val="2"/>
          <w:sz w:val="28"/>
          <w:szCs w:val="28"/>
        </w:rPr>
        <w:br/>
      </w:r>
      <w:r w:rsidRPr="00454552">
        <w:rPr>
          <w:rFonts w:ascii="Times New Roman" w:hAnsi="Times New Roman"/>
          <w:spacing w:val="2"/>
          <w:sz w:val="28"/>
          <w:szCs w:val="28"/>
          <w:shd w:val="clear" w:color="auto" w:fill="FFFFFF"/>
        </w:rPr>
        <w:t>копию устава;</w:t>
      </w:r>
    </w:p>
    <w:p w:rsidR="00454552" w:rsidRDefault="00454552" w:rsidP="006637DC">
      <w:pPr>
        <w:spacing w:after="0"/>
        <w:ind w:firstLine="851"/>
        <w:jc w:val="both"/>
        <w:rPr>
          <w:rFonts w:ascii="Times New Roman" w:hAnsi="Times New Roman"/>
          <w:spacing w:val="2"/>
          <w:sz w:val="28"/>
          <w:szCs w:val="28"/>
          <w:shd w:val="clear" w:color="auto" w:fill="FFFFFF"/>
        </w:rPr>
      </w:pPr>
      <w:r w:rsidRPr="0045455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6637DC">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 xml:space="preserve"> </w:t>
      </w:r>
      <w:r w:rsidRPr="00454552">
        <w:rPr>
          <w:rFonts w:ascii="Times New Roman" w:hAnsi="Times New Roman"/>
          <w:spacing w:val="2"/>
          <w:sz w:val="28"/>
          <w:szCs w:val="28"/>
          <w:shd w:val="clear" w:color="auto" w:fill="FFFFFF"/>
        </w:rPr>
        <w:t>копию приказа либо протокола общего собрания учредителей о назначении руководителя;</w:t>
      </w:r>
    </w:p>
    <w:p w:rsidR="00454552" w:rsidRDefault="00454552" w:rsidP="006637DC">
      <w:pPr>
        <w:spacing w:after="0"/>
        <w:ind w:firstLine="851"/>
        <w:jc w:val="both"/>
        <w:rPr>
          <w:rFonts w:ascii="Times New Roman" w:hAnsi="Times New Roman"/>
          <w:spacing w:val="2"/>
          <w:sz w:val="28"/>
          <w:szCs w:val="28"/>
          <w:shd w:val="clear" w:color="auto" w:fill="FFFFFF"/>
        </w:rPr>
      </w:pPr>
      <w:r w:rsidRPr="0045455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6637DC">
        <w:rPr>
          <w:rFonts w:ascii="Times New Roman" w:hAnsi="Times New Roman"/>
          <w:spacing w:val="2"/>
          <w:sz w:val="28"/>
          <w:szCs w:val="28"/>
          <w:shd w:val="clear" w:color="auto" w:fill="FFFFFF"/>
        </w:rPr>
        <w:t xml:space="preserve">     </w:t>
      </w:r>
      <w:r w:rsidRPr="00454552">
        <w:rPr>
          <w:rFonts w:ascii="Times New Roman" w:hAnsi="Times New Roman"/>
          <w:spacing w:val="2"/>
          <w:sz w:val="28"/>
          <w:szCs w:val="28"/>
          <w:shd w:val="clear" w:color="auto" w:fill="FFFFFF"/>
        </w:rPr>
        <w:t>иную информацию, полученную в процессе проведения проверки, подтверждающую или опровергающую наличие признаков нарушения законодательства в сфере обеспечения сохранности автомобильных дорог.</w:t>
      </w:r>
      <w:r w:rsidRPr="00454552">
        <w:rPr>
          <w:rFonts w:ascii="Times New Roman" w:hAnsi="Times New Roman"/>
          <w:spacing w:val="2"/>
          <w:sz w:val="28"/>
          <w:szCs w:val="28"/>
        </w:rPr>
        <w:br/>
      </w:r>
      <w:r w:rsidRPr="0045455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6637DC">
        <w:rPr>
          <w:rFonts w:ascii="Times New Roman" w:hAnsi="Times New Roman"/>
          <w:spacing w:val="2"/>
          <w:sz w:val="28"/>
          <w:szCs w:val="28"/>
          <w:shd w:val="clear" w:color="auto" w:fill="FFFFFF"/>
        </w:rPr>
        <w:t xml:space="preserve">     </w:t>
      </w:r>
      <w:r w:rsidRPr="00454552">
        <w:rPr>
          <w:rFonts w:ascii="Times New Roman" w:hAnsi="Times New Roman"/>
          <w:spacing w:val="2"/>
          <w:sz w:val="28"/>
          <w:szCs w:val="28"/>
          <w:shd w:val="clear" w:color="auto" w:fill="FFFFFF"/>
        </w:rPr>
        <w:t>Указанные материалы должны быть сформированы в хронологическом порядке, пронумерованы, прошиты (скреплены), иметь титульный лист и опись;</w:t>
      </w:r>
    </w:p>
    <w:p w:rsidR="00454552" w:rsidRDefault="00454552" w:rsidP="000931BC">
      <w:pPr>
        <w:spacing w:after="0"/>
        <w:ind w:firstLine="851"/>
        <w:jc w:val="both"/>
        <w:rPr>
          <w:rFonts w:ascii="Times New Roman" w:hAnsi="Times New Roman"/>
          <w:spacing w:val="2"/>
          <w:sz w:val="28"/>
          <w:szCs w:val="28"/>
          <w:shd w:val="clear" w:color="auto" w:fill="FFFFFF"/>
        </w:rPr>
      </w:pPr>
      <w:r w:rsidRPr="00454552">
        <w:rPr>
          <w:rFonts w:ascii="Times New Roman" w:hAnsi="Times New Roman"/>
          <w:spacing w:val="2"/>
          <w:sz w:val="28"/>
          <w:szCs w:val="28"/>
          <w:shd w:val="clear" w:color="auto" w:fill="FFFFFF"/>
        </w:rPr>
        <w:t>4) оснований для приостановления оформления результатов проверки законом не предусмотрено;</w:t>
      </w:r>
    </w:p>
    <w:p w:rsidR="00454552" w:rsidRDefault="00454552" w:rsidP="000931BC">
      <w:pPr>
        <w:spacing w:after="0"/>
        <w:ind w:firstLine="851"/>
        <w:jc w:val="both"/>
        <w:rPr>
          <w:rFonts w:ascii="Times New Roman" w:hAnsi="Times New Roman"/>
          <w:spacing w:val="2"/>
          <w:sz w:val="28"/>
          <w:szCs w:val="28"/>
          <w:shd w:val="clear" w:color="auto" w:fill="FFFFFF"/>
        </w:rPr>
      </w:pPr>
      <w:r w:rsidRPr="0045455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0931BC">
        <w:rPr>
          <w:rFonts w:ascii="Times New Roman" w:hAnsi="Times New Roman"/>
          <w:spacing w:val="2"/>
          <w:sz w:val="28"/>
          <w:szCs w:val="28"/>
          <w:shd w:val="clear" w:color="auto" w:fill="FFFFFF"/>
        </w:rPr>
        <w:t xml:space="preserve">     </w:t>
      </w:r>
      <w:r w:rsidRPr="00454552">
        <w:rPr>
          <w:rFonts w:ascii="Times New Roman" w:hAnsi="Times New Roman"/>
          <w:spacing w:val="2"/>
          <w:sz w:val="28"/>
          <w:szCs w:val="28"/>
          <w:shd w:val="clear" w:color="auto" w:fill="FFFFFF"/>
        </w:rPr>
        <w:t>5) критерии принятия решения при оформлении результатов 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454552" w:rsidRDefault="00454552" w:rsidP="000931BC">
      <w:pPr>
        <w:spacing w:after="0"/>
        <w:ind w:firstLine="851"/>
        <w:jc w:val="both"/>
        <w:rPr>
          <w:rFonts w:ascii="Times New Roman" w:hAnsi="Times New Roman"/>
          <w:spacing w:val="2"/>
          <w:sz w:val="28"/>
          <w:szCs w:val="28"/>
          <w:shd w:val="clear" w:color="auto" w:fill="FFFFFF"/>
        </w:rPr>
      </w:pPr>
      <w:r w:rsidRPr="00454552">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0931BC">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 xml:space="preserve"> </w:t>
      </w:r>
      <w:r w:rsidRPr="00454552">
        <w:rPr>
          <w:rFonts w:ascii="Times New Roman" w:hAnsi="Times New Roman"/>
          <w:spacing w:val="2"/>
          <w:sz w:val="28"/>
          <w:szCs w:val="28"/>
          <w:shd w:val="clear" w:color="auto" w:fill="FFFFFF"/>
        </w:rPr>
        <w:t>6) 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 (приложение 2 к настоящему Регламенту).</w:t>
      </w:r>
    </w:p>
    <w:p w:rsidR="000931BC" w:rsidRDefault="000931BC" w:rsidP="000931BC">
      <w:pPr>
        <w:spacing w:after="0"/>
        <w:ind w:firstLine="851"/>
        <w:jc w:val="both"/>
        <w:rPr>
          <w:rFonts w:ascii="Times New Roman" w:hAnsi="Times New Roman"/>
          <w:spacing w:val="2"/>
          <w:sz w:val="28"/>
          <w:szCs w:val="28"/>
          <w:shd w:val="clear" w:color="auto" w:fill="FFFFFF"/>
        </w:rPr>
      </w:pPr>
    </w:p>
    <w:p w:rsidR="00D36113" w:rsidRDefault="00D36113" w:rsidP="00E3086E">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Если проведение план</w:t>
      </w:r>
      <w:bookmarkStart w:id="0" w:name="_GoBack"/>
      <w:bookmarkEnd w:id="0"/>
      <w:r>
        <w:rPr>
          <w:rFonts w:ascii="Times New Roman" w:eastAsiaTheme="minorHAnsi" w:hAnsi="Times New Roman"/>
          <w:sz w:val="28"/>
          <w:szCs w:val="28"/>
        </w:rPr>
        <w:t>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3086E" w:rsidRPr="00E3086E" w:rsidRDefault="00E3086E" w:rsidP="00E3086E">
      <w:pPr>
        <w:autoSpaceDE w:val="0"/>
        <w:autoSpaceDN w:val="0"/>
        <w:adjustRightInd w:val="0"/>
        <w:spacing w:after="0" w:line="240" w:lineRule="auto"/>
        <w:ind w:firstLine="851"/>
        <w:jc w:val="both"/>
        <w:rPr>
          <w:rFonts w:ascii="Times New Roman" w:eastAsiaTheme="minorHAnsi" w:hAnsi="Times New Roman"/>
          <w:sz w:val="28"/>
          <w:szCs w:val="28"/>
        </w:rPr>
      </w:pPr>
    </w:p>
    <w:p w:rsidR="0039403F" w:rsidRDefault="0039403F" w:rsidP="00E3086E">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E2240" w:rsidRDefault="001E2240" w:rsidP="00E3086E">
      <w:pPr>
        <w:autoSpaceDE w:val="0"/>
        <w:autoSpaceDN w:val="0"/>
        <w:adjustRightInd w:val="0"/>
        <w:spacing w:after="0" w:line="240" w:lineRule="auto"/>
        <w:ind w:firstLine="851"/>
        <w:jc w:val="both"/>
        <w:rPr>
          <w:rFonts w:ascii="Times New Roman" w:eastAsiaTheme="minorHAnsi" w:hAnsi="Times New Roman"/>
          <w:sz w:val="28"/>
          <w:szCs w:val="28"/>
        </w:rPr>
      </w:pPr>
    </w:p>
    <w:p w:rsidR="003346F4" w:rsidRDefault="0039403F" w:rsidP="00E3086E">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поступления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объектом культурного наследия (памятникам истории и культуры) народов Российской Федерации, безопасности государства, а так же привело к возникновению чрезвычайных ситуаций природного и техногенного характера </w:t>
      </w:r>
      <w:r w:rsidR="00637A28">
        <w:rPr>
          <w:rFonts w:ascii="Times New Roman" w:eastAsiaTheme="minorHAnsi" w:hAnsi="Times New Roman"/>
          <w:sz w:val="28"/>
          <w:szCs w:val="28"/>
        </w:rPr>
        <w:t xml:space="preserve">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w:t>
      </w:r>
      <w:r w:rsidR="00637A28">
        <w:rPr>
          <w:rFonts w:ascii="Times New Roman" w:eastAsiaTheme="minorHAnsi" w:hAnsi="Times New Roman"/>
          <w:sz w:val="28"/>
          <w:szCs w:val="28"/>
        </w:rPr>
        <w:lastRenderedPageBreak/>
        <w:t>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 допустимости нарушения обязательных требований</w:t>
      </w:r>
      <w:r w:rsidR="003346F4">
        <w:rPr>
          <w:rFonts w:ascii="Times New Roman" w:eastAsiaTheme="minorHAnsi" w:hAnsi="Times New Roman"/>
          <w:sz w:val="28"/>
          <w:szCs w:val="28"/>
        </w:rPr>
        <w:t xml:space="preserve">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
    <w:p w:rsidR="001E2240" w:rsidRDefault="001E2240" w:rsidP="0039403F">
      <w:pPr>
        <w:autoSpaceDE w:val="0"/>
        <w:autoSpaceDN w:val="0"/>
        <w:adjustRightInd w:val="0"/>
        <w:spacing w:after="0" w:line="240" w:lineRule="auto"/>
        <w:ind w:left="284" w:firstLine="567"/>
        <w:jc w:val="both"/>
        <w:rPr>
          <w:rFonts w:ascii="Times New Roman" w:eastAsiaTheme="minorHAnsi" w:hAnsi="Times New Roman"/>
          <w:sz w:val="28"/>
          <w:szCs w:val="28"/>
        </w:rPr>
      </w:pPr>
    </w:p>
    <w:p w:rsidR="003346F4" w:rsidRDefault="009630C7" w:rsidP="00E3086E">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выявления </w:t>
      </w:r>
      <w:r w:rsidR="003346F4" w:rsidRPr="003346F4">
        <w:rPr>
          <w:rFonts w:ascii="Times New Roman" w:eastAsiaTheme="minorHAnsi" w:hAnsi="Times New Roman"/>
          <w:sz w:val="28"/>
          <w:szCs w:val="28"/>
        </w:rPr>
        <w:t xml:space="preserve">при проведении мероприятий по контролю, указанных в </w:t>
      </w:r>
      <w:hyperlink r:id="rId27" w:history="1">
        <w:r w:rsidR="003346F4" w:rsidRPr="003346F4">
          <w:rPr>
            <w:rFonts w:ascii="Times New Roman" w:eastAsiaTheme="minorHAnsi" w:hAnsi="Times New Roman"/>
            <w:sz w:val="28"/>
            <w:szCs w:val="28"/>
          </w:rPr>
          <w:t>части 1</w:t>
        </w:r>
      </w:hyperlink>
      <w:r w:rsidR="003346F4">
        <w:rPr>
          <w:rFonts w:ascii="Times New Roman" w:eastAsiaTheme="minorHAnsi" w:hAnsi="Times New Roman"/>
          <w:sz w:val="28"/>
          <w:szCs w:val="28"/>
        </w:rPr>
        <w:t xml:space="preserve"> ст.</w:t>
      </w:r>
      <w:r>
        <w:rPr>
          <w:rFonts w:ascii="Times New Roman" w:eastAsiaTheme="minorHAnsi" w:hAnsi="Times New Roman"/>
          <w:sz w:val="28"/>
          <w:szCs w:val="28"/>
        </w:rPr>
        <w:t xml:space="preserve"> 8.3 Федерального закона № 294 – ФЗ</w:t>
      </w:r>
      <w:r w:rsidR="003346F4" w:rsidRPr="003346F4">
        <w:rPr>
          <w:rFonts w:ascii="Times New Roman" w:eastAsiaTheme="minorHAnsi" w:hAnsi="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8" w:history="1">
        <w:r w:rsidR="003346F4" w:rsidRPr="003346F4">
          <w:rPr>
            <w:rFonts w:ascii="Times New Roman" w:eastAsiaTheme="minorHAnsi" w:hAnsi="Times New Roman"/>
            <w:sz w:val="28"/>
            <w:szCs w:val="28"/>
          </w:rPr>
          <w:t>пункте 2 части 2 статьи 10</w:t>
        </w:r>
      </w:hyperlink>
      <w:r w:rsidR="003346F4" w:rsidRPr="003346F4">
        <w:rPr>
          <w:rFonts w:ascii="Times New Roman" w:eastAsiaTheme="minorHAnsi" w:hAnsi="Times New Roman"/>
          <w:sz w:val="28"/>
          <w:szCs w:val="28"/>
        </w:rPr>
        <w:t xml:space="preserve"> </w:t>
      </w:r>
      <w:r>
        <w:rPr>
          <w:rFonts w:ascii="Times New Roman" w:eastAsiaTheme="minorHAnsi" w:hAnsi="Times New Roman"/>
          <w:sz w:val="28"/>
          <w:szCs w:val="28"/>
        </w:rPr>
        <w:t>Федерального закона № 294 – ФЗ</w:t>
      </w:r>
      <w:r w:rsidR="003346F4" w:rsidRPr="003346F4">
        <w:rPr>
          <w:rFonts w:ascii="Times New Roman" w:eastAsiaTheme="minorHAnsi" w:hAnsi="Times New Roman"/>
          <w:sz w:val="28"/>
          <w:szCs w:val="28"/>
        </w:rPr>
        <w:t>.</w:t>
      </w:r>
    </w:p>
    <w:p w:rsidR="001E2240" w:rsidRDefault="001E2240" w:rsidP="00E3086E">
      <w:pPr>
        <w:autoSpaceDE w:val="0"/>
        <w:autoSpaceDN w:val="0"/>
        <w:adjustRightInd w:val="0"/>
        <w:spacing w:after="0" w:line="240" w:lineRule="auto"/>
        <w:ind w:firstLine="851"/>
        <w:jc w:val="both"/>
        <w:rPr>
          <w:rFonts w:ascii="Times New Roman" w:eastAsiaTheme="minorHAnsi" w:hAnsi="Times New Roman"/>
          <w:sz w:val="28"/>
          <w:szCs w:val="28"/>
        </w:rPr>
      </w:pPr>
    </w:p>
    <w:p w:rsidR="009F28AE" w:rsidRDefault="009F28AE" w:rsidP="00E3086E">
      <w:pPr>
        <w:tabs>
          <w:tab w:val="left" w:pos="851"/>
        </w:tabs>
        <w:autoSpaceDE w:val="0"/>
        <w:autoSpaceDN w:val="0"/>
        <w:adjustRightInd w:val="0"/>
        <w:spacing w:after="0" w:line="240" w:lineRule="auto"/>
        <w:ind w:firstLine="851"/>
        <w:jc w:val="both"/>
        <w:rPr>
          <w:rFonts w:ascii="Times New Roman" w:eastAsiaTheme="minorHAnsi" w:hAnsi="Times New Roman"/>
          <w:sz w:val="28"/>
          <w:szCs w:val="28"/>
        </w:rPr>
      </w:pPr>
      <w:r w:rsidRPr="009F28AE">
        <w:rPr>
          <w:rFonts w:ascii="Times New Roman" w:eastAsiaTheme="minorHAnsi" w:hAnsi="Times New Roman"/>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9" w:history="1">
        <w:r w:rsidRPr="009F28AE">
          <w:rPr>
            <w:rFonts w:ascii="Times New Roman" w:eastAsiaTheme="minorHAnsi" w:hAnsi="Times New Roman"/>
            <w:sz w:val="28"/>
            <w:szCs w:val="28"/>
          </w:rPr>
          <w:t>пункте 2 части 2</w:t>
        </w:r>
      </w:hyperlink>
      <w:r w:rsidRPr="009F28AE">
        <w:rPr>
          <w:rFonts w:ascii="Times New Roman" w:eastAsiaTheme="minorHAnsi" w:hAnsi="Times New Roman"/>
          <w:sz w:val="28"/>
          <w:szCs w:val="28"/>
        </w:rPr>
        <w:t xml:space="preserve"> ст. 10 Федерального закона № 294 – ФЗ, не могут служить основанием для проведения внеплановой проверки. В случае</w:t>
      </w:r>
      <w:proofErr w:type="gramStart"/>
      <w:r w:rsidRPr="009F28AE">
        <w:rPr>
          <w:rFonts w:ascii="Times New Roman" w:eastAsiaTheme="minorHAnsi" w:hAnsi="Times New Roman"/>
          <w:sz w:val="28"/>
          <w:szCs w:val="28"/>
        </w:rPr>
        <w:t>,</w:t>
      </w:r>
      <w:proofErr w:type="gramEnd"/>
      <w:r w:rsidRPr="009F28AE">
        <w:rPr>
          <w:rFonts w:ascii="Times New Roman" w:eastAsiaTheme="minorHAnsi" w:hAnsi="Times New Roman"/>
          <w:sz w:val="28"/>
          <w:szCs w:val="28"/>
        </w:rPr>
        <w:t xml:space="preserve"> если изложенная в обращении или заявлении информация может в соответствии с </w:t>
      </w:r>
      <w:hyperlink r:id="rId30" w:history="1">
        <w:r w:rsidRPr="009F28AE">
          <w:rPr>
            <w:rFonts w:ascii="Times New Roman" w:eastAsiaTheme="minorHAnsi" w:hAnsi="Times New Roman"/>
            <w:sz w:val="28"/>
            <w:szCs w:val="28"/>
          </w:rPr>
          <w:t>пунктом 2 части 2</w:t>
        </w:r>
      </w:hyperlink>
      <w:r w:rsidRPr="009F28AE">
        <w:rPr>
          <w:rFonts w:ascii="Times New Roman" w:eastAsiaTheme="minorHAnsi" w:hAnsi="Times New Roman"/>
          <w:sz w:val="28"/>
          <w:szCs w:val="28"/>
        </w:rPr>
        <w:t xml:space="preserve"> ст. 10 Федерального закона № 294 – 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2240" w:rsidRDefault="001E2240" w:rsidP="009F28AE">
      <w:pPr>
        <w:tabs>
          <w:tab w:val="left" w:pos="851"/>
        </w:tabs>
        <w:autoSpaceDE w:val="0"/>
        <w:autoSpaceDN w:val="0"/>
        <w:adjustRightInd w:val="0"/>
        <w:spacing w:after="0" w:line="240" w:lineRule="auto"/>
        <w:ind w:left="284" w:firstLine="851"/>
        <w:jc w:val="both"/>
        <w:rPr>
          <w:rFonts w:ascii="Times New Roman" w:eastAsiaTheme="minorHAnsi" w:hAnsi="Times New Roman"/>
          <w:sz w:val="28"/>
          <w:szCs w:val="28"/>
        </w:rPr>
      </w:pPr>
    </w:p>
    <w:p w:rsidR="009F28AE" w:rsidRPr="003346F4" w:rsidRDefault="00D36113" w:rsidP="00E3086E">
      <w:pPr>
        <w:tabs>
          <w:tab w:val="left" w:pos="142"/>
        </w:tabs>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w:t>
      </w:r>
      <w:r>
        <w:rPr>
          <w:rFonts w:ascii="Times New Roman" w:eastAsiaTheme="minorHAnsi" w:hAnsi="Times New Roman"/>
          <w:sz w:val="28"/>
          <w:szCs w:val="28"/>
        </w:rPr>
        <w:lastRenderedPageBreak/>
        <w:t>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54552" w:rsidRPr="00454552" w:rsidRDefault="00454552" w:rsidP="00454552">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454552">
        <w:rPr>
          <w:rFonts w:ascii="Times New Roman" w:hAnsi="Times New Roman" w:cs="Times New Roman"/>
          <w:b w:val="0"/>
          <w:bCs w:val="0"/>
          <w:color w:val="auto"/>
          <w:spacing w:val="2"/>
          <w:sz w:val="28"/>
          <w:szCs w:val="28"/>
        </w:rPr>
        <w:t>IV. ПОРЯДОК И ФОРМЫ КОНТРОЛЯ ЗА ОСУЩЕСТВЛЕНИЕМ МУНИЦИПАЛЬНОГО КОНТРОЛЯ</w:t>
      </w:r>
    </w:p>
    <w:p w:rsidR="00245B3B" w:rsidRDefault="00245B3B" w:rsidP="00E3086E">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shd w:val="clear" w:color="auto" w:fill="FFFFFF"/>
        </w:rPr>
        <w:t xml:space="preserve">19.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субъектов проверок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 города </w:t>
      </w:r>
      <w:r>
        <w:rPr>
          <w:rFonts w:ascii="Times New Roman" w:hAnsi="Times New Roman"/>
          <w:spacing w:val="2"/>
          <w:sz w:val="28"/>
          <w:szCs w:val="28"/>
          <w:shd w:val="clear" w:color="auto" w:fill="FFFFFF"/>
        </w:rPr>
        <w:t>Дивногорска</w:t>
      </w:r>
      <w:r w:rsidRPr="00245B3B">
        <w:rPr>
          <w:rFonts w:ascii="Times New Roman" w:hAnsi="Times New Roman"/>
          <w:spacing w:val="2"/>
          <w:sz w:val="28"/>
          <w:szCs w:val="28"/>
          <w:shd w:val="clear" w:color="auto" w:fill="FFFFFF"/>
        </w:rPr>
        <w:t>, устанавливающих требования к осуществлению муниципального контроля, а также за принятием ими решений.</w:t>
      </w:r>
    </w:p>
    <w:p w:rsidR="00245B3B" w:rsidRDefault="00245B3B" w:rsidP="00E3086E">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sidR="00E3086E">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20. Текущий контроль осуществляется постоянно в процессе осуществления муници</w:t>
      </w:r>
      <w:r>
        <w:rPr>
          <w:rFonts w:ascii="Times New Roman" w:hAnsi="Times New Roman"/>
          <w:spacing w:val="2"/>
          <w:sz w:val="28"/>
          <w:szCs w:val="28"/>
          <w:shd w:val="clear" w:color="auto" w:fill="FFFFFF"/>
        </w:rPr>
        <w:t xml:space="preserve">пального контроля руководителем </w:t>
      </w:r>
      <w:r w:rsidRPr="00245B3B">
        <w:rPr>
          <w:rFonts w:ascii="Times New Roman" w:hAnsi="Times New Roman"/>
          <w:spacing w:val="2"/>
          <w:sz w:val="28"/>
          <w:szCs w:val="28"/>
          <w:shd w:val="clear" w:color="auto" w:fill="FFFFFF"/>
        </w:rPr>
        <w:t>органа муниципального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установленной настоящим Регламентом.</w:t>
      </w:r>
    </w:p>
    <w:p w:rsidR="00245B3B" w:rsidRDefault="00245B3B" w:rsidP="00E3086E">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sidR="00E3086E">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21. В ходе осуществления муниципального контроля проводятся плановые и внеплановые проверки полноты и качества его осуществления.</w:t>
      </w:r>
      <w:r w:rsidRPr="00245B3B">
        <w:rPr>
          <w:rFonts w:ascii="Times New Roman" w:hAnsi="Times New Roman"/>
          <w:spacing w:val="2"/>
          <w:sz w:val="28"/>
          <w:szCs w:val="28"/>
        </w:rPr>
        <w:br/>
      </w:r>
      <w:r w:rsidRPr="00245B3B">
        <w:rPr>
          <w:rFonts w:ascii="Times New Roman" w:hAnsi="Times New Roman"/>
          <w:spacing w:val="2"/>
          <w:sz w:val="28"/>
          <w:szCs w:val="28"/>
        </w:rPr>
        <w:br/>
      </w:r>
      <w:r w:rsidR="00E3086E">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22. Периодичность проведения планового конт</w:t>
      </w:r>
      <w:r>
        <w:rPr>
          <w:rFonts w:ascii="Times New Roman" w:hAnsi="Times New Roman"/>
          <w:spacing w:val="2"/>
          <w:sz w:val="28"/>
          <w:szCs w:val="28"/>
          <w:shd w:val="clear" w:color="auto" w:fill="FFFFFF"/>
        </w:rPr>
        <w:t xml:space="preserve">роля устанавливает руководитель </w:t>
      </w:r>
      <w:r w:rsidRPr="00245B3B">
        <w:rPr>
          <w:rFonts w:ascii="Times New Roman" w:hAnsi="Times New Roman"/>
          <w:spacing w:val="2"/>
          <w:sz w:val="28"/>
          <w:szCs w:val="28"/>
          <w:shd w:val="clear" w:color="auto" w:fill="FFFFFF"/>
        </w:rPr>
        <w:t>органа муниципального контроля.</w:t>
      </w:r>
    </w:p>
    <w:p w:rsidR="00245B3B" w:rsidRDefault="00245B3B" w:rsidP="00E3086E">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sidR="002569A4">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23. Основанием для проведения внепланового контроля полноты и качества осуществления муниципального контроля является обращение заинтересованного лица в письменном виде.</w:t>
      </w:r>
    </w:p>
    <w:p w:rsidR="00454552" w:rsidRDefault="00245B3B" w:rsidP="00E3086E">
      <w:pPr>
        <w:spacing w:after="0"/>
        <w:ind w:firstLine="121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sidR="002569A4">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24. Проверка полноты и качества осуществления муниципального контроля, служебное расследование проводится на основании приказа руководителя органа муниципального контроля, издаваемого в течение пяти дней с даты поступления жалобы:</w:t>
      </w:r>
    </w:p>
    <w:p w:rsidR="00E3086E" w:rsidRDefault="00E3086E" w:rsidP="00E3086E">
      <w:pPr>
        <w:spacing w:after="0"/>
        <w:ind w:firstLine="1211"/>
        <w:jc w:val="both"/>
        <w:rPr>
          <w:rFonts w:ascii="Times New Roman" w:hAnsi="Times New Roman"/>
          <w:spacing w:val="2"/>
          <w:sz w:val="28"/>
          <w:szCs w:val="28"/>
          <w:shd w:val="clear" w:color="auto" w:fill="FFFFFF"/>
        </w:rPr>
      </w:pPr>
    </w:p>
    <w:p w:rsidR="00245B3B" w:rsidRDefault="00245B3B" w:rsidP="00E3086E">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shd w:val="clear" w:color="auto" w:fill="FFFFFF"/>
        </w:rPr>
        <w:lastRenderedPageBreak/>
        <w:t>комиссией, в состав которой включаются уполномоченные должностные лица. Комиссия осуществляет свою деятельность в соотв</w:t>
      </w:r>
      <w:r>
        <w:rPr>
          <w:rFonts w:ascii="Times New Roman" w:hAnsi="Times New Roman"/>
          <w:spacing w:val="2"/>
          <w:sz w:val="28"/>
          <w:szCs w:val="28"/>
          <w:shd w:val="clear" w:color="auto" w:fill="FFFFFF"/>
        </w:rPr>
        <w:t>етствии с приказом руководителя;</w:t>
      </w:r>
    </w:p>
    <w:p w:rsidR="00245B3B" w:rsidRDefault="00245B3B" w:rsidP="00E3086E">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E3086E">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уполномоченным должностным лицом, назначенным приказом руководителя, ответственным за рассмотрение данного обращения.</w:t>
      </w:r>
    </w:p>
    <w:p w:rsidR="002569A4" w:rsidRDefault="002569A4" w:rsidP="00E3086E">
      <w:pPr>
        <w:spacing w:after="0"/>
        <w:ind w:firstLine="1211"/>
        <w:jc w:val="both"/>
        <w:rPr>
          <w:rFonts w:ascii="Times New Roman" w:hAnsi="Times New Roman"/>
          <w:spacing w:val="2"/>
          <w:sz w:val="28"/>
          <w:szCs w:val="28"/>
          <w:shd w:val="clear" w:color="auto" w:fill="FFFFFF"/>
        </w:rPr>
      </w:pPr>
    </w:p>
    <w:p w:rsidR="00245B3B" w:rsidRDefault="00245B3B" w:rsidP="00E3086E">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shd w:val="clear" w:color="auto" w:fill="FFFFFF"/>
        </w:rPr>
        <w:t>25. Не допускается направление жалобы на рассмотрение уполномоченному должностному лицу, действия которого обжалуются.</w:t>
      </w:r>
      <w:r w:rsidRPr="00245B3B">
        <w:rPr>
          <w:rFonts w:ascii="Times New Roman" w:hAnsi="Times New Roman"/>
          <w:spacing w:val="2"/>
          <w:sz w:val="28"/>
          <w:szCs w:val="28"/>
        </w:rPr>
        <w:br/>
      </w: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E3086E">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26. Результаты работы комиссии оформляются в течение 25 дней с даты издания приказа руководителя органа муниципального контроля о проведении проверки полноты и качества осуществления муниципального контроля, служебного расследования в виде справки, в которой отмечаются выявленные в ходе проверки недостатки (если таковые обнаружены) и даются предложения по их устранению.</w:t>
      </w:r>
    </w:p>
    <w:p w:rsidR="00245B3B" w:rsidRDefault="00245B3B" w:rsidP="00E3086E">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E3086E">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27. По результатам рассмотрения жалобы заявителю направляется мотивированный письменный ответ в течение 30 дней с даты поступления жалобы в орган муниципального контроля.</w:t>
      </w:r>
    </w:p>
    <w:p w:rsidR="00245B3B" w:rsidRDefault="00245B3B" w:rsidP="00E3086E">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E3086E">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28. Ответственность уполномоченных должностных лиц за решения и действия (бездействие), принимаемые (осуществляемые) в ходе осуществления муниципального контроля.</w:t>
      </w:r>
    </w:p>
    <w:p w:rsidR="00245B3B" w:rsidRDefault="00245B3B" w:rsidP="00E3086E">
      <w:pPr>
        <w:tabs>
          <w:tab w:val="left" w:pos="851"/>
        </w:tabs>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E3086E">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(бездействие) при проведении проверки.</w:t>
      </w:r>
    </w:p>
    <w:p w:rsidR="002569A4" w:rsidRDefault="00245B3B" w:rsidP="00E3086E">
      <w:pPr>
        <w:tabs>
          <w:tab w:val="left" w:pos="851"/>
        </w:tabs>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E3086E">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29.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2569A4" w:rsidRDefault="00245B3B" w:rsidP="00E3086E">
      <w:pPr>
        <w:tabs>
          <w:tab w:val="left" w:pos="851"/>
        </w:tabs>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E3086E">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 xml:space="preserve">30. В случае выявления нарушений в ходе проведения проверки прав субъектов проверок, полноты и качества осуществления муниципального </w:t>
      </w:r>
      <w:r w:rsidRPr="00245B3B">
        <w:rPr>
          <w:rFonts w:ascii="Times New Roman" w:hAnsi="Times New Roman"/>
          <w:spacing w:val="2"/>
          <w:sz w:val="28"/>
          <w:szCs w:val="28"/>
          <w:shd w:val="clear" w:color="auto" w:fill="FFFFFF"/>
        </w:rPr>
        <w:lastRenderedPageBreak/>
        <w:t>контроля выявленные нарушения устраняются, а виновные лица привлекаются к ответственности в соответствии с законодательством.</w:t>
      </w:r>
    </w:p>
    <w:p w:rsidR="002569A4" w:rsidRDefault="00245B3B" w:rsidP="00E3086E">
      <w:pPr>
        <w:tabs>
          <w:tab w:val="left" w:pos="851"/>
        </w:tabs>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E3086E">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31.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245B3B" w:rsidRDefault="00245B3B" w:rsidP="00E3086E">
      <w:pPr>
        <w:tabs>
          <w:tab w:val="left" w:pos="851"/>
        </w:tabs>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00E3086E">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32.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контроля.</w:t>
      </w:r>
    </w:p>
    <w:p w:rsidR="00245B3B" w:rsidRDefault="00245B3B" w:rsidP="00245B3B">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245B3B">
        <w:rPr>
          <w:rFonts w:ascii="Times New Roman" w:hAnsi="Times New Roman" w:cs="Times New Roman"/>
          <w:b w:val="0"/>
          <w:bCs w:val="0"/>
          <w:color w:val="auto"/>
          <w:spacing w:val="2"/>
          <w:sz w:val="28"/>
          <w:szCs w:val="28"/>
        </w:rPr>
        <w:t>V. ДОСУДЕБНЫЙ (ВНЕСУДЕБНЫЙ) ПОРЯДОК ОБЖАЛОВАНИЯ РЕШЕНИЙ И ДЕЙСТВИЙ (БЕЗДЕЙСТВИЯ) ОРГАНА МУНИЦИПАЛЬНОГО КОНТРОЛЯ, А ТАКЖЕ ЕГО ДОЛЖНОСТНЫХ ЛИЦ</w:t>
      </w:r>
    </w:p>
    <w:p w:rsidR="00245B3B" w:rsidRDefault="00245B3B" w:rsidP="00245B3B">
      <w:pPr>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shd w:val="clear" w:color="auto" w:fill="FFFFFF"/>
        </w:rPr>
        <w:t>33. Действия (бездействие) и решения органа муниципального контроля, а также его уполномоченных должностных лиц могут быть обжалованы заинтересованными лицами (далее - Заявители) в досудебном (внесудебном) порядке.</w:t>
      </w:r>
    </w:p>
    <w:p w:rsidR="00245B3B" w:rsidRDefault="00245B3B" w:rsidP="002569A4">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shd w:val="clear" w:color="auto" w:fill="FFFFFF"/>
        </w:rPr>
        <w:t>34. Предметом досудебного (внесудебного) порядка обжалования являются:</w:t>
      </w:r>
      <w:r w:rsidRPr="00245B3B">
        <w:rPr>
          <w:rFonts w:ascii="Times New Roman" w:hAnsi="Times New Roman"/>
          <w:spacing w:val="2"/>
          <w:sz w:val="28"/>
          <w:szCs w:val="28"/>
        </w:rPr>
        <w:br/>
      </w: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действия (бездействие) в ходе проведения проверок, а также принятые уполномоченными должностными лицами решения о проведении проверок;</w:t>
      </w:r>
    </w:p>
    <w:p w:rsidR="00245B3B" w:rsidRDefault="00245B3B" w:rsidP="002569A4">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нарушение прав и законных интересов Заявителей;</w:t>
      </w:r>
    </w:p>
    <w:p w:rsidR="00245B3B" w:rsidRDefault="00245B3B" w:rsidP="002569A4">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нарушение положений настоящего Регламента;</w:t>
      </w:r>
    </w:p>
    <w:p w:rsidR="00606290" w:rsidRDefault="00245B3B" w:rsidP="002569A4">
      <w:pPr>
        <w:spacing w:after="0"/>
        <w:ind w:firstLine="851"/>
        <w:jc w:val="both"/>
        <w:rPr>
          <w:rFonts w:ascii="Times New Roman" w:hAnsi="Times New Roman"/>
          <w:spacing w:val="2"/>
          <w:sz w:val="28"/>
          <w:szCs w:val="28"/>
          <w:shd w:val="clear" w:color="auto" w:fill="FFFFFF"/>
        </w:rPr>
      </w:pPr>
      <w:r w:rsidRPr="00245B3B">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245B3B">
        <w:rPr>
          <w:rFonts w:ascii="Times New Roman" w:hAnsi="Times New Roman"/>
          <w:spacing w:val="2"/>
          <w:sz w:val="28"/>
          <w:szCs w:val="28"/>
          <w:shd w:val="clear" w:color="auto" w:fill="FFFFFF"/>
        </w:rPr>
        <w:t>некорректное поведение</w:t>
      </w:r>
      <w:r w:rsidR="00606290">
        <w:rPr>
          <w:rFonts w:ascii="Times New Roman" w:hAnsi="Times New Roman"/>
          <w:spacing w:val="2"/>
          <w:sz w:val="28"/>
          <w:szCs w:val="28"/>
          <w:shd w:val="clear" w:color="auto" w:fill="FFFFFF"/>
        </w:rPr>
        <w:t>.</w:t>
      </w:r>
    </w:p>
    <w:p w:rsidR="00245B3B" w:rsidRDefault="00606290" w:rsidP="00245B3B">
      <w:pPr>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shd w:val="clear" w:color="auto" w:fill="FFFFFF"/>
        </w:rPr>
        <w:t>35. Основания для приостановления рассмотрения жалобы отсутствуют.</w:t>
      </w:r>
      <w:r w:rsidR="00245B3B" w:rsidRPr="00606290">
        <w:rPr>
          <w:rFonts w:ascii="Times New Roman" w:hAnsi="Times New Roman"/>
          <w:spacing w:val="2"/>
          <w:sz w:val="28"/>
          <w:szCs w:val="28"/>
          <w:shd w:val="clear" w:color="auto" w:fill="FFFFFF"/>
        </w:rPr>
        <w:t xml:space="preserve"> </w:t>
      </w:r>
    </w:p>
    <w:p w:rsidR="00606290" w:rsidRDefault="00606290" w:rsidP="00245B3B">
      <w:pPr>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shd w:val="clear" w:color="auto" w:fill="FFFFFF"/>
        </w:rPr>
        <w:lastRenderedPageBreak/>
        <w:t>36. Случаи, в которых ответ на жалобу не дается, определены</w:t>
      </w:r>
      <w:r w:rsidRPr="00606290">
        <w:rPr>
          <w:rStyle w:val="apple-converted-space"/>
          <w:rFonts w:ascii="Times New Roman" w:hAnsi="Times New Roman"/>
          <w:spacing w:val="2"/>
          <w:sz w:val="28"/>
          <w:szCs w:val="28"/>
          <w:shd w:val="clear" w:color="auto" w:fill="FFFFFF"/>
        </w:rPr>
        <w:t> </w:t>
      </w:r>
      <w:hyperlink r:id="rId31" w:history="1">
        <w:r w:rsidRPr="00606290">
          <w:rPr>
            <w:rStyle w:val="a4"/>
            <w:rFonts w:ascii="Times New Roman" w:hAnsi="Times New Roman"/>
            <w:color w:val="auto"/>
            <w:spacing w:val="2"/>
            <w:sz w:val="28"/>
            <w:szCs w:val="28"/>
            <w:u w:val="none"/>
            <w:shd w:val="clear" w:color="auto" w:fill="FFFFFF"/>
          </w:rPr>
          <w:t>Федеральным законом от 02.05.2006 N 59-ФЗ "О порядке рассмотрения обращений граждан Российской Федерации"</w:t>
        </w:r>
      </w:hyperlink>
      <w:r w:rsidRPr="00606290">
        <w:rPr>
          <w:rFonts w:ascii="Times New Roman" w:hAnsi="Times New Roman"/>
          <w:spacing w:val="2"/>
          <w:sz w:val="28"/>
          <w:szCs w:val="28"/>
          <w:shd w:val="clear" w:color="auto" w:fill="FFFFFF"/>
        </w:rPr>
        <w:t>.</w:t>
      </w:r>
    </w:p>
    <w:p w:rsidR="00606290" w:rsidRDefault="00606290" w:rsidP="00245B3B">
      <w:pPr>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shd w:val="clear" w:color="auto" w:fill="FFFFFF"/>
        </w:rPr>
        <w:t>37. О данном решении Заявитель, направивший жалобу, в течение семи дней с даты регистрации обращения уведомляется должностным лицом, ответственным за рассмотрение обращения:</w:t>
      </w:r>
    </w:p>
    <w:p w:rsidR="002569A4" w:rsidRDefault="002569A4" w:rsidP="002569A4">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569A4" w:rsidRDefault="002569A4" w:rsidP="002569A4">
      <w:pPr>
        <w:autoSpaceDE w:val="0"/>
        <w:autoSpaceDN w:val="0"/>
        <w:adjustRightInd w:val="0"/>
        <w:spacing w:before="280"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2" w:history="1">
        <w:r>
          <w:rPr>
            <w:rFonts w:ascii="Times New Roman" w:eastAsiaTheme="minorHAnsi" w:hAnsi="Times New Roman"/>
            <w:color w:val="0000FF"/>
            <w:sz w:val="28"/>
            <w:szCs w:val="28"/>
          </w:rPr>
          <w:t>порядка</w:t>
        </w:r>
      </w:hyperlink>
      <w:r>
        <w:rPr>
          <w:rFonts w:ascii="Times New Roman" w:eastAsiaTheme="minorHAnsi" w:hAnsi="Times New Roman"/>
          <w:sz w:val="28"/>
          <w:szCs w:val="28"/>
        </w:rPr>
        <w:t xml:space="preserve"> обжалования данного судебного решения.</w:t>
      </w:r>
    </w:p>
    <w:p w:rsidR="002569A4" w:rsidRDefault="002569A4" w:rsidP="002569A4">
      <w:pPr>
        <w:autoSpaceDE w:val="0"/>
        <w:autoSpaceDN w:val="0"/>
        <w:adjustRightInd w:val="0"/>
        <w:spacing w:before="280"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569A4" w:rsidRDefault="002569A4" w:rsidP="002569A4">
      <w:pPr>
        <w:autoSpaceDE w:val="0"/>
        <w:autoSpaceDN w:val="0"/>
        <w:adjustRightInd w:val="0"/>
        <w:spacing w:before="280"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569A4" w:rsidRDefault="002569A4" w:rsidP="002569A4">
      <w:pPr>
        <w:autoSpaceDE w:val="0"/>
        <w:autoSpaceDN w:val="0"/>
        <w:adjustRightInd w:val="0"/>
        <w:spacing w:before="280"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Pr>
          <w:rFonts w:ascii="Times New Roman" w:eastAsiaTheme="minorHAnsi" w:hAnsi="Times New Roman"/>
          <w:sz w:val="28"/>
          <w:szCs w:val="28"/>
        </w:rPr>
        <w:lastRenderedPageBreak/>
        <w:t>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569A4" w:rsidRDefault="002569A4" w:rsidP="002569A4">
      <w:pPr>
        <w:autoSpaceDE w:val="0"/>
        <w:autoSpaceDN w:val="0"/>
        <w:adjustRightInd w:val="0"/>
        <w:spacing w:before="280"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Pr>
            <w:rFonts w:ascii="Times New Roman" w:eastAsiaTheme="minorHAnsi" w:hAnsi="Times New Roman"/>
            <w:color w:val="0000FF"/>
            <w:sz w:val="28"/>
            <w:szCs w:val="28"/>
          </w:rPr>
          <w:t>тайну</w:t>
        </w:r>
      </w:hyperlink>
      <w:r>
        <w:rPr>
          <w:rFonts w:ascii="Times New Roman" w:eastAsiaTheme="minorHAnsi"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69A4" w:rsidRDefault="002569A4" w:rsidP="002569A4">
      <w:pPr>
        <w:autoSpaceDE w:val="0"/>
        <w:autoSpaceDN w:val="0"/>
        <w:adjustRightInd w:val="0"/>
        <w:spacing w:before="280"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569A4" w:rsidRDefault="002569A4" w:rsidP="002569A4">
      <w:pPr>
        <w:ind w:firstLine="851"/>
        <w:jc w:val="both"/>
        <w:rPr>
          <w:rFonts w:ascii="Times New Roman" w:hAnsi="Times New Roman"/>
          <w:spacing w:val="2"/>
          <w:sz w:val="28"/>
          <w:szCs w:val="28"/>
          <w:shd w:val="clear" w:color="auto" w:fill="FFFFFF"/>
        </w:rPr>
      </w:pPr>
    </w:p>
    <w:p w:rsidR="00606290" w:rsidRDefault="00606290" w:rsidP="002569A4">
      <w:pPr>
        <w:spacing w:after="0"/>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shd w:val="clear" w:color="auto" w:fill="FFFFFF"/>
        </w:rPr>
        <w:t>38. Основанием для начала процедуры досудебного (внесудебного) обжалования являются допущенные уполномоченными должностными лицами нарушения при проведении проверок.</w:t>
      </w:r>
    </w:p>
    <w:p w:rsidR="00606290" w:rsidRDefault="00606290" w:rsidP="002569A4">
      <w:pPr>
        <w:spacing w:after="0"/>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606290">
        <w:rPr>
          <w:rFonts w:ascii="Times New Roman" w:hAnsi="Times New Roman"/>
          <w:spacing w:val="2"/>
          <w:sz w:val="28"/>
          <w:szCs w:val="28"/>
          <w:shd w:val="clear" w:color="auto" w:fill="FFFFFF"/>
        </w:rPr>
        <w:t>39. Заинтересованные лица имеют право на получение информации и документов, необходимых для обоснования и рассмотрения жалобы.</w:t>
      </w:r>
      <w:r w:rsidRPr="00606290">
        <w:rPr>
          <w:rFonts w:ascii="Times New Roman" w:hAnsi="Times New Roman"/>
          <w:spacing w:val="2"/>
          <w:sz w:val="28"/>
          <w:szCs w:val="28"/>
        </w:rPr>
        <w:br/>
      </w:r>
      <w:r w:rsidRPr="0060629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606290">
        <w:rPr>
          <w:rFonts w:ascii="Times New Roman" w:hAnsi="Times New Roman"/>
          <w:spacing w:val="2"/>
          <w:sz w:val="28"/>
          <w:szCs w:val="28"/>
          <w:shd w:val="clear" w:color="auto" w:fill="FFFFFF"/>
        </w:rPr>
        <w:t>40. Досудебное обжалование действий (бездействия) лиц, осуществляющих муниципальный контроль, производится путем подачи Заявителем соответствующей жалобы руководителю органа муниципального контроля по адресу:</w:t>
      </w:r>
      <w:r>
        <w:rPr>
          <w:rFonts w:ascii="Times New Roman" w:hAnsi="Times New Roman"/>
          <w:spacing w:val="2"/>
          <w:sz w:val="28"/>
          <w:szCs w:val="28"/>
          <w:shd w:val="clear" w:color="auto" w:fill="FFFFFF"/>
        </w:rPr>
        <w:t xml:space="preserve"> Муниципальное казенное учреждение «Городское хозяйство» города Дивногорска</w:t>
      </w:r>
      <w:r w:rsidRPr="00606290">
        <w:rPr>
          <w:rFonts w:ascii="Times New Roman" w:hAnsi="Times New Roman"/>
          <w:spacing w:val="2"/>
          <w:sz w:val="28"/>
          <w:szCs w:val="28"/>
          <w:shd w:val="clear" w:color="auto" w:fill="FFFFFF"/>
        </w:rPr>
        <w:t>, 66</w:t>
      </w:r>
      <w:r>
        <w:rPr>
          <w:rFonts w:ascii="Times New Roman" w:hAnsi="Times New Roman"/>
          <w:spacing w:val="2"/>
          <w:sz w:val="28"/>
          <w:szCs w:val="28"/>
          <w:shd w:val="clear" w:color="auto" w:fill="FFFFFF"/>
        </w:rPr>
        <w:t>3090</w:t>
      </w:r>
      <w:r w:rsidRPr="00606290">
        <w:rPr>
          <w:rFonts w:ascii="Times New Roman" w:hAnsi="Times New Roman"/>
          <w:spacing w:val="2"/>
          <w:sz w:val="28"/>
          <w:szCs w:val="28"/>
          <w:shd w:val="clear" w:color="auto" w:fill="FFFFFF"/>
        </w:rPr>
        <w:t xml:space="preserve">, г. </w:t>
      </w:r>
      <w:r>
        <w:rPr>
          <w:rFonts w:ascii="Times New Roman" w:hAnsi="Times New Roman"/>
          <w:spacing w:val="2"/>
          <w:sz w:val="28"/>
          <w:szCs w:val="28"/>
          <w:shd w:val="clear" w:color="auto" w:fill="FFFFFF"/>
        </w:rPr>
        <w:t>Дивногорск</w:t>
      </w:r>
      <w:r w:rsidRPr="00606290">
        <w:rPr>
          <w:rFonts w:ascii="Times New Roman" w:hAnsi="Times New Roman"/>
          <w:spacing w:val="2"/>
          <w:sz w:val="28"/>
          <w:szCs w:val="28"/>
          <w:shd w:val="clear" w:color="auto" w:fill="FFFFFF"/>
        </w:rPr>
        <w:t xml:space="preserve">, ул. </w:t>
      </w:r>
      <w:r>
        <w:rPr>
          <w:rFonts w:ascii="Times New Roman" w:hAnsi="Times New Roman"/>
          <w:spacing w:val="2"/>
          <w:sz w:val="28"/>
          <w:szCs w:val="28"/>
          <w:shd w:val="clear" w:color="auto" w:fill="FFFFFF"/>
        </w:rPr>
        <w:t>Комсомольская</w:t>
      </w:r>
      <w:r w:rsidRPr="00606290">
        <w:rPr>
          <w:rFonts w:ascii="Times New Roman" w:hAnsi="Times New Roman"/>
          <w:spacing w:val="2"/>
          <w:sz w:val="28"/>
          <w:szCs w:val="28"/>
          <w:shd w:val="clear" w:color="auto" w:fill="FFFFFF"/>
        </w:rPr>
        <w:t xml:space="preserve">, 2, тел. </w:t>
      </w:r>
      <w:r>
        <w:rPr>
          <w:rFonts w:ascii="Times New Roman" w:hAnsi="Times New Roman"/>
          <w:spacing w:val="2"/>
          <w:sz w:val="28"/>
          <w:szCs w:val="28"/>
          <w:shd w:val="clear" w:color="auto" w:fill="FFFFFF"/>
        </w:rPr>
        <w:t>3</w:t>
      </w:r>
      <w:r w:rsidRPr="00606290">
        <w:rPr>
          <w:rFonts w:ascii="Times New Roman" w:hAnsi="Times New Roman"/>
          <w:spacing w:val="2"/>
          <w:sz w:val="28"/>
          <w:szCs w:val="28"/>
          <w:shd w:val="clear" w:color="auto" w:fill="FFFFFF"/>
        </w:rPr>
        <w:t>-3</w:t>
      </w:r>
      <w:r>
        <w:rPr>
          <w:rFonts w:ascii="Times New Roman" w:hAnsi="Times New Roman"/>
          <w:spacing w:val="2"/>
          <w:sz w:val="28"/>
          <w:szCs w:val="28"/>
          <w:shd w:val="clear" w:color="auto" w:fill="FFFFFF"/>
        </w:rPr>
        <w:t>3</w:t>
      </w:r>
      <w:r w:rsidRPr="00606290">
        <w:rPr>
          <w:rFonts w:ascii="Times New Roman" w:hAnsi="Times New Roman"/>
          <w:spacing w:val="2"/>
          <w:sz w:val="28"/>
          <w:szCs w:val="28"/>
          <w:shd w:val="clear" w:color="auto" w:fill="FFFFFF"/>
        </w:rPr>
        <w:t>-9</w:t>
      </w:r>
      <w:r>
        <w:rPr>
          <w:rFonts w:ascii="Times New Roman" w:hAnsi="Times New Roman"/>
          <w:spacing w:val="2"/>
          <w:sz w:val="28"/>
          <w:szCs w:val="28"/>
          <w:shd w:val="clear" w:color="auto" w:fill="FFFFFF"/>
        </w:rPr>
        <w:t>6</w:t>
      </w:r>
      <w:r w:rsidRPr="00606290">
        <w:rPr>
          <w:rFonts w:ascii="Times New Roman" w:hAnsi="Times New Roman"/>
          <w:spacing w:val="2"/>
          <w:sz w:val="28"/>
          <w:szCs w:val="28"/>
          <w:shd w:val="clear" w:color="auto" w:fill="FFFFFF"/>
        </w:rPr>
        <w:t>.</w:t>
      </w:r>
    </w:p>
    <w:p w:rsidR="00606290" w:rsidRDefault="00606290" w:rsidP="002569A4">
      <w:pPr>
        <w:spacing w:after="0"/>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606290">
        <w:rPr>
          <w:rFonts w:ascii="Times New Roman" w:hAnsi="Times New Roman"/>
          <w:spacing w:val="2"/>
          <w:sz w:val="28"/>
          <w:szCs w:val="28"/>
          <w:shd w:val="clear" w:color="auto" w:fill="FFFFFF"/>
        </w:rPr>
        <w:t>41. Жалоба может быть подана как письменно, так и на личном приеме руководителя (заместителя руководителя) органа муниципального контроля либо (при наличии технической возможности) посредством электронных средств коммуникации.</w:t>
      </w:r>
    </w:p>
    <w:p w:rsidR="00E3086E" w:rsidRDefault="00606290" w:rsidP="002569A4">
      <w:pPr>
        <w:spacing w:after="0"/>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rPr>
        <w:br/>
      </w:r>
      <w:r>
        <w:rPr>
          <w:rFonts w:ascii="Times New Roman" w:hAnsi="Times New Roman"/>
          <w:spacing w:val="2"/>
          <w:sz w:val="28"/>
          <w:szCs w:val="28"/>
          <w:shd w:val="clear" w:color="auto" w:fill="FFFFFF"/>
        </w:rPr>
        <w:t xml:space="preserve">           </w:t>
      </w:r>
    </w:p>
    <w:p w:rsidR="00606290" w:rsidRDefault="00606290" w:rsidP="002569A4">
      <w:pPr>
        <w:spacing w:after="0"/>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shd w:val="clear" w:color="auto" w:fill="FFFFFF"/>
        </w:rPr>
        <w:t>42.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606290" w:rsidRDefault="00606290" w:rsidP="002569A4">
      <w:pPr>
        <w:spacing w:after="0"/>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rPr>
        <w:lastRenderedPageBreak/>
        <w:br/>
      </w:r>
      <w:r>
        <w:rPr>
          <w:rFonts w:ascii="Times New Roman" w:hAnsi="Times New Roman"/>
          <w:spacing w:val="2"/>
          <w:sz w:val="28"/>
          <w:szCs w:val="28"/>
          <w:shd w:val="clear" w:color="auto" w:fill="FFFFFF"/>
        </w:rPr>
        <w:t xml:space="preserve">           </w:t>
      </w:r>
      <w:r w:rsidRPr="00606290">
        <w:rPr>
          <w:rFonts w:ascii="Times New Roman" w:hAnsi="Times New Roman"/>
          <w:spacing w:val="2"/>
          <w:sz w:val="28"/>
          <w:szCs w:val="28"/>
          <w:shd w:val="clear" w:color="auto" w:fill="FFFFFF"/>
        </w:rPr>
        <w:t>43. Жалоба, поступившая в письменном виде в орган муниципального контроля, рассматривается в течение 30 дней с даты регистрации жалобы.</w:t>
      </w:r>
      <w:r w:rsidRPr="00606290">
        <w:rPr>
          <w:rFonts w:ascii="Times New Roman" w:hAnsi="Times New Roman"/>
          <w:spacing w:val="2"/>
          <w:sz w:val="28"/>
          <w:szCs w:val="28"/>
        </w:rPr>
        <w:br/>
      </w:r>
      <w:r w:rsidRPr="00606290">
        <w:rPr>
          <w:rFonts w:ascii="Times New Roman" w:hAnsi="Times New Roman"/>
          <w:spacing w:val="2"/>
          <w:sz w:val="28"/>
          <w:szCs w:val="28"/>
        </w:rPr>
        <w:br/>
      </w:r>
      <w:r>
        <w:rPr>
          <w:rFonts w:ascii="Times New Roman" w:hAnsi="Times New Roman"/>
          <w:spacing w:val="2"/>
          <w:sz w:val="28"/>
          <w:szCs w:val="28"/>
          <w:shd w:val="clear" w:color="auto" w:fill="FFFFFF"/>
        </w:rPr>
        <w:t xml:space="preserve">           </w:t>
      </w:r>
      <w:r w:rsidRPr="00606290">
        <w:rPr>
          <w:rFonts w:ascii="Times New Roman" w:hAnsi="Times New Roman"/>
          <w:spacing w:val="2"/>
          <w:sz w:val="28"/>
          <w:szCs w:val="28"/>
          <w:shd w:val="clear" w:color="auto" w:fill="FFFFFF"/>
        </w:rPr>
        <w:t>44. В исключительных случаях, при принятии решения о проведении проверки либо при направлении запроса государственным органам, органам местного самоуправления и иным должностным лицам о представлении документов и материалов, необходимых для рассмотрения жалобы, срок рассмотрения жалобы руководителем органа муниципального контроля может быть продлен не более чем на 30 дней, при условии уведомления Заявителя, направившего жалобу.</w:t>
      </w:r>
    </w:p>
    <w:p w:rsidR="00606290" w:rsidRDefault="00606290" w:rsidP="002569A4">
      <w:pPr>
        <w:spacing w:after="0"/>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rPr>
        <w:br/>
      </w:r>
      <w:r w:rsidR="002569A4">
        <w:rPr>
          <w:rFonts w:ascii="Times New Roman" w:hAnsi="Times New Roman"/>
          <w:spacing w:val="2"/>
          <w:sz w:val="28"/>
          <w:szCs w:val="28"/>
          <w:shd w:val="clear" w:color="auto" w:fill="FFFFFF"/>
        </w:rPr>
        <w:t xml:space="preserve">           </w:t>
      </w:r>
      <w:r w:rsidRPr="00606290">
        <w:rPr>
          <w:rFonts w:ascii="Times New Roman" w:hAnsi="Times New Roman"/>
          <w:spacing w:val="2"/>
          <w:sz w:val="28"/>
          <w:szCs w:val="28"/>
          <w:shd w:val="clear" w:color="auto" w:fill="FFFFFF"/>
        </w:rPr>
        <w:t>45. По результатам рассмотрения жалобы уполномоченным должностным лицом, ответственным за рассмотрение, руководитель органа муниципального контроля и иные уполномоченные и должностные лица принимают решение об удовлетворении требований Заявителя либо об отказе в удовлетворении жалобы.</w:t>
      </w:r>
    </w:p>
    <w:p w:rsidR="00E3086E" w:rsidRDefault="00606290" w:rsidP="00E3086E">
      <w:pPr>
        <w:spacing w:after="0"/>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rPr>
        <w:br/>
      </w:r>
      <w:r w:rsidR="002569A4">
        <w:rPr>
          <w:rFonts w:ascii="Times New Roman" w:hAnsi="Times New Roman"/>
          <w:spacing w:val="2"/>
          <w:sz w:val="28"/>
          <w:szCs w:val="28"/>
          <w:shd w:val="clear" w:color="auto" w:fill="FFFFFF"/>
        </w:rPr>
        <w:t xml:space="preserve">           </w:t>
      </w:r>
      <w:r w:rsidRPr="00606290">
        <w:rPr>
          <w:rFonts w:ascii="Times New Roman" w:hAnsi="Times New Roman"/>
          <w:spacing w:val="2"/>
          <w:sz w:val="28"/>
          <w:szCs w:val="28"/>
          <w:shd w:val="clear" w:color="auto" w:fill="FFFFFF"/>
        </w:rPr>
        <w:t>46.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569A4" w:rsidRDefault="002569A4" w:rsidP="00E3086E">
      <w:pPr>
        <w:spacing w:after="0"/>
        <w:ind w:firstLine="851"/>
        <w:jc w:val="both"/>
        <w:rPr>
          <w:rFonts w:ascii="Times New Roman" w:hAnsi="Times New Roman"/>
          <w:spacing w:val="2"/>
          <w:sz w:val="28"/>
          <w:szCs w:val="28"/>
          <w:shd w:val="clear" w:color="auto" w:fill="FFFFFF"/>
        </w:rPr>
      </w:pPr>
    </w:p>
    <w:p w:rsidR="002569A4" w:rsidRDefault="00606290" w:rsidP="002569A4">
      <w:pPr>
        <w:spacing w:after="0"/>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shd w:val="clear" w:color="auto" w:fill="FFFFFF"/>
        </w:rPr>
        <w:t>47. Если Заявитель не удовлетворен решением, принятым в ходе рассмотрения жалобы, то решения, принятые в рамках осуществления муниципального контроля, могут быть обжалованы в судебном порядке.</w:t>
      </w:r>
    </w:p>
    <w:p w:rsidR="00606290" w:rsidRDefault="00606290" w:rsidP="002569A4">
      <w:pPr>
        <w:spacing w:after="0"/>
        <w:ind w:firstLine="851"/>
        <w:jc w:val="both"/>
        <w:rPr>
          <w:rFonts w:ascii="Times New Roman" w:hAnsi="Times New Roman"/>
          <w:spacing w:val="2"/>
          <w:sz w:val="28"/>
          <w:szCs w:val="28"/>
          <w:shd w:val="clear" w:color="auto" w:fill="FFFFFF"/>
        </w:rPr>
      </w:pPr>
      <w:r w:rsidRPr="00606290">
        <w:rPr>
          <w:rFonts w:ascii="Times New Roman" w:hAnsi="Times New Roman"/>
          <w:spacing w:val="2"/>
          <w:sz w:val="28"/>
          <w:szCs w:val="28"/>
        </w:rPr>
        <w:br/>
      </w:r>
      <w:r w:rsidR="002569A4">
        <w:rPr>
          <w:rFonts w:ascii="Times New Roman" w:hAnsi="Times New Roman"/>
          <w:spacing w:val="2"/>
          <w:sz w:val="28"/>
          <w:szCs w:val="28"/>
          <w:shd w:val="clear" w:color="auto" w:fill="FFFFFF"/>
        </w:rPr>
        <w:t xml:space="preserve">           </w:t>
      </w:r>
      <w:r w:rsidRPr="00606290">
        <w:rPr>
          <w:rFonts w:ascii="Times New Roman" w:hAnsi="Times New Roman"/>
          <w:spacing w:val="2"/>
          <w:sz w:val="28"/>
          <w:szCs w:val="28"/>
          <w:shd w:val="clear" w:color="auto" w:fill="FFFFFF"/>
        </w:rPr>
        <w:t>48. Порядок подачи, рассмотрения и разрешения жалоб, направляемых в суды, определяется законодательством Российской Федерации.</w:t>
      </w:r>
    </w:p>
    <w:p w:rsidR="00606290" w:rsidRDefault="00606290" w:rsidP="00606290">
      <w:pPr>
        <w:ind w:firstLine="851"/>
        <w:jc w:val="both"/>
        <w:rPr>
          <w:rFonts w:ascii="Times New Roman" w:hAnsi="Times New Roman"/>
          <w:spacing w:val="2"/>
          <w:sz w:val="28"/>
          <w:szCs w:val="28"/>
          <w:shd w:val="clear" w:color="auto" w:fill="FFFFFF"/>
        </w:rPr>
      </w:pPr>
    </w:p>
    <w:p w:rsidR="00606290" w:rsidRDefault="00606290" w:rsidP="00606290">
      <w:pPr>
        <w:ind w:firstLine="851"/>
        <w:jc w:val="both"/>
        <w:rPr>
          <w:rFonts w:ascii="Times New Roman" w:hAnsi="Times New Roman"/>
          <w:spacing w:val="2"/>
          <w:sz w:val="28"/>
          <w:szCs w:val="28"/>
          <w:shd w:val="clear" w:color="auto" w:fill="FFFFFF"/>
        </w:rPr>
      </w:pPr>
    </w:p>
    <w:p w:rsidR="002569A4" w:rsidRPr="00E3086E" w:rsidRDefault="00A17A87" w:rsidP="00E3086E">
      <w:pPr>
        <w:pStyle w:val="formattext"/>
        <w:shd w:val="clear" w:color="auto" w:fill="FFFFFF"/>
        <w:spacing w:before="0" w:beforeAutospacing="0" w:after="0" w:afterAutospacing="0" w:line="315" w:lineRule="atLeast"/>
        <w:jc w:val="right"/>
        <w:textAlignment w:val="baseline"/>
      </w:pPr>
      <w:r>
        <w:t xml:space="preserve">   </w:t>
      </w:r>
      <w:r w:rsidR="00646909">
        <w:tab/>
      </w:r>
    </w:p>
    <w:p w:rsidR="002569A4" w:rsidRDefault="002569A4" w:rsidP="00646909">
      <w:pPr>
        <w:pStyle w:val="formattext"/>
        <w:shd w:val="clear" w:color="auto" w:fill="FFFFFF"/>
        <w:spacing w:before="0" w:beforeAutospacing="0" w:after="0" w:afterAutospacing="0" w:line="315" w:lineRule="atLeast"/>
        <w:jc w:val="right"/>
        <w:textAlignment w:val="baseline"/>
        <w:rPr>
          <w:spacing w:val="2"/>
          <w:sz w:val="16"/>
          <w:szCs w:val="16"/>
        </w:rPr>
      </w:pPr>
    </w:p>
    <w:p w:rsidR="00FA3643" w:rsidRDefault="00FA3643" w:rsidP="00646909">
      <w:pPr>
        <w:pStyle w:val="formattext"/>
        <w:shd w:val="clear" w:color="auto" w:fill="FFFFFF"/>
        <w:spacing w:before="0" w:beforeAutospacing="0" w:after="0" w:afterAutospacing="0" w:line="315" w:lineRule="atLeast"/>
        <w:jc w:val="right"/>
        <w:textAlignment w:val="baseline"/>
        <w:rPr>
          <w:spacing w:val="2"/>
          <w:sz w:val="16"/>
          <w:szCs w:val="16"/>
        </w:rPr>
      </w:pPr>
    </w:p>
    <w:p w:rsidR="00FA3643" w:rsidRDefault="00FA3643" w:rsidP="00646909">
      <w:pPr>
        <w:pStyle w:val="formattext"/>
        <w:shd w:val="clear" w:color="auto" w:fill="FFFFFF"/>
        <w:spacing w:before="0" w:beforeAutospacing="0" w:after="0" w:afterAutospacing="0" w:line="315" w:lineRule="atLeast"/>
        <w:jc w:val="right"/>
        <w:textAlignment w:val="baseline"/>
        <w:rPr>
          <w:spacing w:val="2"/>
          <w:sz w:val="16"/>
          <w:szCs w:val="16"/>
        </w:rPr>
      </w:pPr>
    </w:p>
    <w:p w:rsidR="00FA3643" w:rsidRDefault="00FA3643" w:rsidP="000D5DB7">
      <w:pPr>
        <w:pStyle w:val="formattext"/>
        <w:shd w:val="clear" w:color="auto" w:fill="FFFFFF"/>
        <w:spacing w:before="0" w:beforeAutospacing="0" w:after="0" w:afterAutospacing="0" w:line="315" w:lineRule="atLeast"/>
        <w:textAlignment w:val="baseline"/>
        <w:rPr>
          <w:spacing w:val="2"/>
          <w:sz w:val="16"/>
          <w:szCs w:val="16"/>
        </w:rPr>
      </w:pPr>
    </w:p>
    <w:p w:rsidR="00FA3643" w:rsidRDefault="00FA3643" w:rsidP="00646909">
      <w:pPr>
        <w:pStyle w:val="formattext"/>
        <w:shd w:val="clear" w:color="auto" w:fill="FFFFFF"/>
        <w:spacing w:before="0" w:beforeAutospacing="0" w:after="0" w:afterAutospacing="0" w:line="315" w:lineRule="atLeast"/>
        <w:jc w:val="right"/>
        <w:textAlignment w:val="baseline"/>
        <w:rPr>
          <w:spacing w:val="2"/>
          <w:sz w:val="16"/>
          <w:szCs w:val="16"/>
        </w:rPr>
      </w:pPr>
    </w:p>
    <w:p w:rsidR="00876B39" w:rsidRPr="00876B39" w:rsidRDefault="00646909" w:rsidP="00646909">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rPr>
        <w:lastRenderedPageBreak/>
        <w:t>Приложение 1</w:t>
      </w:r>
      <w:r w:rsidRPr="00876B39">
        <w:rPr>
          <w:spacing w:val="2"/>
          <w:sz w:val="16"/>
          <w:szCs w:val="16"/>
        </w:rPr>
        <w:br/>
        <w:t>к Административному регламенту</w:t>
      </w:r>
      <w:r w:rsidRPr="00876B39">
        <w:rPr>
          <w:spacing w:val="2"/>
          <w:sz w:val="16"/>
          <w:szCs w:val="16"/>
        </w:rPr>
        <w:br/>
      </w:r>
      <w:r w:rsidRPr="00876B39">
        <w:rPr>
          <w:spacing w:val="2"/>
          <w:sz w:val="16"/>
          <w:szCs w:val="16"/>
          <w:shd w:val="clear" w:color="auto" w:fill="FFFFFF"/>
        </w:rPr>
        <w:t>осуществления муниципального контроля</w:t>
      </w:r>
    </w:p>
    <w:p w:rsidR="00876B39" w:rsidRPr="00876B39" w:rsidRDefault="00646909" w:rsidP="00646909">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за обеспечением сохранности автомобильных дорог</w:t>
      </w:r>
    </w:p>
    <w:p w:rsidR="00876B39" w:rsidRPr="00876B39" w:rsidRDefault="00646909" w:rsidP="00646909">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общего пользования местного значения</w:t>
      </w:r>
    </w:p>
    <w:p w:rsidR="00646909" w:rsidRPr="00876B39" w:rsidRDefault="00646909" w:rsidP="00876B39">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муниципального образования город Дивногорск</w:t>
      </w:r>
    </w:p>
    <w:p w:rsidR="00646909" w:rsidRPr="00876B39" w:rsidRDefault="00606290" w:rsidP="00876B39">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606290">
        <w:rPr>
          <w:rFonts w:ascii="Times New Roman" w:hAnsi="Times New Roman" w:cs="Times New Roman"/>
          <w:b w:val="0"/>
          <w:bCs w:val="0"/>
          <w:color w:val="auto"/>
          <w:spacing w:val="2"/>
          <w:sz w:val="28"/>
          <w:szCs w:val="28"/>
        </w:rPr>
        <w:t>БЛОК-СХЕМА ПОСЛЕДОВАТЕЛЬНОСТИ ДЕЙСТВИЙ ПРИ ОСУЩЕСТВЛЕНИИ МУНИЦИПАЛЬНОГО КОНТРОЛЯ</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4"/>
      </w:tblGrid>
      <w:tr w:rsidR="008B618F" w:rsidRPr="00876B39" w:rsidTr="008B618F">
        <w:trPr>
          <w:trHeight w:val="315"/>
        </w:trPr>
        <w:tc>
          <w:tcPr>
            <w:tcW w:w="8214" w:type="dxa"/>
          </w:tcPr>
          <w:p w:rsidR="008B618F" w:rsidRPr="00876B39" w:rsidRDefault="008B618F" w:rsidP="008B618F">
            <w:pPr>
              <w:jc w:val="center"/>
              <w:rPr>
                <w:rFonts w:ascii="Times New Roman" w:hAnsi="Times New Roman"/>
                <w:sz w:val="20"/>
                <w:szCs w:val="20"/>
              </w:rPr>
            </w:pPr>
            <w:r w:rsidRPr="00876B39">
              <w:rPr>
                <w:rFonts w:ascii="Times New Roman" w:hAnsi="Times New Roman"/>
                <w:sz w:val="20"/>
                <w:szCs w:val="20"/>
              </w:rPr>
              <w:t>Принятия решения о проведении проверки</w:t>
            </w:r>
          </w:p>
        </w:tc>
      </w:tr>
    </w:tbl>
    <w:tbl>
      <w:tblPr>
        <w:tblpPr w:leftFromText="180" w:rightFromText="180" w:vertAnchor="text" w:horzAnchor="page" w:tblpX="2497"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8B618F" w:rsidRPr="00876B39" w:rsidTr="00886B91">
        <w:trPr>
          <w:trHeight w:val="561"/>
        </w:trPr>
        <w:tc>
          <w:tcPr>
            <w:tcW w:w="4077" w:type="dxa"/>
          </w:tcPr>
          <w:p w:rsidR="008B618F" w:rsidRPr="00876B39" w:rsidRDefault="008B618F" w:rsidP="008B618F">
            <w:pPr>
              <w:jc w:val="center"/>
              <w:rPr>
                <w:rFonts w:ascii="Times New Roman" w:hAnsi="Times New Roman"/>
                <w:sz w:val="20"/>
                <w:szCs w:val="20"/>
              </w:rPr>
            </w:pPr>
            <w:r w:rsidRPr="00876B39">
              <w:rPr>
                <w:rFonts w:ascii="Times New Roman" w:hAnsi="Times New Roman"/>
                <w:sz w:val="20"/>
                <w:szCs w:val="20"/>
              </w:rPr>
              <w:t>Подготовка проекта плана проведения проверок</w:t>
            </w:r>
          </w:p>
        </w:tc>
      </w:tr>
    </w:tbl>
    <w:tbl>
      <w:tblPr>
        <w:tblpPr w:leftFromText="180" w:rightFromText="180" w:vertAnchor="text" w:horzAnchor="page" w:tblpX="6868"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tblGrid>
      <w:tr w:rsidR="008B618F" w:rsidRPr="00876B39" w:rsidTr="008B618F">
        <w:trPr>
          <w:trHeight w:val="542"/>
        </w:trPr>
        <w:tc>
          <w:tcPr>
            <w:tcW w:w="3495" w:type="dxa"/>
          </w:tcPr>
          <w:p w:rsidR="008B618F" w:rsidRPr="00876B39" w:rsidRDefault="008B618F" w:rsidP="008B618F">
            <w:pPr>
              <w:jc w:val="center"/>
              <w:rPr>
                <w:rFonts w:ascii="Times New Roman" w:hAnsi="Times New Roman"/>
                <w:sz w:val="20"/>
                <w:szCs w:val="20"/>
              </w:rPr>
            </w:pPr>
            <w:r w:rsidRPr="00876B39">
              <w:rPr>
                <w:rFonts w:ascii="Times New Roman" w:hAnsi="Times New Roman"/>
                <w:sz w:val="20"/>
                <w:szCs w:val="20"/>
              </w:rPr>
              <w:t>Подготовка внеплановой проверки</w:t>
            </w:r>
          </w:p>
        </w:tc>
      </w:tr>
    </w:tbl>
    <w:p w:rsidR="008B618F" w:rsidRPr="00876B39" w:rsidRDefault="008B618F" w:rsidP="008B618F">
      <w:pPr>
        <w:rPr>
          <w:sz w:val="20"/>
          <w:szCs w:val="20"/>
        </w:rPr>
      </w:pPr>
    </w:p>
    <w:p w:rsidR="008B618F" w:rsidRPr="00876B39" w:rsidRDefault="008B618F" w:rsidP="00A16E27">
      <w:pPr>
        <w:jc w:val="center"/>
        <w:rPr>
          <w:rFonts w:ascii="Times New Roman" w:hAnsi="Times New Roman"/>
          <w:sz w:val="20"/>
          <w:szCs w:val="20"/>
        </w:rPr>
      </w:pPr>
    </w:p>
    <w:tbl>
      <w:tblPr>
        <w:tblpPr w:leftFromText="180" w:rightFromText="180" w:vertAnchor="text" w:horzAnchor="page" w:tblpX="6834"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tblGrid>
      <w:tr w:rsidR="008B618F" w:rsidRPr="00876B39" w:rsidTr="00886B91">
        <w:trPr>
          <w:trHeight w:val="238"/>
        </w:trPr>
        <w:tc>
          <w:tcPr>
            <w:tcW w:w="3545" w:type="dxa"/>
          </w:tcPr>
          <w:p w:rsidR="008B618F" w:rsidRPr="00876B39" w:rsidRDefault="008B618F" w:rsidP="00886B91">
            <w:pPr>
              <w:jc w:val="center"/>
              <w:rPr>
                <w:rFonts w:ascii="Times New Roman" w:hAnsi="Times New Roman"/>
                <w:sz w:val="20"/>
                <w:szCs w:val="20"/>
              </w:rPr>
            </w:pPr>
            <w:r w:rsidRPr="00876B39">
              <w:rPr>
                <w:rFonts w:ascii="Times New Roman" w:hAnsi="Times New Roman"/>
                <w:sz w:val="20"/>
                <w:szCs w:val="20"/>
              </w:rPr>
              <w:t>Согласование с органами прокуратуры проведения внеплановой проверки (за исключением плана проведения проверок физических лиц, не являющихся индивидуальными предпринимателями)</w:t>
            </w:r>
          </w:p>
        </w:tc>
      </w:tr>
    </w:tbl>
    <w:tbl>
      <w:tblPr>
        <w:tblpPr w:leftFromText="180" w:rightFromText="180" w:vertAnchor="text" w:horzAnchor="page" w:tblpX="2410"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tblGrid>
      <w:tr w:rsidR="008B618F" w:rsidRPr="00876B39" w:rsidTr="008B618F">
        <w:trPr>
          <w:trHeight w:val="789"/>
        </w:trPr>
        <w:tc>
          <w:tcPr>
            <w:tcW w:w="4141" w:type="dxa"/>
          </w:tcPr>
          <w:p w:rsidR="008B618F" w:rsidRPr="00876B39" w:rsidRDefault="008B618F" w:rsidP="008B618F">
            <w:pPr>
              <w:jc w:val="center"/>
              <w:rPr>
                <w:rFonts w:ascii="Times New Roman" w:hAnsi="Times New Roman"/>
                <w:sz w:val="20"/>
                <w:szCs w:val="20"/>
              </w:rPr>
            </w:pPr>
            <w:r w:rsidRPr="00876B39">
              <w:rPr>
                <w:rFonts w:ascii="Times New Roman" w:hAnsi="Times New Roman"/>
                <w:sz w:val="20"/>
                <w:szCs w:val="20"/>
              </w:rPr>
              <w:t xml:space="preserve">Согласование проекта плана с органами прокуратуры (за исключением плана проведения проверок в отношении физических лиц, не являющихся индивидуальными предпринимателями) </w:t>
            </w:r>
          </w:p>
        </w:tc>
      </w:tr>
    </w:tbl>
    <w:p w:rsidR="008B618F" w:rsidRPr="00876B39" w:rsidRDefault="008B618F" w:rsidP="00A16E27">
      <w:pPr>
        <w:jc w:val="center"/>
        <w:rPr>
          <w:rFonts w:ascii="Times New Roman" w:hAnsi="Times New Roman"/>
          <w:sz w:val="20"/>
          <w:szCs w:val="20"/>
        </w:rPr>
      </w:pPr>
    </w:p>
    <w:tbl>
      <w:tblPr>
        <w:tblpPr w:leftFromText="180" w:rightFromText="180" w:vertAnchor="text" w:horzAnchor="page" w:tblpX="2346" w:tblpY="2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tblGrid>
      <w:tr w:rsidR="00886B91" w:rsidRPr="00876B39" w:rsidTr="00886B91">
        <w:trPr>
          <w:trHeight w:val="554"/>
        </w:trPr>
        <w:tc>
          <w:tcPr>
            <w:tcW w:w="4172" w:type="dxa"/>
          </w:tcPr>
          <w:p w:rsidR="00886B91" w:rsidRPr="00876B39" w:rsidRDefault="00886B91" w:rsidP="00886B91">
            <w:pPr>
              <w:jc w:val="center"/>
              <w:rPr>
                <w:rFonts w:ascii="Times New Roman" w:hAnsi="Times New Roman"/>
                <w:sz w:val="20"/>
                <w:szCs w:val="20"/>
              </w:rPr>
            </w:pPr>
            <w:r w:rsidRPr="00876B39">
              <w:rPr>
                <w:rFonts w:ascii="Times New Roman" w:hAnsi="Times New Roman"/>
                <w:sz w:val="20"/>
                <w:szCs w:val="20"/>
              </w:rPr>
              <w:t>Утверждение плана и размещение его на сайте</w:t>
            </w:r>
          </w:p>
        </w:tc>
      </w:tr>
    </w:tbl>
    <w:tbl>
      <w:tblPr>
        <w:tblpPr w:leftFromText="180" w:rightFromText="180" w:vertAnchor="text" w:horzAnchor="margin" w:tblpXSpec="center" w:tblpY="4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tblGrid>
      <w:tr w:rsidR="00886B91" w:rsidRPr="00876B39" w:rsidTr="00886B91">
        <w:trPr>
          <w:trHeight w:val="559"/>
        </w:trPr>
        <w:tc>
          <w:tcPr>
            <w:tcW w:w="8046" w:type="dxa"/>
          </w:tcPr>
          <w:p w:rsidR="00886B91" w:rsidRPr="00876B39" w:rsidRDefault="00886B91" w:rsidP="00886B91">
            <w:pPr>
              <w:jc w:val="center"/>
              <w:rPr>
                <w:rFonts w:ascii="Times New Roman" w:hAnsi="Times New Roman"/>
                <w:sz w:val="20"/>
                <w:szCs w:val="20"/>
              </w:rPr>
            </w:pPr>
            <w:r w:rsidRPr="00876B39">
              <w:rPr>
                <w:rFonts w:ascii="Courier New" w:hAnsi="Courier New" w:cs="Courier New"/>
                <w:color w:val="2D2D2D"/>
                <w:spacing w:val="2"/>
                <w:sz w:val="20"/>
                <w:szCs w:val="20"/>
                <w:shd w:val="clear" w:color="auto" w:fill="FFFFFF"/>
              </w:rPr>
              <w:t> </w:t>
            </w:r>
            <w:r w:rsidRPr="00876B39">
              <w:rPr>
                <w:rFonts w:ascii="Times New Roman" w:hAnsi="Times New Roman"/>
                <w:spacing w:val="2"/>
                <w:sz w:val="20"/>
                <w:szCs w:val="20"/>
                <w:shd w:val="clear" w:color="auto" w:fill="FFFFFF"/>
              </w:rPr>
              <w:t>Приказ о проведении проверки   </w:t>
            </w:r>
          </w:p>
        </w:tc>
      </w:tr>
    </w:tbl>
    <w:tbl>
      <w:tblPr>
        <w:tblpPr w:leftFromText="180" w:rightFromText="180" w:vertAnchor="text" w:horzAnchor="page" w:tblpX="2523" w:tblpY="50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1"/>
      </w:tblGrid>
      <w:tr w:rsidR="00886B91" w:rsidRPr="00876B39" w:rsidTr="00886B91">
        <w:trPr>
          <w:trHeight w:val="415"/>
        </w:trPr>
        <w:tc>
          <w:tcPr>
            <w:tcW w:w="7951" w:type="dxa"/>
          </w:tcPr>
          <w:p w:rsidR="00886B91" w:rsidRPr="00876B39" w:rsidRDefault="00886B91" w:rsidP="00886B91">
            <w:pPr>
              <w:jc w:val="center"/>
              <w:rPr>
                <w:rFonts w:ascii="Times New Roman" w:hAnsi="Times New Roman"/>
                <w:sz w:val="20"/>
                <w:szCs w:val="20"/>
              </w:rPr>
            </w:pPr>
            <w:r w:rsidRPr="00876B39">
              <w:rPr>
                <w:rFonts w:ascii="Times New Roman" w:hAnsi="Times New Roman"/>
                <w:spacing w:val="2"/>
                <w:sz w:val="20"/>
                <w:szCs w:val="20"/>
                <w:shd w:val="clear" w:color="auto" w:fill="FFFFFF"/>
              </w:rPr>
              <w:t>  Уведомление о проведении проверки      </w:t>
            </w:r>
          </w:p>
        </w:tc>
      </w:tr>
    </w:tbl>
    <w:tbl>
      <w:tblPr>
        <w:tblpPr w:leftFromText="180" w:rightFromText="180" w:vertAnchor="text" w:horzAnchor="page" w:tblpX="2497" w:tblpY="58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tblGrid>
      <w:tr w:rsidR="00886B91" w:rsidRPr="00876B39" w:rsidTr="00886B91">
        <w:trPr>
          <w:trHeight w:val="414"/>
        </w:trPr>
        <w:tc>
          <w:tcPr>
            <w:tcW w:w="7905" w:type="dxa"/>
          </w:tcPr>
          <w:p w:rsidR="00886B91" w:rsidRPr="00876B39" w:rsidRDefault="00886B91" w:rsidP="00886B91">
            <w:pPr>
              <w:jc w:val="center"/>
              <w:rPr>
                <w:rFonts w:ascii="Times New Roman" w:hAnsi="Times New Roman"/>
                <w:sz w:val="20"/>
                <w:szCs w:val="20"/>
              </w:rPr>
            </w:pPr>
            <w:r w:rsidRPr="00876B39">
              <w:rPr>
                <w:rFonts w:ascii="Times New Roman" w:hAnsi="Times New Roman"/>
                <w:color w:val="2D2D2D"/>
                <w:spacing w:val="2"/>
                <w:sz w:val="20"/>
                <w:szCs w:val="20"/>
                <w:shd w:val="clear" w:color="auto" w:fill="FFFFFF"/>
              </w:rPr>
              <w:t> </w:t>
            </w:r>
            <w:r w:rsidRPr="00876B39">
              <w:rPr>
                <w:rFonts w:ascii="Times New Roman" w:hAnsi="Times New Roman"/>
                <w:spacing w:val="2"/>
                <w:sz w:val="20"/>
                <w:szCs w:val="20"/>
                <w:shd w:val="clear" w:color="auto" w:fill="FFFFFF"/>
              </w:rPr>
              <w:t>Проведение проверки         </w:t>
            </w:r>
          </w:p>
        </w:tc>
      </w:tr>
    </w:tbl>
    <w:tbl>
      <w:tblPr>
        <w:tblpPr w:leftFromText="180" w:rightFromText="180" w:vertAnchor="text" w:tblpX="793" w:tblpY="6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tblGrid>
      <w:tr w:rsidR="00886B91" w:rsidRPr="00876B39" w:rsidTr="00886B91">
        <w:trPr>
          <w:trHeight w:val="426"/>
        </w:trPr>
        <w:tc>
          <w:tcPr>
            <w:tcW w:w="2559" w:type="dxa"/>
          </w:tcPr>
          <w:p w:rsidR="00886B91" w:rsidRPr="00876B39" w:rsidRDefault="00886B91" w:rsidP="00886B91">
            <w:pPr>
              <w:jc w:val="center"/>
              <w:rPr>
                <w:rFonts w:ascii="Times New Roman" w:hAnsi="Times New Roman"/>
                <w:sz w:val="20"/>
                <w:szCs w:val="20"/>
              </w:rPr>
            </w:pPr>
            <w:r w:rsidRPr="00876B39">
              <w:rPr>
                <w:rFonts w:ascii="Times New Roman" w:hAnsi="Times New Roman"/>
                <w:spacing w:val="2"/>
                <w:sz w:val="20"/>
                <w:szCs w:val="20"/>
                <w:shd w:val="clear" w:color="auto" w:fill="FFFFFF"/>
              </w:rPr>
              <w:t>Выездная проверка</w:t>
            </w:r>
          </w:p>
        </w:tc>
      </w:tr>
    </w:tbl>
    <w:tbl>
      <w:tblPr>
        <w:tblpPr w:leftFromText="180" w:rightFromText="180" w:vertAnchor="text" w:tblpX="5785" w:tblpY="6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tblGrid>
      <w:tr w:rsidR="00886B91" w:rsidRPr="00876B39" w:rsidTr="00886B91">
        <w:trPr>
          <w:trHeight w:val="559"/>
        </w:trPr>
        <w:tc>
          <w:tcPr>
            <w:tcW w:w="2977" w:type="dxa"/>
          </w:tcPr>
          <w:p w:rsidR="00886B91" w:rsidRPr="00876B39" w:rsidRDefault="00886B91" w:rsidP="00886B91">
            <w:pPr>
              <w:jc w:val="center"/>
              <w:rPr>
                <w:rFonts w:ascii="Times New Roman" w:hAnsi="Times New Roman"/>
                <w:sz w:val="20"/>
                <w:szCs w:val="20"/>
              </w:rPr>
            </w:pPr>
            <w:r w:rsidRPr="00876B39">
              <w:rPr>
                <w:rFonts w:ascii="Courier New" w:hAnsi="Courier New" w:cs="Courier New"/>
                <w:color w:val="2D2D2D"/>
                <w:spacing w:val="2"/>
                <w:sz w:val="20"/>
                <w:szCs w:val="20"/>
                <w:shd w:val="clear" w:color="auto" w:fill="FFFFFF"/>
              </w:rPr>
              <w:t>  </w:t>
            </w:r>
            <w:r w:rsidRPr="00876B39">
              <w:rPr>
                <w:rFonts w:ascii="Times New Roman" w:hAnsi="Times New Roman"/>
                <w:spacing w:val="2"/>
                <w:sz w:val="20"/>
                <w:szCs w:val="20"/>
                <w:shd w:val="clear" w:color="auto" w:fill="FFFFFF"/>
              </w:rPr>
              <w:t>Документарная проверка</w:t>
            </w:r>
            <w:r w:rsidRPr="00876B39">
              <w:rPr>
                <w:rStyle w:val="apple-converted-space"/>
                <w:rFonts w:ascii="Times New Roman" w:hAnsi="Times New Roman"/>
                <w:spacing w:val="2"/>
                <w:sz w:val="20"/>
                <w:szCs w:val="20"/>
                <w:shd w:val="clear" w:color="auto" w:fill="FFFFFF"/>
              </w:rPr>
              <w:t> </w:t>
            </w:r>
          </w:p>
        </w:tc>
      </w:tr>
    </w:tbl>
    <w:tbl>
      <w:tblPr>
        <w:tblpPr w:leftFromText="180" w:rightFromText="180" w:vertAnchor="text" w:tblpX="827" w:tblpY="8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886B91" w:rsidRPr="00876B39" w:rsidTr="00886B91">
        <w:trPr>
          <w:trHeight w:val="714"/>
        </w:trPr>
        <w:tc>
          <w:tcPr>
            <w:tcW w:w="7938" w:type="dxa"/>
          </w:tcPr>
          <w:p w:rsidR="00886B91" w:rsidRPr="00876B39" w:rsidRDefault="00886B91" w:rsidP="00886B91">
            <w:pPr>
              <w:jc w:val="center"/>
              <w:rPr>
                <w:rFonts w:ascii="Times New Roman" w:hAnsi="Times New Roman"/>
                <w:sz w:val="20"/>
                <w:szCs w:val="20"/>
              </w:rPr>
            </w:pPr>
            <w:r w:rsidRPr="00876B39">
              <w:rPr>
                <w:rFonts w:ascii="Times New Roman" w:hAnsi="Times New Roman"/>
                <w:spacing w:val="2"/>
                <w:sz w:val="20"/>
                <w:szCs w:val="20"/>
                <w:shd w:val="clear" w:color="auto" w:fill="FFFFFF"/>
              </w:rPr>
              <w:t>Подготовка акта проверки и направление его субъекту проверки</w:t>
            </w:r>
            <w:r w:rsidRPr="00876B39">
              <w:rPr>
                <w:rFonts w:ascii="Times New Roman" w:hAnsi="Times New Roman"/>
                <w:spacing w:val="2"/>
                <w:sz w:val="20"/>
                <w:szCs w:val="20"/>
              </w:rPr>
              <w:br/>
            </w:r>
            <w:r w:rsidRPr="00876B39">
              <w:rPr>
                <w:rFonts w:ascii="Times New Roman" w:hAnsi="Times New Roman"/>
                <w:spacing w:val="2"/>
                <w:sz w:val="20"/>
                <w:szCs w:val="20"/>
                <w:shd w:val="clear" w:color="auto" w:fill="FFFFFF"/>
              </w:rPr>
              <w:t> в государственные органы</w:t>
            </w:r>
          </w:p>
        </w:tc>
      </w:tr>
    </w:tbl>
    <w:tbl>
      <w:tblPr>
        <w:tblpPr w:leftFromText="180" w:rightFromText="180" w:vertAnchor="text" w:tblpX="793" w:tblpY="9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tblGrid>
      <w:tr w:rsidR="00886B91" w:rsidRPr="00876B39" w:rsidTr="00886B91">
        <w:trPr>
          <w:trHeight w:val="562"/>
        </w:trPr>
        <w:tc>
          <w:tcPr>
            <w:tcW w:w="7905" w:type="dxa"/>
          </w:tcPr>
          <w:p w:rsidR="00886B91" w:rsidRPr="00876B39" w:rsidRDefault="00886B91" w:rsidP="00886B91">
            <w:pPr>
              <w:jc w:val="center"/>
              <w:rPr>
                <w:rFonts w:ascii="Times New Roman" w:hAnsi="Times New Roman"/>
                <w:sz w:val="20"/>
                <w:szCs w:val="20"/>
              </w:rPr>
            </w:pPr>
            <w:r w:rsidRPr="00876B39">
              <w:rPr>
                <w:rFonts w:ascii="Times New Roman" w:hAnsi="Times New Roman"/>
                <w:spacing w:val="2"/>
                <w:sz w:val="20"/>
                <w:szCs w:val="20"/>
                <w:shd w:val="clear" w:color="auto" w:fill="FFFFFF"/>
              </w:rPr>
              <w:t>Оформление результатов проверки и принятие мер по выявленным нарушениям</w:t>
            </w:r>
          </w:p>
        </w:tc>
      </w:tr>
    </w:tbl>
    <w:p w:rsidR="00A16E27" w:rsidRDefault="00A16E27" w:rsidP="00A16E27">
      <w:pPr>
        <w:jc w:val="center"/>
        <w:rPr>
          <w:rFonts w:ascii="Times New Roman" w:hAnsi="Times New Roman"/>
          <w:sz w:val="28"/>
          <w:szCs w:val="28"/>
        </w:rPr>
      </w:pPr>
    </w:p>
    <w:p w:rsidR="00886B91" w:rsidRDefault="00886B91" w:rsidP="00A16E27">
      <w:pPr>
        <w:jc w:val="center"/>
        <w:rPr>
          <w:rFonts w:ascii="Times New Roman" w:hAnsi="Times New Roman"/>
          <w:sz w:val="28"/>
          <w:szCs w:val="28"/>
        </w:rPr>
      </w:pPr>
    </w:p>
    <w:p w:rsidR="00886B91" w:rsidRDefault="00886B91" w:rsidP="00A16E27">
      <w:pPr>
        <w:jc w:val="center"/>
        <w:rPr>
          <w:rFonts w:ascii="Times New Roman" w:hAnsi="Times New Roman"/>
          <w:sz w:val="28"/>
          <w:szCs w:val="28"/>
        </w:rPr>
      </w:pPr>
    </w:p>
    <w:p w:rsidR="00886B91" w:rsidRDefault="00886B91" w:rsidP="00A16E27">
      <w:pPr>
        <w:jc w:val="center"/>
        <w:rPr>
          <w:rFonts w:ascii="Times New Roman" w:hAnsi="Times New Roman"/>
          <w:sz w:val="28"/>
          <w:szCs w:val="28"/>
        </w:rPr>
      </w:pPr>
    </w:p>
    <w:p w:rsidR="00886B91" w:rsidRDefault="00886B91" w:rsidP="00A16E27">
      <w:pPr>
        <w:jc w:val="center"/>
        <w:rPr>
          <w:rFonts w:ascii="Times New Roman" w:hAnsi="Times New Roman"/>
          <w:sz w:val="28"/>
          <w:szCs w:val="28"/>
        </w:rPr>
      </w:pPr>
    </w:p>
    <w:p w:rsidR="00886B91" w:rsidRDefault="00886B91" w:rsidP="00A16E27">
      <w:pPr>
        <w:jc w:val="center"/>
        <w:rPr>
          <w:rFonts w:ascii="Times New Roman" w:hAnsi="Times New Roman"/>
          <w:sz w:val="28"/>
          <w:szCs w:val="28"/>
        </w:rPr>
      </w:pPr>
    </w:p>
    <w:p w:rsidR="00886B91" w:rsidRDefault="00886B91" w:rsidP="00A16E27">
      <w:pPr>
        <w:jc w:val="center"/>
        <w:rPr>
          <w:rFonts w:ascii="Times New Roman" w:hAnsi="Times New Roman"/>
          <w:sz w:val="28"/>
          <w:szCs w:val="28"/>
        </w:rPr>
      </w:pPr>
    </w:p>
    <w:p w:rsidR="00886B91" w:rsidRDefault="00886B91" w:rsidP="00A16E27">
      <w:pPr>
        <w:jc w:val="center"/>
        <w:rPr>
          <w:rFonts w:ascii="Times New Roman" w:hAnsi="Times New Roman"/>
          <w:sz w:val="28"/>
          <w:szCs w:val="28"/>
        </w:rPr>
      </w:pPr>
    </w:p>
    <w:p w:rsidR="00886B91" w:rsidRDefault="00886B91" w:rsidP="00F45E5B">
      <w:pPr>
        <w:rPr>
          <w:rFonts w:ascii="Times New Roman" w:hAnsi="Times New Roman"/>
          <w:sz w:val="28"/>
          <w:szCs w:val="28"/>
        </w:rPr>
      </w:pPr>
    </w:p>
    <w:p w:rsidR="00F45E5B" w:rsidRDefault="00F45E5B"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F45E5B" w:rsidRDefault="00F45E5B"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F45E5B" w:rsidRDefault="00F45E5B"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F45E5B" w:rsidRDefault="00F45E5B"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F45E5B" w:rsidRDefault="00F45E5B"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F45E5B" w:rsidRDefault="00F45E5B"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F45E5B" w:rsidRDefault="00F45E5B"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F45E5B" w:rsidRDefault="00F45E5B"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F45E5B" w:rsidRDefault="00F45E5B"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F45E5B" w:rsidRDefault="00F45E5B"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FA3643" w:rsidRDefault="00FA3643" w:rsidP="00876B39">
      <w:pPr>
        <w:pStyle w:val="formattext"/>
        <w:shd w:val="clear" w:color="auto" w:fill="FFFFFF"/>
        <w:spacing w:before="0" w:beforeAutospacing="0" w:after="0" w:afterAutospacing="0" w:line="315" w:lineRule="atLeast"/>
        <w:jc w:val="right"/>
        <w:textAlignment w:val="baseline"/>
        <w:rPr>
          <w:spacing w:val="2"/>
          <w:sz w:val="16"/>
          <w:szCs w:val="16"/>
        </w:rPr>
      </w:pPr>
    </w:p>
    <w:p w:rsidR="00876B39" w:rsidRPr="00876B39" w:rsidRDefault="00876B39" w:rsidP="00876B39">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rPr>
        <w:lastRenderedPageBreak/>
        <w:t xml:space="preserve">Приложение </w:t>
      </w:r>
      <w:r>
        <w:rPr>
          <w:spacing w:val="2"/>
          <w:sz w:val="16"/>
          <w:szCs w:val="16"/>
        </w:rPr>
        <w:t>2</w:t>
      </w:r>
      <w:r w:rsidRPr="00876B39">
        <w:rPr>
          <w:spacing w:val="2"/>
          <w:sz w:val="16"/>
          <w:szCs w:val="16"/>
        </w:rPr>
        <w:br/>
        <w:t>к Административному регламенту</w:t>
      </w:r>
      <w:r w:rsidRPr="00876B39">
        <w:rPr>
          <w:spacing w:val="2"/>
          <w:sz w:val="16"/>
          <w:szCs w:val="16"/>
        </w:rPr>
        <w:br/>
      </w:r>
      <w:r w:rsidRPr="00876B39">
        <w:rPr>
          <w:spacing w:val="2"/>
          <w:sz w:val="16"/>
          <w:szCs w:val="16"/>
          <w:shd w:val="clear" w:color="auto" w:fill="FFFFFF"/>
        </w:rPr>
        <w:t>осуществления муниципального контроля</w:t>
      </w:r>
    </w:p>
    <w:p w:rsidR="00876B39" w:rsidRPr="00876B39" w:rsidRDefault="00876B39" w:rsidP="00876B39">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за обеспечением сохранности автомобильных дорог</w:t>
      </w:r>
    </w:p>
    <w:p w:rsidR="00876B39" w:rsidRPr="00876B39" w:rsidRDefault="00876B39" w:rsidP="00876B39">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общего пользования местного значения</w:t>
      </w:r>
    </w:p>
    <w:p w:rsidR="00886B91" w:rsidRPr="00876B39" w:rsidRDefault="00876B39" w:rsidP="00876B39">
      <w:pPr>
        <w:pStyle w:val="formattext"/>
        <w:shd w:val="clear" w:color="auto" w:fill="FFFFFF"/>
        <w:spacing w:before="0" w:beforeAutospacing="0" w:after="0" w:afterAutospacing="0" w:line="315" w:lineRule="atLeast"/>
        <w:jc w:val="right"/>
        <w:textAlignment w:val="baseline"/>
        <w:rPr>
          <w:spacing w:val="2"/>
          <w:sz w:val="16"/>
          <w:szCs w:val="16"/>
          <w:shd w:val="clear" w:color="auto" w:fill="FFFFFF"/>
        </w:rPr>
      </w:pPr>
      <w:r w:rsidRPr="00876B39">
        <w:rPr>
          <w:spacing w:val="2"/>
          <w:sz w:val="16"/>
          <w:szCs w:val="16"/>
          <w:shd w:val="clear" w:color="auto" w:fill="FFFFFF"/>
        </w:rPr>
        <w:t xml:space="preserve"> муниципального образования город Дивногорск</w:t>
      </w:r>
    </w:p>
    <w:p w:rsidR="00886B91" w:rsidRDefault="00886B91" w:rsidP="00886B91">
      <w:pPr>
        <w:pStyle w:val="3"/>
        <w:shd w:val="clear" w:color="auto" w:fill="FFFFFF"/>
        <w:spacing w:before="375" w:after="225"/>
        <w:jc w:val="center"/>
        <w:textAlignment w:val="baseline"/>
        <w:rPr>
          <w:rFonts w:ascii="Times New Roman" w:hAnsi="Times New Roman" w:cs="Times New Roman"/>
          <w:b w:val="0"/>
          <w:bCs w:val="0"/>
          <w:color w:val="auto"/>
          <w:spacing w:val="2"/>
          <w:sz w:val="28"/>
          <w:szCs w:val="28"/>
        </w:rPr>
      </w:pPr>
      <w:r w:rsidRPr="000936C9">
        <w:rPr>
          <w:rFonts w:ascii="Times New Roman" w:hAnsi="Times New Roman" w:cs="Times New Roman"/>
          <w:b w:val="0"/>
          <w:bCs w:val="0"/>
          <w:color w:val="auto"/>
          <w:spacing w:val="2"/>
          <w:sz w:val="28"/>
          <w:szCs w:val="28"/>
        </w:rPr>
        <w:t>ПРЕДПИСАНИЕ N ____ об устранении нарушений законодательства в сфере обеспечения сохранности автомобильных дорог</w:t>
      </w:r>
    </w:p>
    <w:p w:rsidR="000936C9" w:rsidRDefault="000936C9" w:rsidP="0001755D">
      <w:pPr>
        <w:shd w:val="clear" w:color="auto" w:fill="FFFFFF"/>
        <w:spacing w:after="0" w:line="240" w:lineRule="auto"/>
        <w:textAlignment w:val="baseline"/>
        <w:rPr>
          <w:rFonts w:ascii="Times New Roman" w:eastAsia="Times New Roman" w:hAnsi="Times New Roman"/>
          <w:spacing w:val="2"/>
          <w:sz w:val="20"/>
          <w:szCs w:val="20"/>
          <w:lang w:eastAsia="ru-RU"/>
        </w:rPr>
      </w:pPr>
      <w:r w:rsidRPr="000936C9">
        <w:rPr>
          <w:rFonts w:ascii="Times New Roman" w:eastAsia="Times New Roman" w:hAnsi="Times New Roman"/>
          <w:spacing w:val="2"/>
          <w:sz w:val="20"/>
          <w:szCs w:val="20"/>
          <w:lang w:eastAsia="ru-RU"/>
        </w:rPr>
        <w:t>"__" ____________ 20__</w:t>
      </w:r>
      <w:r w:rsidR="0001755D">
        <w:rPr>
          <w:rFonts w:ascii="Times New Roman" w:eastAsia="Times New Roman" w:hAnsi="Times New Roman"/>
          <w:spacing w:val="2"/>
          <w:sz w:val="20"/>
          <w:szCs w:val="20"/>
          <w:lang w:eastAsia="ru-RU"/>
        </w:rPr>
        <w:t>____</w:t>
      </w:r>
      <w:r w:rsidRPr="000936C9">
        <w:rPr>
          <w:rFonts w:ascii="Times New Roman" w:eastAsia="Times New Roman" w:hAnsi="Times New Roman"/>
          <w:spacing w:val="2"/>
          <w:sz w:val="20"/>
          <w:szCs w:val="20"/>
          <w:lang w:eastAsia="ru-RU"/>
        </w:rPr>
        <w:t xml:space="preserve"> г.                                                              _________________________</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 xml:space="preserve">                                                                                                                    </w:t>
      </w:r>
      <w:r w:rsidR="0001755D">
        <w:rPr>
          <w:rFonts w:ascii="Times New Roman" w:eastAsia="Times New Roman" w:hAnsi="Times New Roman"/>
          <w:spacing w:val="2"/>
          <w:sz w:val="20"/>
          <w:szCs w:val="20"/>
          <w:lang w:eastAsia="ru-RU"/>
        </w:rPr>
        <w:t xml:space="preserve">     </w:t>
      </w:r>
      <w:r w:rsidRPr="000936C9">
        <w:rPr>
          <w:rFonts w:ascii="Times New Roman" w:eastAsia="Times New Roman" w:hAnsi="Times New Roman"/>
          <w:spacing w:val="2"/>
          <w:sz w:val="20"/>
          <w:szCs w:val="20"/>
          <w:lang w:eastAsia="ru-RU"/>
        </w:rPr>
        <w:t>(место составления)</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На основании статьи 17 Федерального закона </w:t>
      </w:r>
      <w:hyperlink r:id="rId34" w:history="1">
        <w:r w:rsidRPr="000936C9">
          <w:rPr>
            <w:rFonts w:ascii="Times New Roman" w:eastAsia="Times New Roman" w:hAnsi="Times New Roman"/>
            <w:spacing w:val="2"/>
            <w:sz w:val="20"/>
            <w:szCs w:val="20"/>
            <w:lang w:eastAsia="ru-RU"/>
          </w:rPr>
          <w:t>от 26.12.2008 N 294-ФЗ "О</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защите прав юридических лиц и индивидуальных предпринимателей при</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осуществлении государственного контроля (надзора) и муниципального</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контроля"</w:t>
        </w:r>
      </w:hyperlink>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ПРЕДПИСЫВАЮ:</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___________________________________________________________________________</w:t>
      </w:r>
      <w:r w:rsidR="0001755D">
        <w:rPr>
          <w:rFonts w:ascii="Times New Roman" w:eastAsia="Times New Roman" w:hAnsi="Times New Roman"/>
          <w:spacing w:val="2"/>
          <w:sz w:val="20"/>
          <w:szCs w:val="20"/>
          <w:lang w:eastAsia="ru-RU"/>
        </w:rPr>
        <w:t>________________</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(полное и сокраще</w:t>
      </w:r>
      <w:r w:rsidR="0001755D">
        <w:rPr>
          <w:rFonts w:ascii="Times New Roman" w:eastAsia="Times New Roman" w:hAnsi="Times New Roman"/>
          <w:spacing w:val="2"/>
          <w:sz w:val="20"/>
          <w:szCs w:val="20"/>
          <w:lang w:eastAsia="ru-RU"/>
        </w:rPr>
        <w:t xml:space="preserve">нное наименование проверяемого </w:t>
      </w:r>
      <w:r w:rsidRPr="000936C9">
        <w:rPr>
          <w:rFonts w:ascii="Times New Roman" w:eastAsia="Times New Roman" w:hAnsi="Times New Roman"/>
          <w:spacing w:val="2"/>
          <w:sz w:val="20"/>
          <w:szCs w:val="20"/>
          <w:lang w:eastAsia="ru-RU"/>
        </w:rPr>
        <w:t>юридического лица, Ф.И.О. ин</w:t>
      </w:r>
      <w:r w:rsidR="0001755D">
        <w:rPr>
          <w:rFonts w:ascii="Times New Roman" w:eastAsia="Times New Roman" w:hAnsi="Times New Roman"/>
          <w:spacing w:val="2"/>
          <w:sz w:val="20"/>
          <w:szCs w:val="20"/>
          <w:lang w:eastAsia="ru-RU"/>
        </w:rPr>
        <w:t xml:space="preserve">дивидуального                  предпринимателя, </w:t>
      </w:r>
      <w:r w:rsidRPr="000936C9">
        <w:rPr>
          <w:rFonts w:ascii="Times New Roman" w:eastAsia="Times New Roman" w:hAnsi="Times New Roman"/>
          <w:spacing w:val="2"/>
          <w:sz w:val="20"/>
          <w:szCs w:val="20"/>
          <w:lang w:eastAsia="ru-RU"/>
        </w:rPr>
        <w:t>которому выдается предписание)</w:t>
      </w:r>
    </w:p>
    <w:p w:rsidR="0001755D" w:rsidRPr="000936C9" w:rsidRDefault="0001755D" w:rsidP="0001755D">
      <w:pPr>
        <w:shd w:val="clear" w:color="auto" w:fill="FFFFFF"/>
        <w:spacing w:after="0" w:line="240" w:lineRule="auto"/>
        <w:textAlignment w:val="baseline"/>
        <w:rPr>
          <w:rFonts w:ascii="Times New Roman" w:eastAsia="Times New Roman" w:hAnsi="Times New Roman"/>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705"/>
        <w:gridCol w:w="2787"/>
        <w:gridCol w:w="2326"/>
        <w:gridCol w:w="3537"/>
      </w:tblGrid>
      <w:tr w:rsidR="000936C9" w:rsidRPr="000936C9" w:rsidTr="000936C9">
        <w:trPr>
          <w:trHeight w:val="15"/>
        </w:trPr>
        <w:tc>
          <w:tcPr>
            <w:tcW w:w="739" w:type="dxa"/>
            <w:hideMark/>
          </w:tcPr>
          <w:p w:rsidR="000936C9" w:rsidRPr="000936C9" w:rsidRDefault="000936C9" w:rsidP="000936C9">
            <w:pPr>
              <w:spacing w:after="0" w:line="240" w:lineRule="auto"/>
              <w:rPr>
                <w:rFonts w:ascii="Times New Roman" w:eastAsia="Times New Roman" w:hAnsi="Times New Roman"/>
                <w:sz w:val="20"/>
                <w:szCs w:val="20"/>
                <w:lang w:eastAsia="ru-RU"/>
              </w:rPr>
            </w:pPr>
          </w:p>
        </w:tc>
        <w:tc>
          <w:tcPr>
            <w:tcW w:w="3142" w:type="dxa"/>
            <w:hideMark/>
          </w:tcPr>
          <w:p w:rsidR="000936C9" w:rsidRPr="000936C9" w:rsidRDefault="000936C9" w:rsidP="000936C9">
            <w:pPr>
              <w:spacing w:after="0" w:line="240" w:lineRule="auto"/>
              <w:rPr>
                <w:rFonts w:ascii="Times New Roman" w:eastAsia="Times New Roman" w:hAnsi="Times New Roman"/>
                <w:sz w:val="20"/>
                <w:szCs w:val="20"/>
                <w:lang w:eastAsia="ru-RU"/>
              </w:rPr>
            </w:pPr>
          </w:p>
        </w:tc>
        <w:tc>
          <w:tcPr>
            <w:tcW w:w="2587" w:type="dxa"/>
            <w:hideMark/>
          </w:tcPr>
          <w:p w:rsidR="000936C9" w:rsidRPr="000936C9" w:rsidRDefault="000936C9" w:rsidP="000936C9">
            <w:pPr>
              <w:spacing w:after="0" w:line="240" w:lineRule="auto"/>
              <w:rPr>
                <w:rFonts w:ascii="Times New Roman" w:eastAsia="Times New Roman" w:hAnsi="Times New Roman"/>
                <w:sz w:val="20"/>
                <w:szCs w:val="20"/>
                <w:lang w:eastAsia="ru-RU"/>
              </w:rPr>
            </w:pPr>
          </w:p>
        </w:tc>
        <w:tc>
          <w:tcPr>
            <w:tcW w:w="4066" w:type="dxa"/>
            <w:hideMark/>
          </w:tcPr>
          <w:p w:rsidR="000936C9" w:rsidRPr="000936C9" w:rsidRDefault="000936C9" w:rsidP="000936C9">
            <w:pPr>
              <w:spacing w:after="0" w:line="240" w:lineRule="auto"/>
              <w:rPr>
                <w:rFonts w:ascii="Times New Roman" w:eastAsia="Times New Roman" w:hAnsi="Times New Roman"/>
                <w:sz w:val="20"/>
                <w:szCs w:val="20"/>
                <w:lang w:eastAsia="ru-RU"/>
              </w:rPr>
            </w:pPr>
          </w:p>
        </w:tc>
      </w:tr>
      <w:tr w:rsidR="000936C9" w:rsidRPr="000936C9" w:rsidTr="000936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315" w:lineRule="atLeast"/>
              <w:jc w:val="center"/>
              <w:textAlignment w:val="baseline"/>
              <w:rPr>
                <w:rFonts w:ascii="Times New Roman" w:eastAsia="Times New Roman" w:hAnsi="Times New Roman"/>
                <w:sz w:val="20"/>
                <w:szCs w:val="20"/>
                <w:lang w:eastAsia="ru-RU"/>
              </w:rPr>
            </w:pPr>
            <w:r w:rsidRPr="000936C9">
              <w:rPr>
                <w:rFonts w:ascii="Times New Roman" w:eastAsia="Times New Roman" w:hAnsi="Times New Roman"/>
                <w:sz w:val="20"/>
                <w:szCs w:val="20"/>
                <w:lang w:eastAsia="ru-RU"/>
              </w:rPr>
              <w:t xml:space="preserve">N </w:t>
            </w:r>
            <w:proofErr w:type="gramStart"/>
            <w:r w:rsidRPr="000936C9">
              <w:rPr>
                <w:rFonts w:ascii="Times New Roman" w:eastAsia="Times New Roman" w:hAnsi="Times New Roman"/>
                <w:sz w:val="20"/>
                <w:szCs w:val="20"/>
                <w:lang w:eastAsia="ru-RU"/>
              </w:rPr>
              <w:t>п</w:t>
            </w:r>
            <w:proofErr w:type="gramEnd"/>
            <w:r w:rsidRPr="000936C9">
              <w:rPr>
                <w:rFonts w:ascii="Times New Roman" w:eastAsia="Times New Roman" w:hAnsi="Times New Roman"/>
                <w:sz w:val="20"/>
                <w:szCs w:val="20"/>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315" w:lineRule="atLeast"/>
              <w:jc w:val="center"/>
              <w:textAlignment w:val="baseline"/>
              <w:rPr>
                <w:rFonts w:ascii="Times New Roman" w:eastAsia="Times New Roman" w:hAnsi="Times New Roman"/>
                <w:sz w:val="20"/>
                <w:szCs w:val="20"/>
                <w:lang w:eastAsia="ru-RU"/>
              </w:rPr>
            </w:pPr>
            <w:r w:rsidRPr="000936C9">
              <w:rPr>
                <w:rFonts w:ascii="Times New Roman" w:eastAsia="Times New Roman" w:hAnsi="Times New Roman"/>
                <w:sz w:val="20"/>
                <w:szCs w:val="20"/>
                <w:lang w:eastAsia="ru-RU"/>
              </w:rPr>
              <w:t>Содержание предписания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315" w:lineRule="atLeast"/>
              <w:jc w:val="center"/>
              <w:textAlignment w:val="baseline"/>
              <w:rPr>
                <w:rFonts w:ascii="Times New Roman" w:eastAsia="Times New Roman" w:hAnsi="Times New Roman"/>
                <w:sz w:val="20"/>
                <w:szCs w:val="20"/>
                <w:lang w:eastAsia="ru-RU"/>
              </w:rPr>
            </w:pPr>
            <w:r w:rsidRPr="000936C9">
              <w:rPr>
                <w:rFonts w:ascii="Times New Roman" w:eastAsia="Times New Roman" w:hAnsi="Times New Roman"/>
                <w:sz w:val="20"/>
                <w:szCs w:val="20"/>
                <w:lang w:eastAsia="ru-RU"/>
              </w:rPr>
              <w:t>Срок исполнения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315" w:lineRule="atLeast"/>
              <w:jc w:val="center"/>
              <w:textAlignment w:val="baseline"/>
              <w:rPr>
                <w:rFonts w:ascii="Times New Roman" w:eastAsia="Times New Roman" w:hAnsi="Times New Roman"/>
                <w:sz w:val="20"/>
                <w:szCs w:val="20"/>
                <w:lang w:eastAsia="ru-RU"/>
              </w:rPr>
            </w:pPr>
            <w:r w:rsidRPr="000936C9">
              <w:rPr>
                <w:rFonts w:ascii="Times New Roman" w:eastAsia="Times New Roman" w:hAnsi="Times New Roman"/>
                <w:sz w:val="20"/>
                <w:szCs w:val="20"/>
                <w:lang w:eastAsia="ru-RU"/>
              </w:rPr>
              <w:t>Основание (ссылка на нормативный правовой акт)</w:t>
            </w:r>
          </w:p>
        </w:tc>
      </w:tr>
      <w:tr w:rsidR="000936C9" w:rsidRPr="000936C9" w:rsidTr="000936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315" w:lineRule="atLeast"/>
              <w:jc w:val="center"/>
              <w:textAlignment w:val="baseline"/>
              <w:rPr>
                <w:rFonts w:ascii="Times New Roman" w:eastAsia="Times New Roman" w:hAnsi="Times New Roman"/>
                <w:sz w:val="20"/>
                <w:szCs w:val="20"/>
                <w:lang w:eastAsia="ru-RU"/>
              </w:rPr>
            </w:pPr>
            <w:r w:rsidRPr="000936C9">
              <w:rPr>
                <w:rFonts w:ascii="Times New Roman" w:eastAsia="Times New Roman" w:hAnsi="Times New Roman"/>
                <w:sz w:val="20"/>
                <w:szCs w:val="20"/>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315" w:lineRule="atLeast"/>
              <w:jc w:val="center"/>
              <w:textAlignment w:val="baseline"/>
              <w:rPr>
                <w:rFonts w:ascii="Times New Roman" w:eastAsia="Times New Roman" w:hAnsi="Times New Roman"/>
                <w:sz w:val="20"/>
                <w:szCs w:val="20"/>
                <w:lang w:eastAsia="ru-RU"/>
              </w:rPr>
            </w:pPr>
            <w:r w:rsidRPr="000936C9">
              <w:rPr>
                <w:rFonts w:ascii="Times New Roman" w:eastAsia="Times New Roman" w:hAnsi="Times New Roman"/>
                <w:sz w:val="20"/>
                <w:szCs w:val="20"/>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315" w:lineRule="atLeast"/>
              <w:jc w:val="center"/>
              <w:textAlignment w:val="baseline"/>
              <w:rPr>
                <w:rFonts w:ascii="Times New Roman" w:eastAsia="Times New Roman" w:hAnsi="Times New Roman"/>
                <w:sz w:val="20"/>
                <w:szCs w:val="20"/>
                <w:lang w:eastAsia="ru-RU"/>
              </w:rPr>
            </w:pPr>
            <w:r w:rsidRPr="000936C9">
              <w:rPr>
                <w:rFonts w:ascii="Times New Roman" w:eastAsia="Times New Roman" w:hAnsi="Times New Roman"/>
                <w:sz w:val="20"/>
                <w:szCs w:val="20"/>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315" w:lineRule="atLeast"/>
              <w:jc w:val="center"/>
              <w:textAlignment w:val="baseline"/>
              <w:rPr>
                <w:rFonts w:ascii="Times New Roman" w:eastAsia="Times New Roman" w:hAnsi="Times New Roman"/>
                <w:sz w:val="20"/>
                <w:szCs w:val="20"/>
                <w:lang w:eastAsia="ru-RU"/>
              </w:rPr>
            </w:pPr>
            <w:r w:rsidRPr="000936C9">
              <w:rPr>
                <w:rFonts w:ascii="Times New Roman" w:eastAsia="Times New Roman" w:hAnsi="Times New Roman"/>
                <w:sz w:val="20"/>
                <w:szCs w:val="20"/>
                <w:lang w:eastAsia="ru-RU"/>
              </w:rPr>
              <w:t>4</w:t>
            </w:r>
          </w:p>
        </w:tc>
      </w:tr>
      <w:tr w:rsidR="000936C9" w:rsidRPr="000936C9" w:rsidTr="000936C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240" w:lineRule="auto"/>
              <w:rPr>
                <w:rFonts w:ascii="Times New Roman" w:eastAsia="Times New Roman" w:hAnsi="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240" w:lineRule="auto"/>
              <w:rPr>
                <w:rFonts w:ascii="Times New Roman" w:eastAsia="Times New Roman" w:hAnsi="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240" w:lineRule="auto"/>
              <w:rPr>
                <w:rFonts w:ascii="Times New Roman" w:eastAsia="Times New Roman" w:hAnsi="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36C9" w:rsidRPr="000936C9" w:rsidRDefault="000936C9" w:rsidP="000936C9">
            <w:pPr>
              <w:spacing w:after="0" w:line="240" w:lineRule="auto"/>
              <w:rPr>
                <w:rFonts w:ascii="Times New Roman" w:eastAsia="Times New Roman" w:hAnsi="Times New Roman"/>
                <w:sz w:val="20"/>
                <w:szCs w:val="20"/>
                <w:lang w:eastAsia="ru-RU"/>
              </w:rPr>
            </w:pPr>
          </w:p>
        </w:tc>
      </w:tr>
    </w:tbl>
    <w:p w:rsidR="000936C9" w:rsidRPr="000936C9" w:rsidRDefault="000936C9" w:rsidP="000936C9">
      <w:pPr>
        <w:shd w:val="clear" w:color="auto" w:fill="FFFFFF"/>
        <w:spacing w:after="0" w:line="315" w:lineRule="atLeast"/>
        <w:textAlignment w:val="baseline"/>
        <w:rPr>
          <w:rFonts w:ascii="Times New Roman" w:eastAsia="Times New Roman" w:hAnsi="Times New Roman"/>
          <w:spacing w:val="2"/>
          <w:sz w:val="20"/>
          <w:szCs w:val="20"/>
          <w:lang w:eastAsia="ru-RU"/>
        </w:rPr>
      </w:pPr>
    </w:p>
    <w:p w:rsidR="000936C9" w:rsidRPr="000936C9" w:rsidRDefault="000936C9" w:rsidP="0001755D">
      <w:pPr>
        <w:shd w:val="clear" w:color="auto" w:fill="FFFFFF"/>
        <w:spacing w:after="0" w:line="240" w:lineRule="auto"/>
        <w:textAlignment w:val="baseline"/>
        <w:rPr>
          <w:rFonts w:ascii="Times New Roman" w:eastAsia="Times New Roman" w:hAnsi="Times New Roman"/>
          <w:spacing w:val="2"/>
          <w:sz w:val="20"/>
          <w:szCs w:val="20"/>
          <w:lang w:eastAsia="ru-RU"/>
        </w:rPr>
      </w:pPr>
      <w:r w:rsidRPr="000936C9">
        <w:rPr>
          <w:rFonts w:ascii="Times New Roman" w:eastAsia="Times New Roman" w:hAnsi="Times New Roman"/>
          <w:spacing w:val="2"/>
          <w:sz w:val="20"/>
          <w:szCs w:val="20"/>
          <w:lang w:eastAsia="ru-RU"/>
        </w:rPr>
        <w:t>Лицо, которому выдано предписание, обязано отправить информацию о</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выполнении пунктов настоящего предписания в адрес органа муниципального</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контроля не позднее семи дней по истечении срока выполнения соответствующих</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пунктов предписания</w:t>
      </w:r>
      <w:proofErr w:type="gramStart"/>
      <w:r w:rsidRPr="000936C9">
        <w:rPr>
          <w:rFonts w:ascii="Times New Roman" w:eastAsia="Times New Roman" w:hAnsi="Times New Roman"/>
          <w:spacing w:val="2"/>
          <w:sz w:val="20"/>
          <w:szCs w:val="20"/>
          <w:lang w:eastAsia="ru-RU"/>
        </w:rPr>
        <w:t>.</w:t>
      </w:r>
      <w:proofErr w:type="gramEnd"/>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___________________________________________________________________________</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___________________________________________________________________________</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r>
      <w:r w:rsidR="0001755D">
        <w:rPr>
          <w:rFonts w:ascii="Times New Roman" w:eastAsia="Times New Roman" w:hAnsi="Times New Roman"/>
          <w:spacing w:val="2"/>
          <w:sz w:val="20"/>
          <w:szCs w:val="20"/>
          <w:lang w:eastAsia="ru-RU"/>
        </w:rPr>
        <w:t xml:space="preserve">              </w:t>
      </w:r>
      <w:r w:rsidRPr="000936C9">
        <w:rPr>
          <w:rFonts w:ascii="Times New Roman" w:eastAsia="Times New Roman" w:hAnsi="Times New Roman"/>
          <w:spacing w:val="2"/>
          <w:sz w:val="20"/>
          <w:szCs w:val="20"/>
          <w:lang w:eastAsia="ru-RU"/>
        </w:rPr>
        <w:t>(</w:t>
      </w:r>
      <w:proofErr w:type="gramStart"/>
      <w:r w:rsidRPr="000936C9">
        <w:rPr>
          <w:rFonts w:ascii="Times New Roman" w:eastAsia="Times New Roman" w:hAnsi="Times New Roman"/>
          <w:spacing w:val="2"/>
          <w:sz w:val="20"/>
          <w:szCs w:val="20"/>
          <w:lang w:eastAsia="ru-RU"/>
        </w:rPr>
        <w:t>н</w:t>
      </w:r>
      <w:proofErr w:type="gramEnd"/>
      <w:r w:rsidRPr="000936C9">
        <w:rPr>
          <w:rFonts w:ascii="Times New Roman" w:eastAsia="Times New Roman" w:hAnsi="Times New Roman"/>
          <w:spacing w:val="2"/>
          <w:sz w:val="20"/>
          <w:szCs w:val="20"/>
          <w:lang w:eastAsia="ru-RU"/>
        </w:rPr>
        <w:t>аименование должностного лица, подпись, фамилия, имя, отчество)</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МП</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Предписание получено:</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__________________________________ ___________ ____________</w:t>
      </w:r>
      <w:r w:rsidRPr="000936C9">
        <w:rPr>
          <w:rFonts w:ascii="Times New Roman" w:eastAsia="Times New Roman" w:hAnsi="Times New Roman"/>
          <w:spacing w:val="2"/>
          <w:sz w:val="20"/>
          <w:szCs w:val="20"/>
          <w:lang w:eastAsia="ru-RU"/>
        </w:rPr>
        <w:br/>
      </w:r>
      <w:r w:rsidRPr="000936C9">
        <w:rPr>
          <w:rFonts w:ascii="Times New Roman" w:eastAsia="Times New Roman" w:hAnsi="Times New Roman"/>
          <w:spacing w:val="2"/>
          <w:sz w:val="20"/>
          <w:szCs w:val="20"/>
          <w:lang w:eastAsia="ru-RU"/>
        </w:rPr>
        <w:br/>
        <w:t>(должность, фамилия, имя, отчество) </w:t>
      </w:r>
      <w:r>
        <w:rPr>
          <w:rFonts w:ascii="Times New Roman" w:eastAsia="Times New Roman" w:hAnsi="Times New Roman"/>
          <w:spacing w:val="2"/>
          <w:sz w:val="20"/>
          <w:szCs w:val="20"/>
          <w:lang w:eastAsia="ru-RU"/>
        </w:rPr>
        <w:t xml:space="preserve">      </w:t>
      </w:r>
      <w:r w:rsidRPr="000936C9">
        <w:rPr>
          <w:rFonts w:ascii="Times New Roman" w:eastAsia="Times New Roman" w:hAnsi="Times New Roman"/>
          <w:spacing w:val="2"/>
          <w:sz w:val="20"/>
          <w:szCs w:val="20"/>
          <w:lang w:eastAsia="ru-RU"/>
        </w:rPr>
        <w:t>(подпись) </w:t>
      </w:r>
      <w:r>
        <w:rPr>
          <w:rFonts w:ascii="Times New Roman" w:eastAsia="Times New Roman" w:hAnsi="Times New Roman"/>
          <w:spacing w:val="2"/>
          <w:sz w:val="20"/>
          <w:szCs w:val="20"/>
          <w:lang w:eastAsia="ru-RU"/>
        </w:rPr>
        <w:t xml:space="preserve">           </w:t>
      </w:r>
      <w:r w:rsidRPr="000936C9">
        <w:rPr>
          <w:rFonts w:ascii="Times New Roman" w:eastAsia="Times New Roman" w:hAnsi="Times New Roman"/>
          <w:spacing w:val="2"/>
          <w:sz w:val="20"/>
          <w:szCs w:val="20"/>
          <w:lang w:eastAsia="ru-RU"/>
        </w:rPr>
        <w:t>(дата)</w:t>
      </w:r>
    </w:p>
    <w:p w:rsidR="000936C9" w:rsidRPr="000936C9" w:rsidRDefault="000936C9" w:rsidP="000936C9">
      <w:pPr>
        <w:rPr>
          <w:rFonts w:ascii="Times New Roman" w:hAnsi="Times New Roman"/>
          <w:sz w:val="20"/>
          <w:szCs w:val="20"/>
        </w:rPr>
      </w:pPr>
    </w:p>
    <w:p w:rsidR="00886B91" w:rsidRPr="000936C9" w:rsidRDefault="00886B91" w:rsidP="00A16E27">
      <w:pPr>
        <w:jc w:val="center"/>
        <w:rPr>
          <w:rFonts w:ascii="Times New Roman" w:hAnsi="Times New Roman"/>
          <w:sz w:val="20"/>
          <w:szCs w:val="20"/>
        </w:rPr>
      </w:pPr>
    </w:p>
    <w:sectPr w:rsidR="00886B91" w:rsidRPr="000936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42" w:rsidRDefault="00145942" w:rsidP="00886B91">
      <w:pPr>
        <w:spacing w:after="0" w:line="240" w:lineRule="auto"/>
      </w:pPr>
      <w:r>
        <w:separator/>
      </w:r>
    </w:p>
  </w:endnote>
  <w:endnote w:type="continuationSeparator" w:id="0">
    <w:p w:rsidR="00145942" w:rsidRDefault="00145942" w:rsidP="0088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42" w:rsidRDefault="00145942" w:rsidP="00886B91">
      <w:pPr>
        <w:spacing w:after="0" w:line="240" w:lineRule="auto"/>
      </w:pPr>
      <w:r>
        <w:separator/>
      </w:r>
    </w:p>
  </w:footnote>
  <w:footnote w:type="continuationSeparator" w:id="0">
    <w:p w:rsidR="00145942" w:rsidRDefault="00145942" w:rsidP="0088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27B"/>
    <w:multiLevelType w:val="multilevel"/>
    <w:tmpl w:val="6E7AA48A"/>
    <w:lvl w:ilvl="0">
      <w:start w:val="3"/>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22AF4143"/>
    <w:multiLevelType w:val="hybridMultilevel"/>
    <w:tmpl w:val="A692E2AE"/>
    <w:lvl w:ilvl="0" w:tplc="21DA1C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DB54E8"/>
    <w:multiLevelType w:val="hybridMultilevel"/>
    <w:tmpl w:val="9E188700"/>
    <w:lvl w:ilvl="0" w:tplc="07E09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1135FAB"/>
    <w:multiLevelType w:val="multilevel"/>
    <w:tmpl w:val="F59AC468"/>
    <w:lvl w:ilvl="0">
      <w:start w:val="1"/>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9D"/>
    <w:rsid w:val="0001755D"/>
    <w:rsid w:val="00024841"/>
    <w:rsid w:val="0007669D"/>
    <w:rsid w:val="000931BC"/>
    <w:rsid w:val="000936C9"/>
    <w:rsid w:val="000D5DB7"/>
    <w:rsid w:val="0012186E"/>
    <w:rsid w:val="00145942"/>
    <w:rsid w:val="001474A2"/>
    <w:rsid w:val="0016053D"/>
    <w:rsid w:val="001C01CC"/>
    <w:rsid w:val="001E2240"/>
    <w:rsid w:val="0021671F"/>
    <w:rsid w:val="00245B3B"/>
    <w:rsid w:val="002569A4"/>
    <w:rsid w:val="002657E0"/>
    <w:rsid w:val="002A7D3C"/>
    <w:rsid w:val="002E2054"/>
    <w:rsid w:val="00303C34"/>
    <w:rsid w:val="003346F4"/>
    <w:rsid w:val="003616B0"/>
    <w:rsid w:val="00361888"/>
    <w:rsid w:val="003647B3"/>
    <w:rsid w:val="0039403F"/>
    <w:rsid w:val="003E5C0E"/>
    <w:rsid w:val="003E78AE"/>
    <w:rsid w:val="00426C1B"/>
    <w:rsid w:val="004360F3"/>
    <w:rsid w:val="00454552"/>
    <w:rsid w:val="00457E07"/>
    <w:rsid w:val="004760AC"/>
    <w:rsid w:val="00541915"/>
    <w:rsid w:val="00545A51"/>
    <w:rsid w:val="00555092"/>
    <w:rsid w:val="00562AD6"/>
    <w:rsid w:val="005A07B3"/>
    <w:rsid w:val="005D5DDC"/>
    <w:rsid w:val="00606290"/>
    <w:rsid w:val="00616AE8"/>
    <w:rsid w:val="00637A28"/>
    <w:rsid w:val="00646909"/>
    <w:rsid w:val="0065585D"/>
    <w:rsid w:val="006637DC"/>
    <w:rsid w:val="006A4635"/>
    <w:rsid w:val="006D27D7"/>
    <w:rsid w:val="006E7BE1"/>
    <w:rsid w:val="006F7C38"/>
    <w:rsid w:val="00773E88"/>
    <w:rsid w:val="007A35A7"/>
    <w:rsid w:val="007B3161"/>
    <w:rsid w:val="007D3DAB"/>
    <w:rsid w:val="007E76BA"/>
    <w:rsid w:val="00876B39"/>
    <w:rsid w:val="00886B91"/>
    <w:rsid w:val="00896B25"/>
    <w:rsid w:val="008B618F"/>
    <w:rsid w:val="008C3EBA"/>
    <w:rsid w:val="00962AC7"/>
    <w:rsid w:val="009630C7"/>
    <w:rsid w:val="009F28AE"/>
    <w:rsid w:val="009F2C49"/>
    <w:rsid w:val="00A16E27"/>
    <w:rsid w:val="00A17A87"/>
    <w:rsid w:val="00A44E4F"/>
    <w:rsid w:val="00A540CD"/>
    <w:rsid w:val="00A77173"/>
    <w:rsid w:val="00A85EE9"/>
    <w:rsid w:val="00B60992"/>
    <w:rsid w:val="00B66D59"/>
    <w:rsid w:val="00B676CE"/>
    <w:rsid w:val="00C426C6"/>
    <w:rsid w:val="00CB1FCB"/>
    <w:rsid w:val="00CB2CC3"/>
    <w:rsid w:val="00CB5F0B"/>
    <w:rsid w:val="00CE5681"/>
    <w:rsid w:val="00D36113"/>
    <w:rsid w:val="00D46A97"/>
    <w:rsid w:val="00DB0F48"/>
    <w:rsid w:val="00DB104B"/>
    <w:rsid w:val="00DD6162"/>
    <w:rsid w:val="00DF673C"/>
    <w:rsid w:val="00E3086E"/>
    <w:rsid w:val="00EE39C5"/>
    <w:rsid w:val="00F1138B"/>
    <w:rsid w:val="00F15977"/>
    <w:rsid w:val="00F43647"/>
    <w:rsid w:val="00F45E5B"/>
    <w:rsid w:val="00F8730B"/>
    <w:rsid w:val="00FA3643"/>
    <w:rsid w:val="00FC2C31"/>
    <w:rsid w:val="00FE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27"/>
    <w:rPr>
      <w:rFonts w:ascii="Calibri" w:eastAsia="Calibri" w:hAnsi="Calibri" w:cs="Times New Roman"/>
    </w:rPr>
  </w:style>
  <w:style w:type="paragraph" w:styleId="2">
    <w:name w:val="heading 2"/>
    <w:basedOn w:val="a"/>
    <w:link w:val="20"/>
    <w:uiPriority w:val="9"/>
    <w:qFormat/>
    <w:rsid w:val="00A16E2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6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6E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6E27"/>
    <w:rPr>
      <w:rFonts w:asciiTheme="majorHAnsi" w:eastAsiaTheme="majorEastAsia" w:hAnsiTheme="majorHAnsi" w:cstheme="majorBidi"/>
      <w:b/>
      <w:bCs/>
      <w:color w:val="4F81BD" w:themeColor="accent1"/>
    </w:rPr>
  </w:style>
  <w:style w:type="paragraph" w:styleId="a3">
    <w:name w:val="List Paragraph"/>
    <w:basedOn w:val="a"/>
    <w:uiPriority w:val="34"/>
    <w:qFormat/>
    <w:rsid w:val="00DB0F48"/>
    <w:pPr>
      <w:ind w:left="720"/>
      <w:contextualSpacing/>
    </w:pPr>
  </w:style>
  <w:style w:type="character" w:customStyle="1" w:styleId="apple-converted-space">
    <w:name w:val="apple-converted-space"/>
    <w:basedOn w:val="a0"/>
    <w:rsid w:val="00DB0F48"/>
  </w:style>
  <w:style w:type="character" w:styleId="a4">
    <w:name w:val="Hyperlink"/>
    <w:basedOn w:val="a0"/>
    <w:uiPriority w:val="99"/>
    <w:unhideWhenUsed/>
    <w:rsid w:val="00DB0F48"/>
    <w:rPr>
      <w:color w:val="0000FF"/>
      <w:u w:val="single"/>
    </w:rPr>
  </w:style>
  <w:style w:type="paragraph" w:customStyle="1" w:styleId="formattext">
    <w:name w:val="formattext"/>
    <w:basedOn w:val="a"/>
    <w:rsid w:val="006062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60629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886B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6B91"/>
    <w:rPr>
      <w:rFonts w:ascii="Calibri" w:eastAsia="Calibri" w:hAnsi="Calibri" w:cs="Times New Roman"/>
    </w:rPr>
  </w:style>
  <w:style w:type="paragraph" w:styleId="a7">
    <w:name w:val="footer"/>
    <w:basedOn w:val="a"/>
    <w:link w:val="a8"/>
    <w:uiPriority w:val="99"/>
    <w:unhideWhenUsed/>
    <w:rsid w:val="00886B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6B91"/>
    <w:rPr>
      <w:rFonts w:ascii="Calibri" w:eastAsia="Calibri" w:hAnsi="Calibri" w:cs="Times New Roman"/>
    </w:rPr>
  </w:style>
  <w:style w:type="paragraph" w:styleId="a9">
    <w:name w:val="Balloon Text"/>
    <w:basedOn w:val="a"/>
    <w:link w:val="aa"/>
    <w:uiPriority w:val="99"/>
    <w:semiHidden/>
    <w:unhideWhenUsed/>
    <w:rsid w:val="000248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48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27"/>
    <w:rPr>
      <w:rFonts w:ascii="Calibri" w:eastAsia="Calibri" w:hAnsi="Calibri" w:cs="Times New Roman"/>
    </w:rPr>
  </w:style>
  <w:style w:type="paragraph" w:styleId="2">
    <w:name w:val="heading 2"/>
    <w:basedOn w:val="a"/>
    <w:link w:val="20"/>
    <w:uiPriority w:val="9"/>
    <w:qFormat/>
    <w:rsid w:val="00A16E2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6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6E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6E27"/>
    <w:rPr>
      <w:rFonts w:asciiTheme="majorHAnsi" w:eastAsiaTheme="majorEastAsia" w:hAnsiTheme="majorHAnsi" w:cstheme="majorBidi"/>
      <w:b/>
      <w:bCs/>
      <w:color w:val="4F81BD" w:themeColor="accent1"/>
    </w:rPr>
  </w:style>
  <w:style w:type="paragraph" w:styleId="a3">
    <w:name w:val="List Paragraph"/>
    <w:basedOn w:val="a"/>
    <w:uiPriority w:val="34"/>
    <w:qFormat/>
    <w:rsid w:val="00DB0F48"/>
    <w:pPr>
      <w:ind w:left="720"/>
      <w:contextualSpacing/>
    </w:pPr>
  </w:style>
  <w:style w:type="character" w:customStyle="1" w:styleId="apple-converted-space">
    <w:name w:val="apple-converted-space"/>
    <w:basedOn w:val="a0"/>
    <w:rsid w:val="00DB0F48"/>
  </w:style>
  <w:style w:type="character" w:styleId="a4">
    <w:name w:val="Hyperlink"/>
    <w:basedOn w:val="a0"/>
    <w:uiPriority w:val="99"/>
    <w:unhideWhenUsed/>
    <w:rsid w:val="00DB0F48"/>
    <w:rPr>
      <w:color w:val="0000FF"/>
      <w:u w:val="single"/>
    </w:rPr>
  </w:style>
  <w:style w:type="paragraph" w:customStyle="1" w:styleId="formattext">
    <w:name w:val="formattext"/>
    <w:basedOn w:val="a"/>
    <w:rsid w:val="006062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60629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886B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6B91"/>
    <w:rPr>
      <w:rFonts w:ascii="Calibri" w:eastAsia="Calibri" w:hAnsi="Calibri" w:cs="Times New Roman"/>
    </w:rPr>
  </w:style>
  <w:style w:type="paragraph" w:styleId="a7">
    <w:name w:val="footer"/>
    <w:basedOn w:val="a"/>
    <w:link w:val="a8"/>
    <w:uiPriority w:val="99"/>
    <w:unhideWhenUsed/>
    <w:rsid w:val="00886B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6B91"/>
    <w:rPr>
      <w:rFonts w:ascii="Calibri" w:eastAsia="Calibri" w:hAnsi="Calibri" w:cs="Times New Roman"/>
    </w:rPr>
  </w:style>
  <w:style w:type="paragraph" w:styleId="a9">
    <w:name w:val="Balloon Text"/>
    <w:basedOn w:val="a"/>
    <w:link w:val="aa"/>
    <w:uiPriority w:val="99"/>
    <w:semiHidden/>
    <w:unhideWhenUsed/>
    <w:rsid w:val="000248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48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2386">
      <w:bodyDiv w:val="1"/>
      <w:marLeft w:val="0"/>
      <w:marRight w:val="0"/>
      <w:marTop w:val="0"/>
      <w:marBottom w:val="0"/>
      <w:divBdr>
        <w:top w:val="none" w:sz="0" w:space="0" w:color="auto"/>
        <w:left w:val="none" w:sz="0" w:space="0" w:color="auto"/>
        <w:bottom w:val="none" w:sz="0" w:space="0" w:color="auto"/>
        <w:right w:val="none" w:sz="0" w:space="0" w:color="auto"/>
      </w:divBdr>
    </w:div>
    <w:div w:id="948389542">
      <w:bodyDiv w:val="1"/>
      <w:marLeft w:val="0"/>
      <w:marRight w:val="0"/>
      <w:marTop w:val="0"/>
      <w:marBottom w:val="0"/>
      <w:divBdr>
        <w:top w:val="none" w:sz="0" w:space="0" w:color="auto"/>
        <w:left w:val="none" w:sz="0" w:space="0" w:color="auto"/>
        <w:bottom w:val="none" w:sz="0" w:space="0" w:color="auto"/>
        <w:right w:val="none" w:sz="0" w:space="0" w:color="auto"/>
      </w:divBdr>
    </w:div>
    <w:div w:id="1151871464">
      <w:bodyDiv w:val="1"/>
      <w:marLeft w:val="0"/>
      <w:marRight w:val="0"/>
      <w:marTop w:val="0"/>
      <w:marBottom w:val="0"/>
      <w:divBdr>
        <w:top w:val="none" w:sz="0" w:space="0" w:color="auto"/>
        <w:left w:val="none" w:sz="0" w:space="0" w:color="auto"/>
        <w:bottom w:val="none" w:sz="0" w:space="0" w:color="auto"/>
        <w:right w:val="none" w:sz="0" w:space="0" w:color="auto"/>
      </w:divBdr>
      <w:divsChild>
        <w:div w:id="819464534">
          <w:marLeft w:val="0"/>
          <w:marRight w:val="0"/>
          <w:marTop w:val="0"/>
          <w:marBottom w:val="0"/>
          <w:divBdr>
            <w:top w:val="none" w:sz="0" w:space="0" w:color="auto"/>
            <w:left w:val="none" w:sz="0" w:space="0" w:color="auto"/>
            <w:bottom w:val="none" w:sz="0" w:space="0" w:color="auto"/>
            <w:right w:val="none" w:sz="0" w:space="0" w:color="auto"/>
          </w:divBdr>
        </w:div>
      </w:divsChild>
    </w:div>
    <w:div w:id="1176387956">
      <w:bodyDiv w:val="1"/>
      <w:marLeft w:val="0"/>
      <w:marRight w:val="0"/>
      <w:marTop w:val="0"/>
      <w:marBottom w:val="0"/>
      <w:divBdr>
        <w:top w:val="none" w:sz="0" w:space="0" w:color="auto"/>
        <w:left w:val="none" w:sz="0" w:space="0" w:color="auto"/>
        <w:bottom w:val="none" w:sz="0" w:space="0" w:color="auto"/>
        <w:right w:val="none" w:sz="0" w:space="0" w:color="auto"/>
      </w:divBdr>
    </w:div>
    <w:div w:id="1189950017">
      <w:bodyDiv w:val="1"/>
      <w:marLeft w:val="0"/>
      <w:marRight w:val="0"/>
      <w:marTop w:val="0"/>
      <w:marBottom w:val="0"/>
      <w:divBdr>
        <w:top w:val="none" w:sz="0" w:space="0" w:color="auto"/>
        <w:left w:val="none" w:sz="0" w:space="0" w:color="auto"/>
        <w:bottom w:val="none" w:sz="0" w:space="0" w:color="auto"/>
        <w:right w:val="none" w:sz="0" w:space="0" w:color="auto"/>
      </w:divBdr>
    </w:div>
    <w:div w:id="1455292440">
      <w:bodyDiv w:val="1"/>
      <w:marLeft w:val="0"/>
      <w:marRight w:val="0"/>
      <w:marTop w:val="0"/>
      <w:marBottom w:val="0"/>
      <w:divBdr>
        <w:top w:val="none" w:sz="0" w:space="0" w:color="auto"/>
        <w:left w:val="none" w:sz="0" w:space="0" w:color="auto"/>
        <w:bottom w:val="none" w:sz="0" w:space="0" w:color="auto"/>
        <w:right w:val="none" w:sz="0" w:space="0" w:color="auto"/>
      </w:divBdr>
    </w:div>
    <w:div w:id="1610577880">
      <w:bodyDiv w:val="1"/>
      <w:marLeft w:val="0"/>
      <w:marRight w:val="0"/>
      <w:marTop w:val="0"/>
      <w:marBottom w:val="0"/>
      <w:divBdr>
        <w:top w:val="none" w:sz="0" w:space="0" w:color="auto"/>
        <w:left w:val="none" w:sz="0" w:space="0" w:color="auto"/>
        <w:bottom w:val="none" w:sz="0" w:space="0" w:color="auto"/>
        <w:right w:val="none" w:sz="0" w:space="0" w:color="auto"/>
      </w:divBdr>
    </w:div>
    <w:div w:id="1691224047">
      <w:bodyDiv w:val="1"/>
      <w:marLeft w:val="0"/>
      <w:marRight w:val="0"/>
      <w:marTop w:val="0"/>
      <w:marBottom w:val="0"/>
      <w:divBdr>
        <w:top w:val="none" w:sz="0" w:space="0" w:color="auto"/>
        <w:left w:val="none" w:sz="0" w:space="0" w:color="auto"/>
        <w:bottom w:val="none" w:sz="0" w:space="0" w:color="auto"/>
        <w:right w:val="none" w:sz="0" w:space="0" w:color="auto"/>
      </w:divBdr>
    </w:div>
    <w:div w:id="18248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3988"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56137" TargetMode="External"/><Relationship Id="rId3" Type="http://schemas.openxmlformats.org/officeDocument/2006/relationships/styles" Target="styles.xml"/><Relationship Id="rId21" Type="http://schemas.openxmlformats.org/officeDocument/2006/relationships/hyperlink" Target="http://docs.cntd.ru/document/902223988" TargetMode="External"/><Relationship Id="rId34" Type="http://schemas.openxmlformats.org/officeDocument/2006/relationships/hyperlink" Target="http://docs.cntd.ru/document/902135756" TargetMode="External"/><Relationship Id="rId7" Type="http://schemas.openxmlformats.org/officeDocument/2006/relationships/footnotes" Target="footnotes.xml"/><Relationship Id="rId12" Type="http://schemas.openxmlformats.org/officeDocument/2006/relationships/hyperlink" Target="http://docs.cntd.ru/document/902135756" TargetMode="External"/><Relationship Id="rId17" Type="http://schemas.openxmlformats.org/officeDocument/2006/relationships/hyperlink" Target="http://docs.cntd.ru/document/9004937" TargetMode="External"/><Relationship Id="rId25" Type="http://schemas.openxmlformats.org/officeDocument/2006/relationships/hyperlink" Target="consultantplus://offline/ref=5F7D233D697F9579E8EBF9361584FBB676EF20FD2F8CAAD5E4B89E3E8496F50F5D61D1059FP4Z6F" TargetMode="External"/><Relationship Id="rId33" Type="http://schemas.openxmlformats.org/officeDocument/2006/relationships/hyperlink" Target="consultantplus://offline/ref=4EC9986B34B8DBD573F438428597FD07EAEDEAAC41D5C9A52AC40ACBk9g3I" TargetMode="External"/><Relationship Id="rId2" Type="http://schemas.openxmlformats.org/officeDocument/2006/relationships/numbering" Target="numbering.xml"/><Relationship Id="rId16" Type="http://schemas.openxmlformats.org/officeDocument/2006/relationships/hyperlink" Target="http://docs.cntd.ru/document/902156137" TargetMode="External"/><Relationship Id="rId20" Type="http://schemas.openxmlformats.org/officeDocument/2006/relationships/hyperlink" Target="mailto:divkgh@yandex.ru" TargetMode="External"/><Relationship Id="rId29" Type="http://schemas.openxmlformats.org/officeDocument/2006/relationships/hyperlink" Target="consultantplus://offline/ref=BD1B4EE94CB3FAA5C9BCAB95D26085C56064005D589FEC7D45AA8F0EB21C8E0893EFDD64EBj2U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8846" TargetMode="External"/><Relationship Id="rId24" Type="http://schemas.openxmlformats.org/officeDocument/2006/relationships/hyperlink" Target="consultantplus://offline/ref=5F7D233D697F9579E8EBF9361584FBB676EF20FD2F8CAAD5E4B89E3E8496F50F5D61D10597P4ZFF" TargetMode="External"/><Relationship Id="rId32" Type="http://schemas.openxmlformats.org/officeDocument/2006/relationships/hyperlink" Target="consultantplus://offline/ref=4EC9986B34B8DBD573F438428597FD07E1ECE2A744D994AF229D06C994AD5AC22AF851FA9AFDE4A8k6g8I" TargetMode="External"/><Relationship Id="rId5" Type="http://schemas.openxmlformats.org/officeDocument/2006/relationships/settings" Target="settings.xml"/><Relationship Id="rId15" Type="http://schemas.openxmlformats.org/officeDocument/2006/relationships/hyperlink" Target="http://docs.cntd.ru/document/465805459" TargetMode="External"/><Relationship Id="rId23" Type="http://schemas.openxmlformats.org/officeDocument/2006/relationships/hyperlink" Target="consultantplus://offline/ref=CD29C5EBA81E1E6ADD2ABA6FB3CFBA763F6AA7FAE4C527571D6ED89461934FC0A7280E29827FC27Br1y3E" TargetMode="External"/><Relationship Id="rId28" Type="http://schemas.openxmlformats.org/officeDocument/2006/relationships/hyperlink" Target="consultantplus://offline/ref=83586244E918E7C2932985DA5C64E15DE99CE3D034987F63C90F6E2F1222CE05B45766307BQAs2F" TargetMode="External"/><Relationship Id="rId36"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http://docs.cntd.ru/document/902156137" TargetMode="External"/><Relationship Id="rId31" Type="http://schemas.openxmlformats.org/officeDocument/2006/relationships/hyperlink" Target="http://docs.cntd.ru/document/901978846" TargetMode="External"/><Relationship Id="rId4" Type="http://schemas.microsoft.com/office/2007/relationships/stylesWithEffects" Target="stylesWithEffects.xml"/><Relationship Id="rId9" Type="http://schemas.openxmlformats.org/officeDocument/2006/relationships/hyperlink" Target="http://docs.cntd.ru/document/902070582" TargetMode="External"/><Relationship Id="rId14" Type="http://schemas.openxmlformats.org/officeDocument/2006/relationships/hyperlink" Target="http://docs.cntd.ru/document/902156137" TargetMode="External"/><Relationship Id="rId22" Type="http://schemas.openxmlformats.org/officeDocument/2006/relationships/hyperlink" Target="http://docs.cntd.ru/document/902156137" TargetMode="External"/><Relationship Id="rId27" Type="http://schemas.openxmlformats.org/officeDocument/2006/relationships/hyperlink" Target="consultantplus://offline/ref=83586244E918E7C2932985DA5C64E15DE99CE3D034987F63C90F6E2F1222CE05B457663173QAsFF" TargetMode="External"/><Relationship Id="rId30" Type="http://schemas.openxmlformats.org/officeDocument/2006/relationships/hyperlink" Target="consultantplus://offline/ref=BD1B4EE94CB3FAA5C9BCAB95D26085C56064005D589FEC7D45AA8F0EB21C8E0893EFDD64EBj2U9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4952-E16B-4B0C-8E8D-A10558E2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11806</Words>
  <Characters>67295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Богданов</dc:creator>
  <cp:lastModifiedBy>Владислав Богданов</cp:lastModifiedBy>
  <cp:revision>7</cp:revision>
  <cp:lastPrinted>2017-07-26T08:03:00Z</cp:lastPrinted>
  <dcterms:created xsi:type="dcterms:W3CDTF">2017-07-26T07:48:00Z</dcterms:created>
  <dcterms:modified xsi:type="dcterms:W3CDTF">2017-08-17T02:58:00Z</dcterms:modified>
</cp:coreProperties>
</file>