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EC" w:rsidRDefault="00EC0391" w:rsidP="00EC0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C0391" w:rsidRDefault="00EC0391" w:rsidP="00EC0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54638E">
        <w:rPr>
          <w:rFonts w:ascii="Times New Roman" w:hAnsi="Times New Roman" w:cs="Times New Roman"/>
          <w:sz w:val="28"/>
          <w:szCs w:val="28"/>
        </w:rPr>
        <w:t xml:space="preserve">вопросу </w:t>
      </w:r>
      <w:proofErr w:type="gramStart"/>
      <w:r w:rsidR="0054638E">
        <w:rPr>
          <w:rFonts w:ascii="Times New Roman" w:hAnsi="Times New Roman" w:cs="Times New Roman"/>
          <w:sz w:val="28"/>
          <w:szCs w:val="28"/>
        </w:rPr>
        <w:t>рассмотрения проекта актуализации Схемы теплоснабжения муниципального образования</w:t>
      </w:r>
      <w:proofErr w:type="gramEnd"/>
      <w:r w:rsidR="0054638E">
        <w:rPr>
          <w:rFonts w:ascii="Times New Roman" w:hAnsi="Times New Roman" w:cs="Times New Roman"/>
          <w:sz w:val="28"/>
          <w:szCs w:val="28"/>
        </w:rPr>
        <w:t xml:space="preserve"> город Дивногорск на 2019 год</w:t>
      </w:r>
      <w:r w:rsidR="001D63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0391" w:rsidRDefault="00EC0391" w:rsidP="00EC0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391" w:rsidRDefault="00EC0391" w:rsidP="00EC03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Дивногорск                                                                                 </w:t>
      </w:r>
      <w:r w:rsidR="0054638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463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463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15:00  </w:t>
      </w:r>
    </w:p>
    <w:p w:rsidR="00EC0391" w:rsidRDefault="00EC0391" w:rsidP="00EC03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391" w:rsidRDefault="00EC0391" w:rsidP="00EC0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391">
        <w:rPr>
          <w:rFonts w:ascii="Times New Roman" w:hAnsi="Times New Roman" w:cs="Times New Roman"/>
          <w:b/>
          <w:sz w:val="28"/>
          <w:szCs w:val="28"/>
        </w:rPr>
        <w:t>Инициатор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Глава города Дивногорска Е.Е. Оль.</w:t>
      </w:r>
    </w:p>
    <w:p w:rsidR="00EC0391" w:rsidRDefault="00EC0391" w:rsidP="00EC03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391" w:rsidRDefault="00EC0391" w:rsidP="00EC0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391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г. Дивногорск, ул. Комсомольская, д. 2, актовый зал администрации города Дивногорска.</w:t>
      </w:r>
    </w:p>
    <w:p w:rsidR="005F1D0F" w:rsidRDefault="005F1D0F" w:rsidP="00EC03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D0F" w:rsidRDefault="005F1D0F" w:rsidP="00EC03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 w:rsidRPr="005F1D0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B35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EC0391" w:rsidRDefault="00EC0391" w:rsidP="00EC03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391" w:rsidRPr="005449C6" w:rsidRDefault="00EC0391" w:rsidP="00CD4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391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публичных слушаний: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Дивногорска от </w:t>
      </w:r>
      <w:r w:rsidR="0054638E">
        <w:rPr>
          <w:rFonts w:ascii="Times New Roman" w:hAnsi="Times New Roman" w:cs="Times New Roman"/>
          <w:sz w:val="28"/>
          <w:szCs w:val="28"/>
        </w:rPr>
        <w:t>04.04.2018</w:t>
      </w:r>
      <w:r w:rsidR="00CD4B42">
        <w:rPr>
          <w:rFonts w:ascii="Times New Roman" w:hAnsi="Times New Roman" w:cs="Times New Roman"/>
          <w:sz w:val="28"/>
          <w:szCs w:val="28"/>
        </w:rPr>
        <w:t xml:space="preserve"> № </w:t>
      </w:r>
      <w:r w:rsidR="0054638E">
        <w:rPr>
          <w:rFonts w:ascii="Times New Roman" w:hAnsi="Times New Roman" w:cs="Times New Roman"/>
          <w:sz w:val="28"/>
          <w:szCs w:val="28"/>
        </w:rPr>
        <w:t>740</w:t>
      </w:r>
      <w:r w:rsidR="00CD4B42">
        <w:rPr>
          <w:rFonts w:ascii="Times New Roman" w:hAnsi="Times New Roman" w:cs="Times New Roman"/>
          <w:sz w:val="28"/>
          <w:szCs w:val="28"/>
        </w:rPr>
        <w:t xml:space="preserve">р «О проведении публичных слушаний по вопросу </w:t>
      </w:r>
      <w:proofErr w:type="gramStart"/>
      <w:r w:rsidR="00CD4B42">
        <w:rPr>
          <w:rFonts w:ascii="Times New Roman" w:hAnsi="Times New Roman" w:cs="Times New Roman"/>
          <w:sz w:val="28"/>
          <w:szCs w:val="28"/>
        </w:rPr>
        <w:t xml:space="preserve">рассмотрения проекта </w:t>
      </w:r>
      <w:r w:rsidR="0054638E">
        <w:rPr>
          <w:rFonts w:ascii="Times New Roman" w:hAnsi="Times New Roman" w:cs="Times New Roman"/>
          <w:sz w:val="28"/>
          <w:szCs w:val="28"/>
        </w:rPr>
        <w:t>актуализации Схемы теплоснабжения муниципального образования</w:t>
      </w:r>
      <w:proofErr w:type="gramEnd"/>
      <w:r w:rsidR="0054638E">
        <w:rPr>
          <w:rFonts w:ascii="Times New Roman" w:hAnsi="Times New Roman" w:cs="Times New Roman"/>
          <w:sz w:val="28"/>
          <w:szCs w:val="28"/>
        </w:rPr>
        <w:t xml:space="preserve"> город Дивногорск</w:t>
      </w:r>
      <w:r w:rsidR="00CD4B42">
        <w:rPr>
          <w:rFonts w:ascii="Times New Roman" w:hAnsi="Times New Roman" w:cs="Times New Roman"/>
          <w:sz w:val="28"/>
          <w:szCs w:val="28"/>
        </w:rPr>
        <w:t xml:space="preserve">». Информация о проведении публичных слушаний по вопросу </w:t>
      </w:r>
      <w:proofErr w:type="gramStart"/>
      <w:r w:rsidR="0054638E">
        <w:rPr>
          <w:rFonts w:ascii="Times New Roman" w:hAnsi="Times New Roman" w:cs="Times New Roman"/>
          <w:sz w:val="28"/>
          <w:szCs w:val="28"/>
        </w:rPr>
        <w:t>рассмотрения проекта актуализации Схемы теплоснабжения муниципального образования</w:t>
      </w:r>
      <w:proofErr w:type="gramEnd"/>
      <w:r w:rsidR="0054638E">
        <w:rPr>
          <w:rFonts w:ascii="Times New Roman" w:hAnsi="Times New Roman" w:cs="Times New Roman"/>
          <w:sz w:val="28"/>
          <w:szCs w:val="28"/>
        </w:rPr>
        <w:t xml:space="preserve"> город Дивногорск</w:t>
      </w:r>
      <w:r w:rsidR="00CD4B42">
        <w:rPr>
          <w:rFonts w:ascii="Times New Roman" w:hAnsi="Times New Roman" w:cs="Times New Roman"/>
          <w:sz w:val="28"/>
          <w:szCs w:val="28"/>
        </w:rPr>
        <w:t xml:space="preserve"> была </w:t>
      </w:r>
      <w:r w:rsidR="0054638E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5449C6" w:rsidRPr="005449C6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в информационно-телекоммуникационной сети «Интернет»</w:t>
      </w:r>
      <w:r w:rsidR="005449C6">
        <w:rPr>
          <w:rFonts w:ascii="Times New Roman" w:hAnsi="Times New Roman" w:cs="Times New Roman"/>
          <w:sz w:val="28"/>
          <w:szCs w:val="28"/>
        </w:rPr>
        <w:t xml:space="preserve"> 06.04.2018</w:t>
      </w:r>
      <w:r w:rsidR="00CD4B42" w:rsidRPr="005449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D4B42" w:rsidRDefault="00CD4B42" w:rsidP="00CD4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B42" w:rsidRDefault="00CD4B42" w:rsidP="00CD4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B42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5F1D0F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Pr="00CD4B4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Урупаха Вячеслав Иванович – заместитель Главы города. </w:t>
      </w:r>
    </w:p>
    <w:p w:rsidR="00CD4B42" w:rsidRDefault="00CD4B42" w:rsidP="00CD4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B42" w:rsidRDefault="00CD4B42" w:rsidP="00CD4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B42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5F1D0F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Pr="00CD4B4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Богданов Владислав Евгеньевич – юрисконсульт </w:t>
      </w:r>
      <w:r w:rsidR="00872A09">
        <w:rPr>
          <w:rFonts w:ascii="Times New Roman" w:hAnsi="Times New Roman" w:cs="Times New Roman"/>
          <w:sz w:val="28"/>
          <w:szCs w:val="28"/>
        </w:rPr>
        <w:t>муниципального казенного учреждения «Городское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города Дивногорска. </w:t>
      </w:r>
      <w:bookmarkStart w:id="0" w:name="_GoBack"/>
      <w:bookmarkEnd w:id="0"/>
    </w:p>
    <w:p w:rsidR="00CD4B42" w:rsidRDefault="00CD4B42" w:rsidP="00CD4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35F" w:rsidRDefault="001D635F" w:rsidP="001D6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 w:rsidR="00CD4B42" w:rsidRPr="00CD4B42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слушаний: </w:t>
      </w:r>
      <w:r w:rsidR="00387864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proofErr w:type="gramStart"/>
      <w:r w:rsidR="00387864">
        <w:rPr>
          <w:rFonts w:ascii="Times New Roman" w:hAnsi="Times New Roman" w:cs="Times New Roman"/>
          <w:sz w:val="28"/>
          <w:szCs w:val="28"/>
        </w:rPr>
        <w:t>проекта актуализации Схемы теплоснабжения муниципального образования</w:t>
      </w:r>
      <w:proofErr w:type="gramEnd"/>
      <w:r w:rsidR="00387864">
        <w:rPr>
          <w:rFonts w:ascii="Times New Roman" w:hAnsi="Times New Roman" w:cs="Times New Roman"/>
          <w:sz w:val="28"/>
          <w:szCs w:val="28"/>
        </w:rPr>
        <w:t xml:space="preserve"> город Дивногорск.</w:t>
      </w:r>
    </w:p>
    <w:p w:rsidR="00145F02" w:rsidRDefault="00145F02" w:rsidP="00CD4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F02" w:rsidRDefault="00145F02" w:rsidP="00CD4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F02"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публичных слушаний Урупахи В.И. </w:t>
      </w:r>
    </w:p>
    <w:p w:rsidR="007B2155" w:rsidRDefault="007B2155" w:rsidP="007B21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5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на основании решения Дивногорского городского Совета депутатов от 26.01.2006 № 12-71-ГС «О </w:t>
      </w:r>
      <w:proofErr w:type="gramStart"/>
      <w:r w:rsidRPr="007B2155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7B2155">
        <w:rPr>
          <w:rFonts w:ascii="Times New Roman" w:hAnsi="Times New Roman" w:cs="Times New Roman"/>
          <w:sz w:val="28"/>
          <w:szCs w:val="28"/>
        </w:rPr>
        <w:t xml:space="preserve"> о </w:t>
      </w:r>
      <w:r w:rsidRPr="007B2155">
        <w:rPr>
          <w:rFonts w:ascii="Times New Roman" w:hAnsi="Times New Roman" w:cs="Times New Roman"/>
          <w:sz w:val="28"/>
          <w:szCs w:val="28"/>
        </w:rPr>
        <w:lastRenderedPageBreak/>
        <w:t>публичных слушаниях в муниципальном образовании г. Дивногорск» (в ред. решений от 27.09.2012 №26-164-ГС,  от 17.12.2015 №4-3</w:t>
      </w:r>
      <w:r>
        <w:rPr>
          <w:rFonts w:ascii="Times New Roman" w:hAnsi="Times New Roman" w:cs="Times New Roman"/>
          <w:sz w:val="28"/>
          <w:szCs w:val="28"/>
        </w:rPr>
        <w:t>9-ГС, от 21.04. 2016 №6-77-ГС).</w:t>
      </w:r>
    </w:p>
    <w:p w:rsidR="007B2155" w:rsidRDefault="007B2155" w:rsidP="00145F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размещалась </w:t>
      </w:r>
      <w:r>
        <w:rPr>
          <w:rFonts w:ascii="Times New Roman" w:hAnsi="Times New Roman" w:cs="Times New Roman"/>
          <w:sz w:val="28"/>
          <w:szCs w:val="28"/>
        </w:rPr>
        <w:t>06.04.2018</w:t>
      </w:r>
      <w:r w:rsidRPr="005449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город Дивногорск </w:t>
      </w:r>
      <w:hyperlink r:id="rId6" w:history="1">
        <w:r w:rsidRPr="00F06DBF">
          <w:rPr>
            <w:rStyle w:val="a3"/>
            <w:rFonts w:ascii="Times New Roman" w:hAnsi="Times New Roman" w:cs="Times New Roman"/>
            <w:sz w:val="28"/>
            <w:szCs w:val="28"/>
          </w:rPr>
          <w:t>http://www.divnogorsk-adm.ru/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A7C" w:rsidRDefault="00E04F50" w:rsidP="00145F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FC1A7C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proofErr w:type="gramStart"/>
      <w:r w:rsidR="00FC1A7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B2155">
        <w:rPr>
          <w:rFonts w:ascii="Times New Roman" w:hAnsi="Times New Roman" w:cs="Times New Roman"/>
          <w:sz w:val="28"/>
          <w:szCs w:val="28"/>
        </w:rPr>
        <w:t>актуализации Схемы теплоснабжения муниципального образования</w:t>
      </w:r>
      <w:proofErr w:type="gramEnd"/>
      <w:r w:rsidR="007B2155">
        <w:rPr>
          <w:rFonts w:ascii="Times New Roman" w:hAnsi="Times New Roman" w:cs="Times New Roman"/>
          <w:sz w:val="28"/>
          <w:szCs w:val="28"/>
        </w:rPr>
        <w:t xml:space="preserve"> город Дивногорск </w:t>
      </w:r>
      <w:r w:rsidR="00FC1A7C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="007B2155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FC1A7C">
        <w:rPr>
          <w:rFonts w:ascii="Times New Roman" w:hAnsi="Times New Roman" w:cs="Times New Roman"/>
          <w:sz w:val="28"/>
          <w:szCs w:val="28"/>
        </w:rPr>
        <w:t>директор</w:t>
      </w:r>
      <w:r w:rsidR="007B2155">
        <w:rPr>
          <w:rFonts w:ascii="Times New Roman" w:hAnsi="Times New Roman" w:cs="Times New Roman"/>
          <w:sz w:val="28"/>
          <w:szCs w:val="28"/>
        </w:rPr>
        <w:t>а</w:t>
      </w:r>
      <w:r w:rsidR="00FC1A7C">
        <w:rPr>
          <w:rFonts w:ascii="Times New Roman" w:hAnsi="Times New Roman" w:cs="Times New Roman"/>
          <w:sz w:val="28"/>
          <w:szCs w:val="28"/>
        </w:rPr>
        <w:t xml:space="preserve"> </w:t>
      </w:r>
      <w:r w:rsidR="00872A09">
        <w:rPr>
          <w:rFonts w:ascii="Times New Roman" w:hAnsi="Times New Roman" w:cs="Times New Roman"/>
          <w:sz w:val="28"/>
          <w:szCs w:val="28"/>
        </w:rPr>
        <w:t>муниципального унитарного предприятия электрических сетей</w:t>
      </w:r>
      <w:r w:rsidR="00FC1A7C">
        <w:rPr>
          <w:rFonts w:ascii="Times New Roman" w:hAnsi="Times New Roman" w:cs="Times New Roman"/>
          <w:sz w:val="28"/>
          <w:szCs w:val="28"/>
        </w:rPr>
        <w:t xml:space="preserve"> города Дивногорска </w:t>
      </w:r>
      <w:r w:rsidR="007B2155">
        <w:rPr>
          <w:rFonts w:ascii="Times New Roman" w:hAnsi="Times New Roman" w:cs="Times New Roman"/>
          <w:sz w:val="28"/>
          <w:szCs w:val="28"/>
        </w:rPr>
        <w:t>А.В.</w:t>
      </w:r>
      <w:r w:rsidR="00FC1A7C">
        <w:rPr>
          <w:rFonts w:ascii="Times New Roman" w:hAnsi="Times New Roman" w:cs="Times New Roman"/>
          <w:sz w:val="28"/>
          <w:szCs w:val="28"/>
        </w:rPr>
        <w:t xml:space="preserve"> </w:t>
      </w:r>
      <w:r w:rsidR="007B2155">
        <w:rPr>
          <w:rFonts w:ascii="Times New Roman" w:hAnsi="Times New Roman" w:cs="Times New Roman"/>
          <w:sz w:val="28"/>
          <w:szCs w:val="28"/>
        </w:rPr>
        <w:t>Ануфриенко</w:t>
      </w:r>
      <w:r w:rsidR="00FC1A7C">
        <w:rPr>
          <w:rFonts w:ascii="Times New Roman" w:hAnsi="Times New Roman" w:cs="Times New Roman"/>
          <w:sz w:val="28"/>
          <w:szCs w:val="28"/>
        </w:rPr>
        <w:t>.</w:t>
      </w:r>
    </w:p>
    <w:p w:rsidR="00CB0CCE" w:rsidRDefault="00CB0CCE" w:rsidP="00CB0C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CCE" w:rsidRDefault="00FC1A7C" w:rsidP="00CB0C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A7C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615B4" w:rsidRDefault="007B2155" w:rsidP="00CB0CCE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FC1A7C">
        <w:rPr>
          <w:rFonts w:ascii="Times New Roman" w:hAnsi="Times New Roman" w:cs="Times New Roman"/>
          <w:sz w:val="28"/>
          <w:szCs w:val="28"/>
        </w:rPr>
        <w:t xml:space="preserve">иректора </w:t>
      </w:r>
      <w:r w:rsidR="00872A09">
        <w:rPr>
          <w:rFonts w:ascii="Times New Roman" w:hAnsi="Times New Roman" w:cs="Times New Roman"/>
          <w:sz w:val="28"/>
          <w:szCs w:val="28"/>
        </w:rPr>
        <w:t>муниципального унитарного предприятия электрических сетей</w:t>
      </w:r>
      <w:r w:rsidR="00872A09">
        <w:rPr>
          <w:rFonts w:ascii="Times New Roman" w:hAnsi="Times New Roman" w:cs="Times New Roman"/>
          <w:sz w:val="28"/>
          <w:szCs w:val="28"/>
        </w:rPr>
        <w:t xml:space="preserve"> </w:t>
      </w:r>
      <w:r w:rsidR="00FC1A7C">
        <w:rPr>
          <w:rFonts w:ascii="Times New Roman" w:hAnsi="Times New Roman" w:cs="Times New Roman"/>
          <w:sz w:val="28"/>
          <w:szCs w:val="28"/>
        </w:rPr>
        <w:t>города Дивногорска</w:t>
      </w:r>
      <w:proofErr w:type="gramEnd"/>
      <w:r w:rsidR="00FC1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Ануфриенко</w:t>
      </w:r>
      <w:r w:rsidR="00FC1A7C">
        <w:rPr>
          <w:rFonts w:ascii="Times New Roman" w:hAnsi="Times New Roman" w:cs="Times New Roman"/>
          <w:sz w:val="28"/>
          <w:szCs w:val="28"/>
        </w:rPr>
        <w:t>, кратко изложивш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FC1A7C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 w:rsidR="00A535DB">
        <w:rPr>
          <w:rFonts w:ascii="Times New Roman" w:hAnsi="Times New Roman" w:cs="Times New Roman"/>
          <w:sz w:val="28"/>
          <w:szCs w:val="28"/>
        </w:rPr>
        <w:t xml:space="preserve">снижении потребности с тепловой энергии в связи со сносом </w:t>
      </w:r>
      <w:proofErr w:type="spellStart"/>
      <w:r w:rsidR="00A535DB">
        <w:rPr>
          <w:rFonts w:ascii="Times New Roman" w:hAnsi="Times New Roman" w:cs="Times New Roman"/>
          <w:sz w:val="28"/>
          <w:szCs w:val="28"/>
        </w:rPr>
        <w:t>ветхова</w:t>
      </w:r>
      <w:proofErr w:type="spellEnd"/>
      <w:r w:rsidR="00A535DB">
        <w:rPr>
          <w:rFonts w:ascii="Times New Roman" w:hAnsi="Times New Roman" w:cs="Times New Roman"/>
          <w:sz w:val="28"/>
          <w:szCs w:val="28"/>
        </w:rPr>
        <w:t xml:space="preserve"> жилья и установкой нового водогрейного котла мощностью 3,5 МВт (3,01 Гкал/час) в электрокотельной «Центральная». На основании изложенного внести в книгу №1 </w:t>
      </w:r>
      <w:r w:rsidR="00CB0CCE">
        <w:rPr>
          <w:rFonts w:ascii="Times New Roman" w:hAnsi="Times New Roman" w:cs="Times New Roman"/>
          <w:sz w:val="28"/>
          <w:szCs w:val="28"/>
        </w:rPr>
        <w:t>«</w:t>
      </w:r>
      <w:r w:rsidR="00CB0CCE" w:rsidRPr="00CB0CCE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Существующее положение в сфере производства, </w:t>
      </w:r>
      <w:r w:rsidR="00CB0CCE" w:rsidRPr="00CB0CCE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передачи и потребления тепловой энергии для целей</w:t>
      </w:r>
      <w:r w:rsidR="00CB0CCE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 </w:t>
      </w:r>
      <w:r w:rsidR="00CB0CCE" w:rsidRPr="00CB0CCE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теплоснабжения</w:t>
      </w:r>
      <w:r w:rsidR="00CB0CCE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»</w:t>
      </w:r>
      <w:r w:rsidR="00D615B4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:</w:t>
      </w:r>
    </w:p>
    <w:p w:rsidR="00CB0CCE" w:rsidRDefault="00D615B4" w:rsidP="00CB0CCE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1. </w:t>
      </w:r>
      <w:r w:rsidR="00373A49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 абзац 4 п. 1.2.2.7 части 2 «В котельной </w:t>
      </w:r>
      <w:proofErr w:type="spellStart"/>
      <w:r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установленно</w:t>
      </w:r>
      <w:proofErr w:type="spellEnd"/>
      <w:r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 8 водогрейных котлов: пять марки КЭВ8000/10 тепловой мощностью 8 МВт (6,88 Гкал/час) производства КМЗУ г. Красноярск и КГРЭС-2 г. Красноясрк-45, два марки КЭВ10000/10 тепловой мощностью 10 МВт (8,6 Гкал/час) и один КЭВ-3500/10 тепловой мощностью 3,5 МВт (3,01 Гкал/час), производства ЗСТЭМИ г. Братск.</w:t>
      </w:r>
      <w:proofErr w:type="gramEnd"/>
      <w:r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 Паспортный КПД </w:t>
      </w:r>
      <w:proofErr w:type="spellStart"/>
      <w:r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катлоагрегатов</w:t>
      </w:r>
      <w:proofErr w:type="spellEnd"/>
      <w:r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 составляет 98%».</w:t>
      </w:r>
    </w:p>
    <w:p w:rsidR="00D615B4" w:rsidRPr="00CB0CCE" w:rsidRDefault="00D615B4" w:rsidP="00CB0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2. </w:t>
      </w:r>
      <w:r w:rsidR="00373A49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 таблицу 1.2.1 части 2 и таблицу 1.6.1 части 6</w:t>
      </w:r>
      <w:r w:rsidR="00373A49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, читать в следующей редакции</w:t>
      </w:r>
      <w:r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:</w:t>
      </w:r>
    </w:p>
    <w:p w:rsidR="00A535DB" w:rsidRDefault="00A535DB" w:rsidP="00FC1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35DB" w:rsidRDefault="00A535DB" w:rsidP="00FC1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A49" w:rsidRDefault="00373A49" w:rsidP="00FC1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A49" w:rsidRDefault="00373A49" w:rsidP="00FC1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A49" w:rsidRDefault="00373A49" w:rsidP="00FC1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A49" w:rsidRDefault="00373A49" w:rsidP="00FC1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A49" w:rsidRDefault="00373A49" w:rsidP="00FC1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A49" w:rsidRDefault="00373A49" w:rsidP="00FC1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A49" w:rsidRDefault="00373A49" w:rsidP="00FC1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A49" w:rsidRDefault="00373A49" w:rsidP="00FC1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A49" w:rsidRDefault="00373A49" w:rsidP="00FC1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7209" w:rsidRDefault="004A7209" w:rsidP="00FC1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4A72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01FF" w:rsidRDefault="004A7209" w:rsidP="004C01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7209">
        <w:rPr>
          <w:rFonts w:ascii="Times New Roman" w:hAnsi="Times New Roman" w:cs="Times New Roman"/>
          <w:sz w:val="24"/>
          <w:szCs w:val="24"/>
        </w:rPr>
        <w:lastRenderedPageBreak/>
        <w:t>Таблица 1.2.1</w:t>
      </w:r>
    </w:p>
    <w:p w:rsidR="004A7209" w:rsidRDefault="004A7209" w:rsidP="004C0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A7209">
        <w:rPr>
          <w:rFonts w:ascii="Times New Roman" w:hAnsi="Times New Roman" w:cs="Times New Roman"/>
          <w:sz w:val="24"/>
          <w:szCs w:val="24"/>
        </w:rPr>
        <w:t>Параметры установленной тепловой мощности теплофикационного оборудования и теплофикационной установки, ограничения  тепловой мощности и параметры располагаемой тепловой мощности.</w:t>
      </w:r>
      <w:proofErr w:type="gramEnd"/>
    </w:p>
    <w:tbl>
      <w:tblPr>
        <w:tblpPr w:leftFromText="180" w:rightFromText="180" w:vertAnchor="text" w:horzAnchor="margin" w:tblpY="76"/>
        <w:tblW w:w="15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851"/>
        <w:gridCol w:w="425"/>
        <w:gridCol w:w="993"/>
        <w:gridCol w:w="850"/>
        <w:gridCol w:w="1052"/>
        <w:gridCol w:w="791"/>
        <w:gridCol w:w="1052"/>
        <w:gridCol w:w="1052"/>
        <w:gridCol w:w="873"/>
        <w:gridCol w:w="992"/>
        <w:gridCol w:w="850"/>
        <w:gridCol w:w="1052"/>
        <w:gridCol w:w="1052"/>
        <w:tblGridChange w:id="1">
          <w:tblGrid>
            <w:gridCol w:w="2093"/>
            <w:gridCol w:w="1559"/>
            <w:gridCol w:w="851"/>
            <w:gridCol w:w="425"/>
            <w:gridCol w:w="993"/>
            <w:gridCol w:w="850"/>
            <w:gridCol w:w="1052"/>
            <w:gridCol w:w="791"/>
            <w:gridCol w:w="1052"/>
            <w:gridCol w:w="1052"/>
            <w:gridCol w:w="873"/>
            <w:gridCol w:w="992"/>
            <w:gridCol w:w="850"/>
            <w:gridCol w:w="1052"/>
            <w:gridCol w:w="1052"/>
          </w:tblGrid>
        </w:tblGridChange>
      </w:tblGrid>
      <w:tr w:rsidR="004A7209" w:rsidRPr="00094A7E" w:rsidTr="004B2D6C">
        <w:tc>
          <w:tcPr>
            <w:tcW w:w="2093" w:type="dxa"/>
            <w:vMerge w:val="restart"/>
          </w:tcPr>
          <w:p w:rsidR="004A7209" w:rsidRPr="004A7209" w:rsidRDefault="004A7209" w:rsidP="004C01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Источник тепловой энергии</w:t>
            </w:r>
          </w:p>
        </w:tc>
        <w:tc>
          <w:tcPr>
            <w:tcW w:w="3828" w:type="dxa"/>
            <w:gridSpan w:val="4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Основное оборудование источника тепловой энергии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A7209" w:rsidRPr="004A7209" w:rsidRDefault="004A7209" w:rsidP="004C01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Установленная тепловая мощность основного оборудования источника тепловой энергии Гкал/час</w:t>
            </w:r>
          </w:p>
        </w:tc>
        <w:tc>
          <w:tcPr>
            <w:tcW w:w="1052" w:type="dxa"/>
            <w:vMerge w:val="restart"/>
            <w:textDirection w:val="btLr"/>
            <w:vAlign w:val="center"/>
          </w:tcPr>
          <w:p w:rsidR="004A7209" w:rsidRPr="004A7209" w:rsidRDefault="004A7209" w:rsidP="004C01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Технические ограничения на использования установленной тепловой мощности</w:t>
            </w:r>
          </w:p>
        </w:tc>
        <w:tc>
          <w:tcPr>
            <w:tcW w:w="791" w:type="dxa"/>
            <w:vMerge w:val="restart"/>
            <w:textDirection w:val="btLr"/>
            <w:vAlign w:val="center"/>
          </w:tcPr>
          <w:p w:rsidR="004A7209" w:rsidRPr="004A7209" w:rsidRDefault="004A7209" w:rsidP="004C01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Фактический КПД %</w:t>
            </w:r>
          </w:p>
        </w:tc>
        <w:tc>
          <w:tcPr>
            <w:tcW w:w="1052" w:type="dxa"/>
            <w:vMerge w:val="restart"/>
            <w:textDirection w:val="btLr"/>
            <w:vAlign w:val="center"/>
          </w:tcPr>
          <w:p w:rsidR="004A7209" w:rsidRPr="004A7209" w:rsidRDefault="004A7209" w:rsidP="004C01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Располагаемая мощность основного оборудования источника тепловой энергии (по режимным картам) Гкал/час</w:t>
            </w:r>
          </w:p>
        </w:tc>
        <w:tc>
          <w:tcPr>
            <w:tcW w:w="1052" w:type="dxa"/>
            <w:vMerge w:val="restart"/>
            <w:textDirection w:val="btLr"/>
          </w:tcPr>
          <w:p w:rsidR="004A7209" w:rsidRPr="004A7209" w:rsidRDefault="004A7209" w:rsidP="004C01FF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Затраты тепловой мощности на собственные и хозяйственные нужды источника тепловой энергии, Гкал/час</w:t>
            </w:r>
          </w:p>
        </w:tc>
        <w:tc>
          <w:tcPr>
            <w:tcW w:w="873" w:type="dxa"/>
            <w:vMerge w:val="restart"/>
            <w:textDirection w:val="btLr"/>
          </w:tcPr>
          <w:p w:rsidR="004A7209" w:rsidRPr="004A7209" w:rsidRDefault="004A7209" w:rsidP="004C01FF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 xml:space="preserve">Тепловая мощность источника тепловой энергии «нетто» Гкал/час </w:t>
            </w:r>
          </w:p>
        </w:tc>
        <w:tc>
          <w:tcPr>
            <w:tcW w:w="1842" w:type="dxa"/>
            <w:gridSpan w:val="2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Потери тепловой энергии при ее передаче по тепловым сетям</w:t>
            </w:r>
          </w:p>
        </w:tc>
        <w:tc>
          <w:tcPr>
            <w:tcW w:w="1052" w:type="dxa"/>
            <w:vMerge w:val="restart"/>
            <w:textDirection w:val="btLr"/>
          </w:tcPr>
          <w:p w:rsidR="004A7209" w:rsidRPr="004A7209" w:rsidRDefault="004A7209" w:rsidP="004C01FF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Суммарная тепловая нагрузка потребителей Гкал/час</w:t>
            </w:r>
          </w:p>
        </w:tc>
        <w:tc>
          <w:tcPr>
            <w:tcW w:w="1052" w:type="dxa"/>
            <w:vMerge w:val="restart"/>
            <w:textDirection w:val="btLr"/>
          </w:tcPr>
          <w:p w:rsidR="004A7209" w:rsidRPr="004A7209" w:rsidRDefault="004A7209" w:rsidP="004C01FF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Дефицит (резерв) тепловой мощности источника тепловой энергии Гкал/час</w:t>
            </w:r>
          </w:p>
        </w:tc>
      </w:tr>
      <w:tr w:rsidR="004A7209" w:rsidRPr="00094A7E" w:rsidTr="004B2D6C">
        <w:trPr>
          <w:cantSplit/>
          <w:trHeight w:val="2716"/>
        </w:trPr>
        <w:tc>
          <w:tcPr>
            <w:tcW w:w="2093" w:type="dxa"/>
            <w:vMerge/>
          </w:tcPr>
          <w:p w:rsidR="004A7209" w:rsidRPr="004A7209" w:rsidRDefault="004A7209" w:rsidP="004C01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4A7209" w:rsidRPr="004A7209" w:rsidRDefault="004A7209" w:rsidP="004C01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Тип, (марка)</w:t>
            </w:r>
          </w:p>
        </w:tc>
        <w:tc>
          <w:tcPr>
            <w:tcW w:w="851" w:type="dxa"/>
            <w:textDirection w:val="btLr"/>
            <w:vAlign w:val="center"/>
          </w:tcPr>
          <w:p w:rsidR="004A7209" w:rsidRPr="004A7209" w:rsidRDefault="004A7209" w:rsidP="004C01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Производительность Гкал/час</w:t>
            </w:r>
          </w:p>
        </w:tc>
        <w:tc>
          <w:tcPr>
            <w:tcW w:w="425" w:type="dxa"/>
            <w:textDirection w:val="btLr"/>
            <w:vAlign w:val="center"/>
          </w:tcPr>
          <w:p w:rsidR="004A7209" w:rsidRPr="004A7209" w:rsidRDefault="004A7209" w:rsidP="004C01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Кол-во, шт.</w:t>
            </w:r>
          </w:p>
        </w:tc>
        <w:tc>
          <w:tcPr>
            <w:tcW w:w="993" w:type="dxa"/>
            <w:textDirection w:val="btLr"/>
          </w:tcPr>
          <w:p w:rsidR="004A7209" w:rsidRPr="004A7209" w:rsidRDefault="004A7209" w:rsidP="004C01FF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Тепловая мощность основного оборудования Гкал/час.</w:t>
            </w:r>
          </w:p>
        </w:tc>
        <w:tc>
          <w:tcPr>
            <w:tcW w:w="850" w:type="dxa"/>
            <w:vMerge/>
          </w:tcPr>
          <w:p w:rsidR="004A7209" w:rsidRPr="004A7209" w:rsidRDefault="004A7209" w:rsidP="004C01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vMerge/>
          </w:tcPr>
          <w:p w:rsidR="004A7209" w:rsidRPr="004A7209" w:rsidRDefault="004A7209" w:rsidP="004C01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Merge/>
          </w:tcPr>
          <w:p w:rsidR="004A7209" w:rsidRPr="004A7209" w:rsidRDefault="004A7209" w:rsidP="004C01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vMerge/>
          </w:tcPr>
          <w:p w:rsidR="004A7209" w:rsidRPr="004A7209" w:rsidRDefault="004A7209" w:rsidP="004C01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vMerge/>
          </w:tcPr>
          <w:p w:rsidR="004A7209" w:rsidRPr="004A7209" w:rsidRDefault="004A7209" w:rsidP="004C01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</w:tcPr>
          <w:p w:rsidR="004A7209" w:rsidRPr="004A7209" w:rsidRDefault="004A7209" w:rsidP="004C01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4A7209" w:rsidRPr="004A7209" w:rsidRDefault="004A7209" w:rsidP="004C01FF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Через теплоизоляционные конструкции теплопроводов, Гкал/час</w:t>
            </w:r>
          </w:p>
        </w:tc>
        <w:tc>
          <w:tcPr>
            <w:tcW w:w="850" w:type="dxa"/>
            <w:textDirection w:val="btLr"/>
          </w:tcPr>
          <w:p w:rsidR="004A7209" w:rsidRPr="004A7209" w:rsidRDefault="004A7209" w:rsidP="004C01FF">
            <w:pPr>
              <w:spacing w:after="0" w:line="240" w:lineRule="auto"/>
              <w:ind w:right="113" w:hanging="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За счет потерь теплоносителя Гкал/час</w:t>
            </w:r>
          </w:p>
        </w:tc>
        <w:tc>
          <w:tcPr>
            <w:tcW w:w="1052" w:type="dxa"/>
            <w:vMerge/>
          </w:tcPr>
          <w:p w:rsidR="004A7209" w:rsidRPr="004A7209" w:rsidRDefault="004A7209" w:rsidP="004C01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vMerge/>
          </w:tcPr>
          <w:p w:rsidR="004A7209" w:rsidRPr="004A7209" w:rsidRDefault="004A7209" w:rsidP="004C01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209" w:rsidRPr="00094A7E" w:rsidTr="004B2D6C">
        <w:tc>
          <w:tcPr>
            <w:tcW w:w="2093" w:type="dxa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2" w:type="dxa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1" w:type="dxa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2" w:type="dxa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52" w:type="dxa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3" w:type="dxa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52" w:type="dxa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52" w:type="dxa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A7209" w:rsidRPr="00C24513" w:rsidTr="004A7209">
        <w:trPr>
          <w:trHeight w:val="901"/>
        </w:trPr>
        <w:tc>
          <w:tcPr>
            <w:tcW w:w="209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Электрокотельная «Центральная»</w:t>
            </w:r>
          </w:p>
        </w:tc>
        <w:tc>
          <w:tcPr>
            <w:tcW w:w="1559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КЭВ 8000/10</w:t>
            </w:r>
          </w:p>
          <w:p w:rsidR="004A7209" w:rsidRPr="004A7209" w:rsidRDefault="004A7209" w:rsidP="004C01F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КЭВ 10000/10</w:t>
            </w:r>
          </w:p>
          <w:p w:rsidR="004A7209" w:rsidRPr="004A7209" w:rsidRDefault="004A7209" w:rsidP="004C01F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КЭВ 3500/10</w:t>
            </w:r>
          </w:p>
        </w:tc>
        <w:tc>
          <w:tcPr>
            <w:tcW w:w="851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6,88</w:t>
            </w:r>
          </w:p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3,01</w:t>
            </w:r>
          </w:p>
        </w:tc>
        <w:tc>
          <w:tcPr>
            <w:tcW w:w="425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54,61</w:t>
            </w:r>
          </w:p>
        </w:tc>
        <w:tc>
          <w:tcPr>
            <w:tcW w:w="850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46,01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н.д</w:t>
            </w:r>
            <w:proofErr w:type="spellEnd"/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0,404</w:t>
            </w:r>
          </w:p>
        </w:tc>
        <w:tc>
          <w:tcPr>
            <w:tcW w:w="87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45,606</w:t>
            </w:r>
          </w:p>
        </w:tc>
        <w:tc>
          <w:tcPr>
            <w:tcW w:w="99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1,410</w:t>
            </w:r>
          </w:p>
        </w:tc>
        <w:tc>
          <w:tcPr>
            <w:tcW w:w="850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0,199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 xml:space="preserve">25,999  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17,998</w:t>
            </w:r>
          </w:p>
        </w:tc>
      </w:tr>
      <w:tr w:rsidR="004A7209" w:rsidRPr="00C24513" w:rsidTr="004B2D6C">
        <w:tc>
          <w:tcPr>
            <w:tcW w:w="209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Электрокотельная № 11</w:t>
            </w:r>
          </w:p>
        </w:tc>
        <w:tc>
          <w:tcPr>
            <w:tcW w:w="1559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КЭВ 6-164</w:t>
            </w:r>
          </w:p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КЭВ 6-16-4</w:t>
            </w:r>
          </w:p>
        </w:tc>
        <w:tc>
          <w:tcPr>
            <w:tcW w:w="851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1,72</w:t>
            </w:r>
          </w:p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3,44</w:t>
            </w:r>
          </w:p>
        </w:tc>
        <w:tc>
          <w:tcPr>
            <w:tcW w:w="425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13,76</w:t>
            </w:r>
          </w:p>
        </w:tc>
        <w:tc>
          <w:tcPr>
            <w:tcW w:w="850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10,32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н.д</w:t>
            </w:r>
            <w:proofErr w:type="spellEnd"/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0,102</w:t>
            </w:r>
          </w:p>
        </w:tc>
        <w:tc>
          <w:tcPr>
            <w:tcW w:w="87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10,218</w:t>
            </w:r>
          </w:p>
        </w:tc>
        <w:tc>
          <w:tcPr>
            <w:tcW w:w="99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0,303</w:t>
            </w:r>
          </w:p>
        </w:tc>
        <w:tc>
          <w:tcPr>
            <w:tcW w:w="850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0,017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7,815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2,083</w:t>
            </w:r>
          </w:p>
        </w:tc>
      </w:tr>
      <w:tr w:rsidR="004A7209" w:rsidRPr="00C24513" w:rsidTr="004B2D6C">
        <w:tc>
          <w:tcPr>
            <w:tcW w:w="209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Электрокотельная № 12</w:t>
            </w:r>
          </w:p>
        </w:tc>
        <w:tc>
          <w:tcPr>
            <w:tcW w:w="1559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КЭВ 6-16-4</w:t>
            </w:r>
          </w:p>
        </w:tc>
        <w:tc>
          <w:tcPr>
            <w:tcW w:w="851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1,72</w:t>
            </w:r>
          </w:p>
        </w:tc>
        <w:tc>
          <w:tcPr>
            <w:tcW w:w="425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10,32</w:t>
            </w:r>
          </w:p>
        </w:tc>
        <w:tc>
          <w:tcPr>
            <w:tcW w:w="850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н.д</w:t>
            </w:r>
            <w:proofErr w:type="spellEnd"/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0,097</w:t>
            </w:r>
          </w:p>
        </w:tc>
        <w:tc>
          <w:tcPr>
            <w:tcW w:w="87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8,503</w:t>
            </w:r>
          </w:p>
        </w:tc>
        <w:tc>
          <w:tcPr>
            <w:tcW w:w="99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0,357</w:t>
            </w:r>
          </w:p>
        </w:tc>
        <w:tc>
          <w:tcPr>
            <w:tcW w:w="850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0,008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8,393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0,236</w:t>
            </w:r>
          </w:p>
        </w:tc>
      </w:tr>
      <w:tr w:rsidR="004A7209" w:rsidRPr="00C24513" w:rsidTr="004B2D6C">
        <w:tc>
          <w:tcPr>
            <w:tcW w:w="209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Электрокотельная № 13</w:t>
            </w:r>
          </w:p>
        </w:tc>
        <w:tc>
          <w:tcPr>
            <w:tcW w:w="1559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КЭВ 6-16-4</w:t>
            </w:r>
          </w:p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КЭВ 6-16-4</w:t>
            </w:r>
          </w:p>
        </w:tc>
        <w:tc>
          <w:tcPr>
            <w:tcW w:w="851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1,72</w:t>
            </w:r>
          </w:p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3,44</w:t>
            </w:r>
          </w:p>
        </w:tc>
        <w:tc>
          <w:tcPr>
            <w:tcW w:w="425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850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6,89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н.д</w:t>
            </w:r>
            <w:proofErr w:type="spellEnd"/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0,097</w:t>
            </w:r>
          </w:p>
        </w:tc>
        <w:tc>
          <w:tcPr>
            <w:tcW w:w="87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6,793</w:t>
            </w:r>
          </w:p>
        </w:tc>
        <w:tc>
          <w:tcPr>
            <w:tcW w:w="99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0,526</w:t>
            </w:r>
          </w:p>
        </w:tc>
        <w:tc>
          <w:tcPr>
            <w:tcW w:w="850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0,033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 xml:space="preserve">6,034  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 xml:space="preserve">0,2 </w:t>
            </w:r>
          </w:p>
        </w:tc>
      </w:tr>
      <w:tr w:rsidR="004A7209" w:rsidRPr="00C24513" w:rsidTr="004B2D6C">
        <w:tc>
          <w:tcPr>
            <w:tcW w:w="209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Электрокотельная № 14</w:t>
            </w:r>
          </w:p>
        </w:tc>
        <w:tc>
          <w:tcPr>
            <w:tcW w:w="1559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КЭВ 6-16-4</w:t>
            </w:r>
          </w:p>
        </w:tc>
        <w:tc>
          <w:tcPr>
            <w:tcW w:w="851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1,72</w:t>
            </w:r>
          </w:p>
        </w:tc>
        <w:tc>
          <w:tcPr>
            <w:tcW w:w="425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10,32</w:t>
            </w:r>
          </w:p>
        </w:tc>
        <w:tc>
          <w:tcPr>
            <w:tcW w:w="850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10,32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н.д</w:t>
            </w:r>
            <w:proofErr w:type="spellEnd"/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0,097</w:t>
            </w:r>
          </w:p>
        </w:tc>
        <w:tc>
          <w:tcPr>
            <w:tcW w:w="87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10,223</w:t>
            </w:r>
          </w:p>
        </w:tc>
        <w:tc>
          <w:tcPr>
            <w:tcW w:w="99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0,187</w:t>
            </w:r>
          </w:p>
        </w:tc>
        <w:tc>
          <w:tcPr>
            <w:tcW w:w="850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0,029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 xml:space="preserve">9,079   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0,928</w:t>
            </w:r>
          </w:p>
        </w:tc>
      </w:tr>
      <w:tr w:rsidR="004A7209" w:rsidRPr="00C24513" w:rsidTr="004B2D6C">
        <w:tc>
          <w:tcPr>
            <w:tcW w:w="209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Электрокотельная № 15</w:t>
            </w:r>
          </w:p>
        </w:tc>
        <w:tc>
          <w:tcPr>
            <w:tcW w:w="1559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КЭВ 6-16-4</w:t>
            </w:r>
          </w:p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КЭВ 6-16-4</w:t>
            </w:r>
          </w:p>
        </w:tc>
        <w:tc>
          <w:tcPr>
            <w:tcW w:w="851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1,72</w:t>
            </w:r>
          </w:p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3,44</w:t>
            </w:r>
          </w:p>
        </w:tc>
        <w:tc>
          <w:tcPr>
            <w:tcW w:w="425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10,32</w:t>
            </w:r>
          </w:p>
        </w:tc>
        <w:tc>
          <w:tcPr>
            <w:tcW w:w="850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н.д</w:t>
            </w:r>
            <w:proofErr w:type="spellEnd"/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0,081</w:t>
            </w:r>
          </w:p>
        </w:tc>
        <w:tc>
          <w:tcPr>
            <w:tcW w:w="87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8,519</w:t>
            </w:r>
          </w:p>
        </w:tc>
        <w:tc>
          <w:tcPr>
            <w:tcW w:w="99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0,344</w:t>
            </w:r>
          </w:p>
        </w:tc>
        <w:tc>
          <w:tcPr>
            <w:tcW w:w="850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0,006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 xml:space="preserve">4,271            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 xml:space="preserve">3,898 </w:t>
            </w:r>
          </w:p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209" w:rsidRPr="00C24513" w:rsidTr="004B2D6C">
        <w:tc>
          <w:tcPr>
            <w:tcW w:w="209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Электрокотельная МУПЭС </w:t>
            </w:r>
          </w:p>
        </w:tc>
        <w:tc>
          <w:tcPr>
            <w:tcW w:w="1559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КЭВ 10000/10</w:t>
            </w:r>
          </w:p>
        </w:tc>
        <w:tc>
          <w:tcPr>
            <w:tcW w:w="851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425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60,19</w:t>
            </w:r>
          </w:p>
        </w:tc>
        <w:tc>
          <w:tcPr>
            <w:tcW w:w="850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н.д</w:t>
            </w:r>
            <w:proofErr w:type="spellEnd"/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0,376</w:t>
            </w:r>
          </w:p>
        </w:tc>
        <w:tc>
          <w:tcPr>
            <w:tcW w:w="87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42,624</w:t>
            </w:r>
          </w:p>
        </w:tc>
        <w:tc>
          <w:tcPr>
            <w:tcW w:w="99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1,337</w:t>
            </w:r>
          </w:p>
        </w:tc>
        <w:tc>
          <w:tcPr>
            <w:tcW w:w="850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0,191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34,782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6,314</w:t>
            </w:r>
          </w:p>
        </w:tc>
      </w:tr>
      <w:tr w:rsidR="004A7209" w:rsidRPr="00C24513" w:rsidTr="004B2D6C">
        <w:tc>
          <w:tcPr>
            <w:tcW w:w="209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 xml:space="preserve">Угольная котельная </w:t>
            </w:r>
            <w:proofErr w:type="gramStart"/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. Овсянка</w:t>
            </w:r>
          </w:p>
        </w:tc>
        <w:tc>
          <w:tcPr>
            <w:tcW w:w="1559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КВр-1,16к</w:t>
            </w:r>
          </w:p>
        </w:tc>
        <w:tc>
          <w:tcPr>
            <w:tcW w:w="851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25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н.д</w:t>
            </w:r>
            <w:proofErr w:type="spellEnd"/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0,094</w:t>
            </w:r>
          </w:p>
        </w:tc>
        <w:tc>
          <w:tcPr>
            <w:tcW w:w="87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7,906</w:t>
            </w:r>
          </w:p>
        </w:tc>
        <w:tc>
          <w:tcPr>
            <w:tcW w:w="99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0,254</w:t>
            </w:r>
          </w:p>
        </w:tc>
        <w:tc>
          <w:tcPr>
            <w:tcW w:w="850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0,029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</w:t>
            </w: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047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4,576</w:t>
            </w:r>
          </w:p>
        </w:tc>
      </w:tr>
      <w:tr w:rsidR="004A7209" w:rsidRPr="00C24513" w:rsidTr="004B2D6C">
        <w:tc>
          <w:tcPr>
            <w:tcW w:w="209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Угольная котельная  пос. Усть-Мана</w:t>
            </w:r>
          </w:p>
        </w:tc>
        <w:tc>
          <w:tcPr>
            <w:tcW w:w="1559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Квр-0,63к</w:t>
            </w:r>
          </w:p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КВ-ТР-1,0-95</w:t>
            </w:r>
          </w:p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КВ-ТР-0,5-95</w:t>
            </w:r>
          </w:p>
        </w:tc>
        <w:tc>
          <w:tcPr>
            <w:tcW w:w="851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25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50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н.д</w:t>
            </w:r>
            <w:proofErr w:type="spellEnd"/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0,014</w:t>
            </w:r>
          </w:p>
        </w:tc>
        <w:tc>
          <w:tcPr>
            <w:tcW w:w="87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1,046</w:t>
            </w:r>
          </w:p>
        </w:tc>
        <w:tc>
          <w:tcPr>
            <w:tcW w:w="99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0,059</w:t>
            </w:r>
          </w:p>
        </w:tc>
        <w:tc>
          <w:tcPr>
            <w:tcW w:w="850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  <w:r w:rsidRPr="004A720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4A7209">
              <w:rPr>
                <w:rFonts w:ascii="Times New Roman" w:hAnsi="Times New Roman" w:cs="Times New Roman"/>
                <w:sz w:val="18"/>
                <w:szCs w:val="18"/>
              </w:rPr>
              <w:instrText xml:space="preserve"> =SUM(ABOVE) </w:instrText>
            </w:r>
            <w:r w:rsidRPr="004A720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A7209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Pr="004A720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0,537</w:t>
            </w:r>
          </w:p>
        </w:tc>
      </w:tr>
      <w:tr w:rsidR="004A7209" w:rsidTr="004B2D6C">
        <w:tc>
          <w:tcPr>
            <w:tcW w:w="209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179,62</w:t>
            </w:r>
          </w:p>
        </w:tc>
        <w:tc>
          <w:tcPr>
            <w:tcW w:w="850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1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1,362</w:t>
            </w:r>
          </w:p>
        </w:tc>
        <w:tc>
          <w:tcPr>
            <w:tcW w:w="87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141,428</w:t>
            </w:r>
          </w:p>
        </w:tc>
        <w:tc>
          <w:tcPr>
            <w:tcW w:w="99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4,777</w:t>
            </w:r>
          </w:p>
        </w:tc>
        <w:tc>
          <w:tcPr>
            <w:tcW w:w="850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0,512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99,599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36,77</w:t>
            </w:r>
          </w:p>
        </w:tc>
      </w:tr>
    </w:tbl>
    <w:p w:rsidR="004A7209" w:rsidRPr="004A7209" w:rsidRDefault="004A7209" w:rsidP="004C0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7209">
        <w:rPr>
          <w:rFonts w:ascii="Times New Roman" w:hAnsi="Times New Roman" w:cs="Times New Roman"/>
          <w:sz w:val="24"/>
          <w:szCs w:val="24"/>
        </w:rPr>
        <w:lastRenderedPageBreak/>
        <w:t>Таблица 1.6.1</w:t>
      </w:r>
    </w:p>
    <w:p w:rsidR="004A7209" w:rsidRDefault="004A7209" w:rsidP="004C01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A7209">
        <w:rPr>
          <w:rFonts w:ascii="Times New Roman" w:hAnsi="Times New Roman" w:cs="Times New Roman"/>
          <w:sz w:val="24"/>
          <w:szCs w:val="24"/>
        </w:rPr>
        <w:t>Описание балансов установленной, располагаемой тепловой мощности и тепловой мощности нетто, потерь тепловой мощности в тепловых сетях и присоединенной тепловой нагрузки, описание резервов и дефицитов тепловой мощности нетто по каждому источнику тепловой энергии.</w:t>
      </w:r>
      <w:proofErr w:type="gramEnd"/>
    </w:p>
    <w:tbl>
      <w:tblPr>
        <w:tblW w:w="15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851"/>
        <w:gridCol w:w="425"/>
        <w:gridCol w:w="993"/>
        <w:gridCol w:w="850"/>
        <w:gridCol w:w="1052"/>
        <w:gridCol w:w="791"/>
        <w:gridCol w:w="1052"/>
        <w:gridCol w:w="1052"/>
        <w:gridCol w:w="873"/>
        <w:gridCol w:w="992"/>
        <w:gridCol w:w="850"/>
        <w:gridCol w:w="1052"/>
        <w:gridCol w:w="1052"/>
        <w:tblGridChange w:id="2">
          <w:tblGrid>
            <w:gridCol w:w="2093"/>
            <w:gridCol w:w="1559"/>
            <w:gridCol w:w="851"/>
            <w:gridCol w:w="425"/>
            <w:gridCol w:w="993"/>
            <w:gridCol w:w="850"/>
            <w:gridCol w:w="1052"/>
            <w:gridCol w:w="791"/>
            <w:gridCol w:w="1052"/>
            <w:gridCol w:w="1052"/>
            <w:gridCol w:w="873"/>
            <w:gridCol w:w="992"/>
            <w:gridCol w:w="850"/>
            <w:gridCol w:w="1052"/>
            <w:gridCol w:w="1052"/>
          </w:tblGrid>
        </w:tblGridChange>
      </w:tblGrid>
      <w:tr w:rsidR="004A7209" w:rsidRPr="00094A7E" w:rsidTr="004B2D6C">
        <w:tc>
          <w:tcPr>
            <w:tcW w:w="2093" w:type="dxa"/>
            <w:vMerge w:val="restart"/>
          </w:tcPr>
          <w:p w:rsidR="004A7209" w:rsidRPr="004A7209" w:rsidRDefault="004A7209" w:rsidP="004C01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Источник тепловой энергии</w:t>
            </w:r>
          </w:p>
        </w:tc>
        <w:tc>
          <w:tcPr>
            <w:tcW w:w="3828" w:type="dxa"/>
            <w:gridSpan w:val="4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Основное оборудование источника тепловой энергии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A7209" w:rsidRPr="004A7209" w:rsidRDefault="004A7209" w:rsidP="004C01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Установленная тепловая мощность основного оборудования источника тепловой энергии Гкал/час</w:t>
            </w:r>
          </w:p>
        </w:tc>
        <w:tc>
          <w:tcPr>
            <w:tcW w:w="1052" w:type="dxa"/>
            <w:vMerge w:val="restart"/>
            <w:textDirection w:val="btLr"/>
            <w:vAlign w:val="center"/>
          </w:tcPr>
          <w:p w:rsidR="004A7209" w:rsidRPr="004A7209" w:rsidRDefault="004A7209" w:rsidP="004C01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Технические ограничения на использования установленной тепловой мощности</w:t>
            </w:r>
          </w:p>
        </w:tc>
        <w:tc>
          <w:tcPr>
            <w:tcW w:w="791" w:type="dxa"/>
            <w:vMerge w:val="restart"/>
            <w:textDirection w:val="btLr"/>
            <w:vAlign w:val="center"/>
          </w:tcPr>
          <w:p w:rsidR="004A7209" w:rsidRPr="004A7209" w:rsidRDefault="004A7209" w:rsidP="004C01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Фактический КПД %</w:t>
            </w:r>
          </w:p>
        </w:tc>
        <w:tc>
          <w:tcPr>
            <w:tcW w:w="1052" w:type="dxa"/>
            <w:vMerge w:val="restart"/>
            <w:textDirection w:val="btLr"/>
            <w:vAlign w:val="center"/>
          </w:tcPr>
          <w:p w:rsidR="004A7209" w:rsidRPr="004A7209" w:rsidRDefault="004A7209" w:rsidP="004C01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Располагаемая мощность основного оборудования источника тепловой энергии (по режимным картам) Гкал/час</w:t>
            </w:r>
          </w:p>
        </w:tc>
        <w:tc>
          <w:tcPr>
            <w:tcW w:w="1052" w:type="dxa"/>
            <w:vMerge w:val="restart"/>
            <w:textDirection w:val="btLr"/>
          </w:tcPr>
          <w:p w:rsidR="004A7209" w:rsidRPr="004A7209" w:rsidRDefault="004A7209" w:rsidP="004C01FF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Затраты тепловой мощности на собственные и хозяйственные нужды источника тепловой энергии, Гкал/час</w:t>
            </w:r>
          </w:p>
        </w:tc>
        <w:tc>
          <w:tcPr>
            <w:tcW w:w="873" w:type="dxa"/>
            <w:vMerge w:val="restart"/>
            <w:textDirection w:val="btLr"/>
          </w:tcPr>
          <w:p w:rsidR="004A7209" w:rsidRPr="004A7209" w:rsidRDefault="004A7209" w:rsidP="004C01FF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 xml:space="preserve">Тепловая мощность источника тепловой энергии «нетто» Гкал/час </w:t>
            </w:r>
          </w:p>
        </w:tc>
        <w:tc>
          <w:tcPr>
            <w:tcW w:w="1842" w:type="dxa"/>
            <w:gridSpan w:val="2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Потери тепловой энергии при ее передаче по тепловым сетям</w:t>
            </w:r>
          </w:p>
        </w:tc>
        <w:tc>
          <w:tcPr>
            <w:tcW w:w="1052" w:type="dxa"/>
            <w:vMerge w:val="restart"/>
            <w:textDirection w:val="btLr"/>
          </w:tcPr>
          <w:p w:rsidR="004A7209" w:rsidRPr="004A7209" w:rsidRDefault="004A7209" w:rsidP="004C01FF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Суммарная тепловая нагрузка потребителей Гкал/час</w:t>
            </w:r>
          </w:p>
        </w:tc>
        <w:tc>
          <w:tcPr>
            <w:tcW w:w="1052" w:type="dxa"/>
            <w:vMerge w:val="restart"/>
            <w:textDirection w:val="btLr"/>
          </w:tcPr>
          <w:p w:rsidR="004A7209" w:rsidRPr="004A7209" w:rsidRDefault="004A7209" w:rsidP="004C01FF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Дефицит (резерв) тепловой мощности источника тепловой энергии Гкал/час</w:t>
            </w:r>
          </w:p>
        </w:tc>
      </w:tr>
      <w:tr w:rsidR="004A7209" w:rsidRPr="00094A7E" w:rsidTr="004B2D6C">
        <w:trPr>
          <w:cantSplit/>
          <w:trHeight w:val="2716"/>
        </w:trPr>
        <w:tc>
          <w:tcPr>
            <w:tcW w:w="2093" w:type="dxa"/>
            <w:vMerge/>
          </w:tcPr>
          <w:p w:rsidR="004A7209" w:rsidRPr="004A7209" w:rsidRDefault="004A7209" w:rsidP="004C01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4A7209" w:rsidRPr="004A7209" w:rsidRDefault="004A7209" w:rsidP="004C01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Тип, (марка)</w:t>
            </w:r>
          </w:p>
        </w:tc>
        <w:tc>
          <w:tcPr>
            <w:tcW w:w="851" w:type="dxa"/>
            <w:textDirection w:val="btLr"/>
            <w:vAlign w:val="center"/>
          </w:tcPr>
          <w:p w:rsidR="004A7209" w:rsidRPr="004A7209" w:rsidRDefault="004A7209" w:rsidP="004C01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Производительность Гкал/час</w:t>
            </w:r>
          </w:p>
        </w:tc>
        <w:tc>
          <w:tcPr>
            <w:tcW w:w="425" w:type="dxa"/>
            <w:textDirection w:val="btLr"/>
            <w:vAlign w:val="center"/>
          </w:tcPr>
          <w:p w:rsidR="004A7209" w:rsidRPr="004A7209" w:rsidRDefault="004A7209" w:rsidP="004C01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Кол-во, шт.</w:t>
            </w:r>
          </w:p>
        </w:tc>
        <w:tc>
          <w:tcPr>
            <w:tcW w:w="993" w:type="dxa"/>
            <w:textDirection w:val="btLr"/>
          </w:tcPr>
          <w:p w:rsidR="004A7209" w:rsidRPr="004A7209" w:rsidRDefault="004A7209" w:rsidP="004C01FF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Тепловая мощность основного оборудования Гкал/час.</w:t>
            </w:r>
          </w:p>
        </w:tc>
        <w:tc>
          <w:tcPr>
            <w:tcW w:w="850" w:type="dxa"/>
            <w:vMerge/>
          </w:tcPr>
          <w:p w:rsidR="004A7209" w:rsidRPr="004A7209" w:rsidRDefault="004A7209" w:rsidP="004C01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vMerge/>
          </w:tcPr>
          <w:p w:rsidR="004A7209" w:rsidRPr="004A7209" w:rsidRDefault="004A7209" w:rsidP="004C01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Merge/>
          </w:tcPr>
          <w:p w:rsidR="004A7209" w:rsidRPr="004A7209" w:rsidRDefault="004A7209" w:rsidP="004C01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vMerge/>
          </w:tcPr>
          <w:p w:rsidR="004A7209" w:rsidRPr="004A7209" w:rsidRDefault="004A7209" w:rsidP="004C01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vMerge/>
          </w:tcPr>
          <w:p w:rsidR="004A7209" w:rsidRPr="004A7209" w:rsidRDefault="004A7209" w:rsidP="004C01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</w:tcPr>
          <w:p w:rsidR="004A7209" w:rsidRPr="004A7209" w:rsidRDefault="004A7209" w:rsidP="004C01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4A7209" w:rsidRPr="004A7209" w:rsidRDefault="004A7209" w:rsidP="004C01FF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Через теплоизоляционные конструкции теплопроводов, Гкал/час</w:t>
            </w:r>
          </w:p>
        </w:tc>
        <w:tc>
          <w:tcPr>
            <w:tcW w:w="850" w:type="dxa"/>
            <w:textDirection w:val="btLr"/>
          </w:tcPr>
          <w:p w:rsidR="004A7209" w:rsidRPr="004A7209" w:rsidRDefault="004A7209" w:rsidP="004C01FF">
            <w:pPr>
              <w:spacing w:after="0" w:line="240" w:lineRule="auto"/>
              <w:ind w:right="113" w:hanging="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За счет потерь теплоносителя Гкал/час</w:t>
            </w:r>
          </w:p>
        </w:tc>
        <w:tc>
          <w:tcPr>
            <w:tcW w:w="1052" w:type="dxa"/>
            <w:vMerge/>
          </w:tcPr>
          <w:p w:rsidR="004A7209" w:rsidRPr="004A7209" w:rsidRDefault="004A7209" w:rsidP="004C01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vMerge/>
          </w:tcPr>
          <w:p w:rsidR="004A7209" w:rsidRPr="004A7209" w:rsidRDefault="004A7209" w:rsidP="004C01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209" w:rsidRPr="00094A7E" w:rsidTr="004B2D6C">
        <w:tc>
          <w:tcPr>
            <w:tcW w:w="2093" w:type="dxa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2" w:type="dxa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1" w:type="dxa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2" w:type="dxa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52" w:type="dxa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3" w:type="dxa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52" w:type="dxa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52" w:type="dxa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A7209" w:rsidRPr="00D33645" w:rsidTr="004C01FF">
        <w:trPr>
          <w:trHeight w:val="483"/>
        </w:trPr>
        <w:tc>
          <w:tcPr>
            <w:tcW w:w="209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Электрокотельная «Центральная»</w:t>
            </w:r>
          </w:p>
        </w:tc>
        <w:tc>
          <w:tcPr>
            <w:tcW w:w="1559" w:type="dxa"/>
            <w:vAlign w:val="center"/>
          </w:tcPr>
          <w:p w:rsidR="004C01FF" w:rsidRDefault="004A7209" w:rsidP="004C01F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КЭВ 8000/10</w:t>
            </w:r>
          </w:p>
          <w:p w:rsidR="004A7209" w:rsidRPr="004A7209" w:rsidRDefault="004A7209" w:rsidP="004C01F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КЭВ 10000/10</w:t>
            </w:r>
          </w:p>
          <w:p w:rsidR="004A7209" w:rsidRPr="004A7209" w:rsidRDefault="004A7209" w:rsidP="004C01F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КЭВ 3500/10</w:t>
            </w:r>
          </w:p>
        </w:tc>
        <w:tc>
          <w:tcPr>
            <w:tcW w:w="851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6,88</w:t>
            </w:r>
          </w:p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3,01</w:t>
            </w:r>
          </w:p>
        </w:tc>
        <w:tc>
          <w:tcPr>
            <w:tcW w:w="425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54,61</w:t>
            </w:r>
          </w:p>
        </w:tc>
        <w:tc>
          <w:tcPr>
            <w:tcW w:w="850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46,01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н.д</w:t>
            </w:r>
            <w:proofErr w:type="spellEnd"/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0,404</w:t>
            </w:r>
          </w:p>
        </w:tc>
        <w:tc>
          <w:tcPr>
            <w:tcW w:w="87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45,606</w:t>
            </w:r>
          </w:p>
        </w:tc>
        <w:tc>
          <w:tcPr>
            <w:tcW w:w="99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1,410</w:t>
            </w:r>
          </w:p>
        </w:tc>
        <w:tc>
          <w:tcPr>
            <w:tcW w:w="850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0,199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 xml:space="preserve">25,999  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17,998</w:t>
            </w:r>
          </w:p>
        </w:tc>
      </w:tr>
      <w:tr w:rsidR="004A7209" w:rsidRPr="00D33645" w:rsidTr="004B2D6C">
        <w:tc>
          <w:tcPr>
            <w:tcW w:w="209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Электрокотельная № 11</w:t>
            </w:r>
          </w:p>
        </w:tc>
        <w:tc>
          <w:tcPr>
            <w:tcW w:w="1559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КЭВ 6-164</w:t>
            </w:r>
          </w:p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КЭВ 6-16-4</w:t>
            </w:r>
          </w:p>
        </w:tc>
        <w:tc>
          <w:tcPr>
            <w:tcW w:w="851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1,72</w:t>
            </w:r>
          </w:p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3,44</w:t>
            </w:r>
          </w:p>
        </w:tc>
        <w:tc>
          <w:tcPr>
            <w:tcW w:w="425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13,76</w:t>
            </w:r>
          </w:p>
        </w:tc>
        <w:tc>
          <w:tcPr>
            <w:tcW w:w="850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10,32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н.д</w:t>
            </w:r>
            <w:proofErr w:type="spellEnd"/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0,102</w:t>
            </w:r>
          </w:p>
        </w:tc>
        <w:tc>
          <w:tcPr>
            <w:tcW w:w="87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10,218</w:t>
            </w:r>
          </w:p>
        </w:tc>
        <w:tc>
          <w:tcPr>
            <w:tcW w:w="99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0,303</w:t>
            </w:r>
          </w:p>
        </w:tc>
        <w:tc>
          <w:tcPr>
            <w:tcW w:w="850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0,017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7,815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2,083</w:t>
            </w:r>
          </w:p>
        </w:tc>
      </w:tr>
      <w:tr w:rsidR="004A7209" w:rsidRPr="00D33645" w:rsidTr="004B2D6C">
        <w:tc>
          <w:tcPr>
            <w:tcW w:w="209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Электрокотельная № 12</w:t>
            </w:r>
          </w:p>
        </w:tc>
        <w:tc>
          <w:tcPr>
            <w:tcW w:w="1559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КЭВ 6-16-4</w:t>
            </w:r>
          </w:p>
        </w:tc>
        <w:tc>
          <w:tcPr>
            <w:tcW w:w="851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1,72</w:t>
            </w:r>
          </w:p>
        </w:tc>
        <w:tc>
          <w:tcPr>
            <w:tcW w:w="425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10,32</w:t>
            </w:r>
          </w:p>
        </w:tc>
        <w:tc>
          <w:tcPr>
            <w:tcW w:w="850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н.д</w:t>
            </w:r>
            <w:proofErr w:type="spellEnd"/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0,097</w:t>
            </w:r>
          </w:p>
        </w:tc>
        <w:tc>
          <w:tcPr>
            <w:tcW w:w="87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8,503</w:t>
            </w:r>
          </w:p>
        </w:tc>
        <w:tc>
          <w:tcPr>
            <w:tcW w:w="99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0,357</w:t>
            </w:r>
          </w:p>
        </w:tc>
        <w:tc>
          <w:tcPr>
            <w:tcW w:w="850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0,008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8,393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0,236</w:t>
            </w:r>
          </w:p>
        </w:tc>
      </w:tr>
      <w:tr w:rsidR="004A7209" w:rsidRPr="00D33645" w:rsidTr="004B2D6C">
        <w:tc>
          <w:tcPr>
            <w:tcW w:w="209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Электрокотельная № 13</w:t>
            </w:r>
          </w:p>
        </w:tc>
        <w:tc>
          <w:tcPr>
            <w:tcW w:w="1559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КЭВ 6-16-4</w:t>
            </w:r>
          </w:p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КЭВ 6-16-4</w:t>
            </w:r>
          </w:p>
        </w:tc>
        <w:tc>
          <w:tcPr>
            <w:tcW w:w="851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1,72</w:t>
            </w:r>
          </w:p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3,44</w:t>
            </w:r>
          </w:p>
        </w:tc>
        <w:tc>
          <w:tcPr>
            <w:tcW w:w="425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850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6,89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н.д</w:t>
            </w:r>
            <w:proofErr w:type="spellEnd"/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0,097</w:t>
            </w:r>
          </w:p>
        </w:tc>
        <w:tc>
          <w:tcPr>
            <w:tcW w:w="87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6,793</w:t>
            </w:r>
          </w:p>
        </w:tc>
        <w:tc>
          <w:tcPr>
            <w:tcW w:w="99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0,526</w:t>
            </w:r>
          </w:p>
        </w:tc>
        <w:tc>
          <w:tcPr>
            <w:tcW w:w="850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0,033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 xml:space="preserve">6,034  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 xml:space="preserve">0,2 </w:t>
            </w:r>
          </w:p>
        </w:tc>
      </w:tr>
      <w:tr w:rsidR="004A7209" w:rsidRPr="00D33645" w:rsidTr="004B2D6C">
        <w:tc>
          <w:tcPr>
            <w:tcW w:w="209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Электрокотельная № 14</w:t>
            </w:r>
          </w:p>
        </w:tc>
        <w:tc>
          <w:tcPr>
            <w:tcW w:w="1559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КЭВ 6-16-4</w:t>
            </w:r>
          </w:p>
        </w:tc>
        <w:tc>
          <w:tcPr>
            <w:tcW w:w="851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1,72</w:t>
            </w:r>
          </w:p>
        </w:tc>
        <w:tc>
          <w:tcPr>
            <w:tcW w:w="425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10,32</w:t>
            </w:r>
          </w:p>
        </w:tc>
        <w:tc>
          <w:tcPr>
            <w:tcW w:w="850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10,32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н.д</w:t>
            </w:r>
            <w:proofErr w:type="spellEnd"/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0,097</w:t>
            </w:r>
          </w:p>
        </w:tc>
        <w:tc>
          <w:tcPr>
            <w:tcW w:w="87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10,223</w:t>
            </w:r>
          </w:p>
        </w:tc>
        <w:tc>
          <w:tcPr>
            <w:tcW w:w="99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0,187</w:t>
            </w:r>
          </w:p>
        </w:tc>
        <w:tc>
          <w:tcPr>
            <w:tcW w:w="850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0,029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 xml:space="preserve">9,079   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0,928</w:t>
            </w:r>
          </w:p>
        </w:tc>
      </w:tr>
      <w:tr w:rsidR="004A7209" w:rsidRPr="00D33645" w:rsidTr="004B2D6C">
        <w:tc>
          <w:tcPr>
            <w:tcW w:w="209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Электрокотельная № 15</w:t>
            </w:r>
          </w:p>
        </w:tc>
        <w:tc>
          <w:tcPr>
            <w:tcW w:w="1559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КЭВ 6-16-4</w:t>
            </w:r>
          </w:p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КЭВ 6-16-4</w:t>
            </w:r>
          </w:p>
        </w:tc>
        <w:tc>
          <w:tcPr>
            <w:tcW w:w="851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1,72</w:t>
            </w:r>
          </w:p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3,44</w:t>
            </w:r>
          </w:p>
        </w:tc>
        <w:tc>
          <w:tcPr>
            <w:tcW w:w="425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10,32</w:t>
            </w:r>
          </w:p>
        </w:tc>
        <w:tc>
          <w:tcPr>
            <w:tcW w:w="850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н.д</w:t>
            </w:r>
            <w:proofErr w:type="spellEnd"/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0,081</w:t>
            </w:r>
          </w:p>
        </w:tc>
        <w:tc>
          <w:tcPr>
            <w:tcW w:w="87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8,519</w:t>
            </w:r>
          </w:p>
        </w:tc>
        <w:tc>
          <w:tcPr>
            <w:tcW w:w="99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0,344</w:t>
            </w:r>
          </w:p>
        </w:tc>
        <w:tc>
          <w:tcPr>
            <w:tcW w:w="850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0,006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 xml:space="preserve">4,271            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 xml:space="preserve">3,898 </w:t>
            </w:r>
          </w:p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209" w:rsidRPr="00D33645" w:rsidTr="004B2D6C">
        <w:tc>
          <w:tcPr>
            <w:tcW w:w="209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Электрокотельная МУПЭС </w:t>
            </w:r>
          </w:p>
        </w:tc>
        <w:tc>
          <w:tcPr>
            <w:tcW w:w="1559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КЭВ 10000/10</w:t>
            </w:r>
          </w:p>
        </w:tc>
        <w:tc>
          <w:tcPr>
            <w:tcW w:w="851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425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60,19</w:t>
            </w:r>
          </w:p>
        </w:tc>
        <w:tc>
          <w:tcPr>
            <w:tcW w:w="850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н.д</w:t>
            </w:r>
            <w:proofErr w:type="spellEnd"/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0,376</w:t>
            </w:r>
          </w:p>
        </w:tc>
        <w:tc>
          <w:tcPr>
            <w:tcW w:w="87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42,624</w:t>
            </w:r>
          </w:p>
        </w:tc>
        <w:tc>
          <w:tcPr>
            <w:tcW w:w="99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1,337</w:t>
            </w:r>
          </w:p>
        </w:tc>
        <w:tc>
          <w:tcPr>
            <w:tcW w:w="850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0,191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34,782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6,314</w:t>
            </w:r>
          </w:p>
        </w:tc>
      </w:tr>
      <w:tr w:rsidR="004A7209" w:rsidRPr="00D33645" w:rsidTr="004B2D6C">
        <w:tc>
          <w:tcPr>
            <w:tcW w:w="209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 xml:space="preserve">Угольная котельная </w:t>
            </w:r>
            <w:proofErr w:type="gramStart"/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. Овсянка</w:t>
            </w:r>
          </w:p>
        </w:tc>
        <w:tc>
          <w:tcPr>
            <w:tcW w:w="1559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КВр-1,16к</w:t>
            </w:r>
          </w:p>
        </w:tc>
        <w:tc>
          <w:tcPr>
            <w:tcW w:w="851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25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н.д</w:t>
            </w:r>
            <w:proofErr w:type="spellEnd"/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0,094</w:t>
            </w:r>
          </w:p>
        </w:tc>
        <w:tc>
          <w:tcPr>
            <w:tcW w:w="87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7,906</w:t>
            </w:r>
          </w:p>
        </w:tc>
        <w:tc>
          <w:tcPr>
            <w:tcW w:w="99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0,254</w:t>
            </w:r>
          </w:p>
        </w:tc>
        <w:tc>
          <w:tcPr>
            <w:tcW w:w="850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0,029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</w:t>
            </w: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047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4,576</w:t>
            </w:r>
          </w:p>
        </w:tc>
      </w:tr>
      <w:tr w:rsidR="004A7209" w:rsidRPr="00D33645" w:rsidTr="004B2D6C">
        <w:tc>
          <w:tcPr>
            <w:tcW w:w="209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Угольная котельная  пос. Усть-Мана</w:t>
            </w:r>
          </w:p>
        </w:tc>
        <w:tc>
          <w:tcPr>
            <w:tcW w:w="1559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Квр-0,63к</w:t>
            </w:r>
          </w:p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КВ-ТР-1,0-95</w:t>
            </w:r>
          </w:p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КВ-ТР-0,5-95</w:t>
            </w:r>
          </w:p>
        </w:tc>
        <w:tc>
          <w:tcPr>
            <w:tcW w:w="851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25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50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н.д</w:t>
            </w:r>
            <w:proofErr w:type="spellEnd"/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0,014</w:t>
            </w:r>
          </w:p>
        </w:tc>
        <w:tc>
          <w:tcPr>
            <w:tcW w:w="87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1,046</w:t>
            </w:r>
          </w:p>
        </w:tc>
        <w:tc>
          <w:tcPr>
            <w:tcW w:w="99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0,059</w:t>
            </w:r>
          </w:p>
        </w:tc>
        <w:tc>
          <w:tcPr>
            <w:tcW w:w="850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  <w:r w:rsidRPr="004A720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4A7209">
              <w:rPr>
                <w:rFonts w:ascii="Times New Roman" w:hAnsi="Times New Roman" w:cs="Times New Roman"/>
                <w:sz w:val="18"/>
                <w:szCs w:val="18"/>
              </w:rPr>
              <w:instrText xml:space="preserve"> =SUM(ABOVE) </w:instrText>
            </w:r>
            <w:r w:rsidRPr="004A720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A7209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Pr="004A720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0,537</w:t>
            </w:r>
          </w:p>
        </w:tc>
      </w:tr>
      <w:tr w:rsidR="004A7209" w:rsidTr="004B2D6C">
        <w:tc>
          <w:tcPr>
            <w:tcW w:w="209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179,62</w:t>
            </w:r>
          </w:p>
        </w:tc>
        <w:tc>
          <w:tcPr>
            <w:tcW w:w="850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1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1,362</w:t>
            </w:r>
          </w:p>
        </w:tc>
        <w:tc>
          <w:tcPr>
            <w:tcW w:w="873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141,428</w:t>
            </w:r>
          </w:p>
        </w:tc>
        <w:tc>
          <w:tcPr>
            <w:tcW w:w="99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4,777</w:t>
            </w:r>
          </w:p>
        </w:tc>
        <w:tc>
          <w:tcPr>
            <w:tcW w:w="850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0,512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99,599</w:t>
            </w:r>
          </w:p>
        </w:tc>
        <w:tc>
          <w:tcPr>
            <w:tcW w:w="1052" w:type="dxa"/>
            <w:vAlign w:val="center"/>
          </w:tcPr>
          <w:p w:rsidR="004A7209" w:rsidRPr="004A7209" w:rsidRDefault="004A7209" w:rsidP="004C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7209">
              <w:rPr>
                <w:rFonts w:ascii="Times New Roman" w:hAnsi="Times New Roman" w:cs="Times New Roman"/>
                <w:sz w:val="18"/>
                <w:szCs w:val="18"/>
              </w:rPr>
              <w:t>36,77</w:t>
            </w:r>
          </w:p>
        </w:tc>
      </w:tr>
    </w:tbl>
    <w:p w:rsidR="004A7209" w:rsidRDefault="004A7209" w:rsidP="004A7209">
      <w:pPr>
        <w:spacing w:line="1" w:lineRule="exact"/>
        <w:rPr>
          <w:sz w:val="2"/>
          <w:szCs w:val="2"/>
        </w:rPr>
      </w:pPr>
    </w:p>
    <w:p w:rsidR="004A7209" w:rsidRDefault="004A7209" w:rsidP="00FC1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4A7209" w:rsidSect="004C01F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A118BF" w:rsidRDefault="00A118BF" w:rsidP="00A118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8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процессе </w:t>
      </w:r>
      <w:proofErr w:type="gramStart"/>
      <w:r w:rsidRPr="00A118BF">
        <w:rPr>
          <w:rFonts w:ascii="Times New Roman" w:hAnsi="Times New Roman" w:cs="Times New Roman"/>
          <w:b/>
          <w:sz w:val="28"/>
          <w:szCs w:val="28"/>
        </w:rPr>
        <w:t xml:space="preserve">обсуждения </w:t>
      </w:r>
      <w:r w:rsidR="007B2155">
        <w:rPr>
          <w:rFonts w:ascii="Times New Roman" w:hAnsi="Times New Roman" w:cs="Times New Roman"/>
          <w:b/>
          <w:sz w:val="28"/>
          <w:szCs w:val="28"/>
        </w:rPr>
        <w:t xml:space="preserve">актуализации </w:t>
      </w:r>
      <w:r w:rsidR="007B2155" w:rsidRPr="007B2155">
        <w:rPr>
          <w:rFonts w:ascii="Times New Roman" w:hAnsi="Times New Roman" w:cs="Times New Roman"/>
          <w:b/>
          <w:sz w:val="28"/>
          <w:szCs w:val="28"/>
        </w:rPr>
        <w:t>Схемы теплоснабжения муниципального образования</w:t>
      </w:r>
      <w:proofErr w:type="gramEnd"/>
      <w:r w:rsidR="007B2155" w:rsidRPr="007B2155">
        <w:rPr>
          <w:rFonts w:ascii="Times New Roman" w:hAnsi="Times New Roman" w:cs="Times New Roman"/>
          <w:b/>
          <w:sz w:val="28"/>
          <w:szCs w:val="28"/>
        </w:rPr>
        <w:t xml:space="preserve"> город Дивногорск</w:t>
      </w:r>
      <w:r w:rsidR="007B2155" w:rsidRPr="007B2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8BF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7B2155" w:rsidRPr="007B2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155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7B2155" w:rsidRPr="00A118BF">
        <w:rPr>
          <w:rFonts w:ascii="Times New Roman" w:hAnsi="Times New Roman" w:cs="Times New Roman"/>
          <w:b/>
          <w:sz w:val="28"/>
          <w:szCs w:val="28"/>
        </w:rPr>
        <w:t>поступили</w:t>
      </w:r>
      <w:r w:rsidRPr="00A118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1A7C" w:rsidRPr="00A118B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B6314" w:rsidRDefault="001B6314" w:rsidP="00A118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314" w:rsidRDefault="001B6314" w:rsidP="00A118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Заключительное слово Урупахи В.И. </w:t>
      </w:r>
    </w:p>
    <w:p w:rsidR="001B6314" w:rsidRDefault="001B6314" w:rsidP="007B21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закончить обсуждение и поставить на голосование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7B2155">
        <w:rPr>
          <w:rFonts w:ascii="Times New Roman" w:hAnsi="Times New Roman" w:cs="Times New Roman"/>
          <w:sz w:val="28"/>
          <w:szCs w:val="28"/>
        </w:rPr>
        <w:t>актуализации Схемы теплоснабжения муниципального образования город Дивногорск</w:t>
      </w:r>
      <w:r w:rsidR="00A535DB">
        <w:rPr>
          <w:rFonts w:ascii="Times New Roman" w:hAnsi="Times New Roman" w:cs="Times New Roman"/>
          <w:sz w:val="28"/>
          <w:szCs w:val="28"/>
        </w:rPr>
        <w:t>,</w:t>
      </w:r>
      <w:r w:rsidR="007B2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данный проект. </w:t>
      </w:r>
    </w:p>
    <w:p w:rsidR="001B6314" w:rsidRDefault="001B6314" w:rsidP="00A1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314" w:rsidRDefault="001B6314" w:rsidP="00A1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принято </w:t>
      </w:r>
      <w:r w:rsidR="003A220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слушания. </w:t>
      </w:r>
    </w:p>
    <w:p w:rsidR="001B6314" w:rsidRDefault="001B6314" w:rsidP="00A1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314" w:rsidRDefault="001B6314" w:rsidP="00A1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1</w:t>
      </w:r>
      <w:r w:rsidR="004B35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B6314" w:rsidRDefault="001B6314" w:rsidP="00A1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– 0 человек; </w:t>
      </w:r>
    </w:p>
    <w:p w:rsidR="001B6314" w:rsidRDefault="001B6314" w:rsidP="00A1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Воздержались – 0 человек. </w:t>
      </w:r>
    </w:p>
    <w:p w:rsidR="001B6314" w:rsidRDefault="001B6314" w:rsidP="00A1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14">
        <w:rPr>
          <w:rFonts w:ascii="Times New Roman" w:hAnsi="Times New Roman" w:cs="Times New Roman"/>
          <w:b/>
          <w:sz w:val="28"/>
          <w:szCs w:val="28"/>
        </w:rPr>
        <w:t>Урупаха В.И.: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окончанием рассмотрения всех вопросов предусмотренных повесткой публичные слушания объявляются закрытыми, благодарим всех участников публичных слушаний. Протокол и заключение публичных слушаний размещаются на официальном сайте администрации муниципального образования город Дивногорск в установленном порядке в течении 3 дней . </w:t>
      </w:r>
    </w:p>
    <w:p w:rsidR="002C7DB1" w:rsidRDefault="002C7DB1" w:rsidP="00A1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DB1" w:rsidRDefault="002C7DB1" w:rsidP="00A1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DB1" w:rsidRDefault="002C7DB1" w:rsidP="00A1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DB1" w:rsidRDefault="002C7DB1" w:rsidP="00A1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слушаний:                                               В.И. Урупаха</w:t>
      </w:r>
    </w:p>
    <w:p w:rsidR="002C7DB1" w:rsidRDefault="002C7DB1" w:rsidP="002C7DB1">
      <w:pPr>
        <w:rPr>
          <w:rFonts w:ascii="Times New Roman" w:hAnsi="Times New Roman" w:cs="Times New Roman"/>
          <w:sz w:val="28"/>
          <w:szCs w:val="28"/>
        </w:rPr>
      </w:pPr>
    </w:p>
    <w:p w:rsidR="002C7DB1" w:rsidRDefault="002C7DB1" w:rsidP="002C7DB1">
      <w:pPr>
        <w:rPr>
          <w:rFonts w:ascii="Times New Roman" w:hAnsi="Times New Roman" w:cs="Times New Roman"/>
          <w:sz w:val="28"/>
          <w:szCs w:val="28"/>
        </w:rPr>
      </w:pPr>
    </w:p>
    <w:p w:rsidR="002C7DB1" w:rsidRPr="002C7DB1" w:rsidRDefault="002C7DB1" w:rsidP="002C7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слушаний:                                                    В.Е. Богданов</w:t>
      </w:r>
    </w:p>
    <w:sectPr w:rsidR="002C7DB1" w:rsidRPr="002C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C4"/>
    <w:rsid w:val="00145F02"/>
    <w:rsid w:val="001B6314"/>
    <w:rsid w:val="001D635F"/>
    <w:rsid w:val="002C7DB1"/>
    <w:rsid w:val="002D4686"/>
    <w:rsid w:val="00373A49"/>
    <w:rsid w:val="00387864"/>
    <w:rsid w:val="003A2207"/>
    <w:rsid w:val="004A7209"/>
    <w:rsid w:val="004B35BC"/>
    <w:rsid w:val="004C01FF"/>
    <w:rsid w:val="005414EC"/>
    <w:rsid w:val="005449C6"/>
    <w:rsid w:val="0054638E"/>
    <w:rsid w:val="005F1D0F"/>
    <w:rsid w:val="00637A6A"/>
    <w:rsid w:val="00734AA3"/>
    <w:rsid w:val="007B2155"/>
    <w:rsid w:val="00872A09"/>
    <w:rsid w:val="008F2146"/>
    <w:rsid w:val="009770E9"/>
    <w:rsid w:val="00A118BF"/>
    <w:rsid w:val="00A535DB"/>
    <w:rsid w:val="00CB0CCE"/>
    <w:rsid w:val="00CD4B42"/>
    <w:rsid w:val="00D112C4"/>
    <w:rsid w:val="00D615B4"/>
    <w:rsid w:val="00D872BE"/>
    <w:rsid w:val="00E04F50"/>
    <w:rsid w:val="00EC0391"/>
    <w:rsid w:val="00F41512"/>
    <w:rsid w:val="00FC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2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2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vnogorsk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9E3D2-8FF3-4478-AB3D-687F45BD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Богданов</dc:creator>
  <cp:keywords/>
  <dc:description/>
  <cp:lastModifiedBy>MKU_GH_2</cp:lastModifiedBy>
  <cp:revision>17</cp:revision>
  <cp:lastPrinted>2017-09-26T01:44:00Z</cp:lastPrinted>
  <dcterms:created xsi:type="dcterms:W3CDTF">2017-09-25T01:25:00Z</dcterms:created>
  <dcterms:modified xsi:type="dcterms:W3CDTF">2018-04-16T07:29:00Z</dcterms:modified>
</cp:coreProperties>
</file>