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9" w:rsidRPr="008668B9" w:rsidRDefault="008668B9" w:rsidP="008668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8B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668B9" w:rsidRPr="008668B9" w:rsidRDefault="008668B9" w:rsidP="008668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9920" cy="76771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B9" w:rsidRPr="008668B9" w:rsidRDefault="008668B9" w:rsidP="008668B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668B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668B9" w:rsidRPr="008668B9" w:rsidRDefault="008668B9" w:rsidP="008668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8B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668B9" w:rsidRPr="008668B9" w:rsidRDefault="008668B9" w:rsidP="008668B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668B9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8668B9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8668B9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668B9" w:rsidRPr="008668B9" w:rsidTr="00D16B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668B9" w:rsidRPr="008668B9" w:rsidRDefault="008668B9" w:rsidP="0086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668B9" w:rsidRPr="008668B9" w:rsidRDefault="008668B9" w:rsidP="0086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668B9" w:rsidRPr="008668B9" w:rsidTr="00D16B0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668B9" w:rsidRPr="008668B9" w:rsidRDefault="008668B9" w:rsidP="0086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668B9" w:rsidRPr="008668B9" w:rsidRDefault="008668B9" w:rsidP="0086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8668B9" w:rsidRPr="008668B9" w:rsidRDefault="008668B9" w:rsidP="008668B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8668B9" w:rsidRPr="008668B9" w:rsidRDefault="00DE2B8C" w:rsidP="008668B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22.10.2018</w:t>
      </w:r>
      <w:r w:rsidR="008668B9" w:rsidRPr="00866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B9" w:rsidRPr="00866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г. Дивногорск</w:t>
      </w:r>
      <w:r w:rsidR="008668B9" w:rsidRPr="00866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05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173п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города Дивногорска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27.01.2012 № 08п «Об утверждении Положения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комиссии по приватизации муниципального имущества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город Дивногорск»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</w:t>
      </w:r>
      <w:proofErr w:type="gramEnd"/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Дивногорска от 25.06.2012 № 151п, от 11.07.2013 № 124п,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03.09.2013 № 168п, от 03.07.2014 № 148п, 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>от 19.12.2014 № 305п, от 19.06.2015 № 105п, от 24.08.2016 № 152п,</w:t>
      </w:r>
    </w:p>
    <w:p w:rsidR="00C76238" w:rsidRDefault="008668B9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>от 23.05.2017 № 94п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 28.06.201</w:t>
      </w:r>
      <w:r w:rsidR="00254BF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№123п</w:t>
      </w:r>
      <w:r w:rsidR="00C76238">
        <w:rPr>
          <w:rFonts w:ascii="Times New Roman" w:eastAsia="Calibri" w:hAnsi="Times New Roman" w:cs="Times New Roman"/>
          <w:sz w:val="24"/>
          <w:szCs w:val="24"/>
          <w:lang w:eastAsia="ru-RU"/>
        </w:rPr>
        <w:t>, от 22.05.2018 №79п,</w:t>
      </w:r>
    </w:p>
    <w:p w:rsidR="008668B9" w:rsidRPr="008668B9" w:rsidRDefault="00A867BB" w:rsidP="0086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26</w:t>
      </w:r>
      <w:r w:rsidR="00C76238">
        <w:rPr>
          <w:rFonts w:ascii="Times New Roman" w:eastAsia="Calibri" w:hAnsi="Times New Roman" w:cs="Times New Roman"/>
          <w:sz w:val="24"/>
          <w:szCs w:val="24"/>
          <w:lang w:eastAsia="ru-RU"/>
        </w:rPr>
        <w:t>.09.2018 №165п</w:t>
      </w:r>
      <w:r w:rsidR="00057D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668B9" w:rsidRPr="008668B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кадровыми изменениями муниципального казенного учреждения «Архитектурно-планировочное бюро», руководствуясь ст. 53 Устава города Дивногорска, </w:t>
      </w:r>
      <w:r w:rsidRPr="008668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8B9" w:rsidRPr="008668B9" w:rsidRDefault="008668B9" w:rsidP="008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68B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города Дивногорска от 27.01.2012 № 08п «Об утверждении Положения  о комиссии по приватизации муниципального имущества муниципального образования город Дивногорск» (в ред. постановлений администрации города  Дивногорска от 25.06.2012 № 151п, от 11.07.2013 № 124п, от 03.09.2013 № 168п, от 03.07.2014 № 148п, от 19.12.2014 № 305п, от 19.06.2015 № 105п, от 24.08.2016 № 152п, от 23.05.2017 № 94п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28.06.201</w:t>
      </w:r>
      <w:r w:rsidR="00CD5AC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№123п</w:t>
      </w:r>
      <w:r w:rsidR="00057D7F">
        <w:rPr>
          <w:rFonts w:ascii="Times New Roman" w:eastAsia="Calibri" w:hAnsi="Times New Roman" w:cs="Times New Roman"/>
          <w:sz w:val="28"/>
          <w:szCs w:val="28"/>
          <w:lang w:eastAsia="ru-RU"/>
        </w:rPr>
        <w:t>, от 22.05.2018 №79п</w:t>
      </w:r>
      <w:r w:rsidR="00A867BB">
        <w:rPr>
          <w:rFonts w:ascii="Times New Roman" w:eastAsia="Calibri" w:hAnsi="Times New Roman" w:cs="Times New Roman"/>
          <w:sz w:val="28"/>
          <w:szCs w:val="28"/>
          <w:lang w:eastAsia="ru-RU"/>
        </w:rPr>
        <w:t>, от 26</w:t>
      </w:r>
      <w:r w:rsidR="00C76238">
        <w:rPr>
          <w:rFonts w:ascii="Times New Roman" w:eastAsia="Calibri" w:hAnsi="Times New Roman" w:cs="Times New Roman"/>
          <w:sz w:val="28"/>
          <w:szCs w:val="28"/>
          <w:lang w:eastAsia="ru-RU"/>
        </w:rPr>
        <w:t>.09.2018</w:t>
      </w:r>
      <w:proofErr w:type="gramEnd"/>
      <w:r w:rsidR="00C76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C76238">
        <w:rPr>
          <w:rFonts w:ascii="Times New Roman" w:eastAsia="Calibri" w:hAnsi="Times New Roman" w:cs="Times New Roman"/>
          <w:sz w:val="28"/>
          <w:szCs w:val="28"/>
          <w:lang w:eastAsia="ru-RU"/>
        </w:rPr>
        <w:t>165п</w:t>
      </w:r>
      <w:r w:rsidRPr="008668B9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Постановление от 27.01.2012 № 08п) изменения следующего содержания:</w:t>
      </w:r>
      <w:proofErr w:type="gramEnd"/>
    </w:p>
    <w:p w:rsidR="00FB5A44" w:rsidRPr="00FB5A44" w:rsidRDefault="002F7EF4" w:rsidP="00FB5A44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A44" w:rsidRPr="00FB5A4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Приложение 2 к Постановлению от 27.01.2012 № 08п изложить                  в новой редакции:</w:t>
      </w:r>
    </w:p>
    <w:p w:rsidR="00FB5A44" w:rsidRPr="00FB5A44" w:rsidRDefault="00FB5A44" w:rsidP="00FB5A44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44" w:rsidRPr="00FB5A44" w:rsidRDefault="00FB5A44" w:rsidP="00FB5A44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комиссии по приватизации муниципального имущества муниципального образования город Дивногорск</w:t>
      </w:r>
    </w:p>
    <w:p w:rsidR="00FB5A44" w:rsidRPr="00FB5A44" w:rsidRDefault="00FB5A44" w:rsidP="00FB5A44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660"/>
        <w:gridCol w:w="567"/>
        <w:gridCol w:w="6627"/>
      </w:tblGrid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Урупаха</w:t>
            </w:r>
            <w:proofErr w:type="spellEnd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председатель комиссии</w:t>
            </w:r>
          </w:p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Алтабаева С.А.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«Архитектурно-планировочное бюро», заместитель председателя комиссии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057D7F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Н.В.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«Архитектурно-</w:t>
            </w: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планировочное бюро», секретарь комиссии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A867BB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Красникова И.В.</w:t>
            </w:r>
          </w:p>
        </w:tc>
        <w:tc>
          <w:tcPr>
            <w:tcW w:w="567" w:type="dxa"/>
          </w:tcPr>
          <w:p w:rsidR="00FB5A44" w:rsidRPr="00FB5A44" w:rsidRDefault="00A867BB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A867BB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МКУ «Архитектурно-планировочное бюро» – начальник отдела имущественных отношений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Заянчуковский</w:t>
            </w:r>
            <w:proofErr w:type="spellEnd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Дивногорского городского Совета                       (по согласованию)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Кудашова С.В.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кадрового обеспечения администрации города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Шведюк</w:t>
            </w:r>
            <w:proofErr w:type="spellEnd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Дивногорского городского Совета                        (по согласованию)</w:t>
            </w:r>
          </w:p>
        </w:tc>
      </w:tr>
      <w:tr w:rsidR="00FB5A44" w:rsidRPr="00FB5A44" w:rsidTr="00D16B03">
        <w:tc>
          <w:tcPr>
            <w:tcW w:w="2660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Прикатова</w:t>
            </w:r>
            <w:proofErr w:type="spellEnd"/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56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B5A44" w:rsidRPr="00FB5A44" w:rsidRDefault="00FB5A44" w:rsidP="00FB5A44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 администрации города»</w:t>
            </w:r>
          </w:p>
        </w:tc>
      </w:tr>
    </w:tbl>
    <w:p w:rsidR="008668B9" w:rsidRPr="008668B9" w:rsidRDefault="008668B9" w:rsidP="008668B9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за собой.</w:t>
      </w:r>
    </w:p>
    <w:p w:rsidR="008668B9" w:rsidRPr="008668B9" w:rsidRDefault="008668B9" w:rsidP="008668B9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B9" w:rsidRPr="008668B9" w:rsidRDefault="008668B9" w:rsidP="008668B9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B9" w:rsidRPr="008668B9" w:rsidRDefault="00C76238" w:rsidP="0086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668B9" w:rsidRP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</w:t>
      </w:r>
      <w:r w:rsidR="0005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Оль</w:t>
      </w:r>
      <w:r w:rsidR="008668B9" w:rsidRPr="008668B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</w:t>
      </w:r>
    </w:p>
    <w:p w:rsidR="001E6D36" w:rsidRDefault="001E6D36"/>
    <w:sectPr w:rsidR="001E6D36" w:rsidSect="00B95F00">
      <w:headerReference w:type="even" r:id="rId8"/>
      <w:headerReference w:type="default" r:id="rId9"/>
      <w:pgSz w:w="11906" w:h="16838"/>
      <w:pgMar w:top="907" w:right="851" w:bottom="567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B5" w:rsidRDefault="001C72B5">
      <w:pPr>
        <w:spacing w:after="0" w:line="240" w:lineRule="auto"/>
      </w:pPr>
      <w:r>
        <w:separator/>
      </w:r>
    </w:p>
  </w:endnote>
  <w:endnote w:type="continuationSeparator" w:id="0">
    <w:p w:rsidR="001C72B5" w:rsidRDefault="001C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B5" w:rsidRDefault="001C72B5">
      <w:pPr>
        <w:spacing w:after="0" w:line="240" w:lineRule="auto"/>
      </w:pPr>
      <w:r>
        <w:separator/>
      </w:r>
    </w:p>
  </w:footnote>
  <w:footnote w:type="continuationSeparator" w:id="0">
    <w:p w:rsidR="001C72B5" w:rsidRDefault="001C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8668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91EEA" w:rsidRDefault="001C72B5" w:rsidP="008943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1C72B5" w:rsidP="00791EEA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AC"/>
    <w:rsid w:val="00057D7F"/>
    <w:rsid w:val="001612DD"/>
    <w:rsid w:val="001C72B5"/>
    <w:rsid w:val="001E6D36"/>
    <w:rsid w:val="00252391"/>
    <w:rsid w:val="00254BF2"/>
    <w:rsid w:val="002F7EF4"/>
    <w:rsid w:val="003458AC"/>
    <w:rsid w:val="008668B9"/>
    <w:rsid w:val="00927A51"/>
    <w:rsid w:val="00A867BB"/>
    <w:rsid w:val="00AB49AA"/>
    <w:rsid w:val="00C43A28"/>
    <w:rsid w:val="00C76238"/>
    <w:rsid w:val="00CD5AC4"/>
    <w:rsid w:val="00DE2B8C"/>
    <w:rsid w:val="00E148CD"/>
    <w:rsid w:val="00E54FF1"/>
    <w:rsid w:val="00FB5A4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6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6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</dc:creator>
  <cp:keywords/>
  <dc:description/>
  <cp:lastModifiedBy>BMN</cp:lastModifiedBy>
  <cp:revision>2</cp:revision>
  <cp:lastPrinted>2018-10-15T02:01:00Z</cp:lastPrinted>
  <dcterms:created xsi:type="dcterms:W3CDTF">2018-10-31T08:06:00Z</dcterms:created>
  <dcterms:modified xsi:type="dcterms:W3CDTF">2018-10-31T08:06:00Z</dcterms:modified>
</cp:coreProperties>
</file>