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B02" w:rsidRDefault="000C2B02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F1CD3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>
            <wp:extent cx="685800" cy="83820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Красноярского края</w:t>
      </w:r>
    </w:p>
    <w:p w:rsidR="002710C0" w:rsidRPr="005F1CD3" w:rsidRDefault="002710C0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CD3" w:rsidRPr="005F1CD3" w:rsidRDefault="005F1CD3" w:rsidP="005F1CD3">
      <w:pPr>
        <w:keepNext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proofErr w:type="gramStart"/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5F1CD3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 </w:t>
      </w:r>
    </w:p>
    <w:p w:rsidR="005F1CD3" w:rsidRPr="005F1CD3" w:rsidRDefault="005F1CD3" w:rsidP="005F1C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5578"/>
      </w:tblGrid>
      <w:tr w:rsidR="005F1CD3" w:rsidRPr="005F1CD3" w:rsidTr="008F6CF9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  <w:tr w:rsidR="005F1CD3" w:rsidRPr="005F1CD3" w:rsidTr="008F6CF9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  <w:tc>
          <w:tcPr>
            <w:tcW w:w="5578" w:type="dxa"/>
            <w:tcBorders>
              <w:left w:val="nil"/>
            </w:tcBorders>
          </w:tcPr>
          <w:p w:rsidR="005F1CD3" w:rsidRPr="005F1CD3" w:rsidRDefault="005F1CD3" w:rsidP="005F1C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0"/>
                <w:lang w:eastAsia="ru-RU"/>
              </w:rPr>
            </w:pPr>
          </w:p>
        </w:tc>
      </w:tr>
    </w:tbl>
    <w:p w:rsidR="002710C0" w:rsidRPr="002710C0" w:rsidRDefault="002710C0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F1CD3" w:rsidRPr="00CA4338" w:rsidRDefault="007C4BE3" w:rsidP="005F1CD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7C4BE3">
        <w:rPr>
          <w:rFonts w:ascii="Times New Roman" w:eastAsia="Times New Roman" w:hAnsi="Times New Roman" w:cs="Times New Roman"/>
          <w:sz w:val="24"/>
          <w:szCs w:val="24"/>
          <w:lang w:eastAsia="ru-RU"/>
        </w:rPr>
        <w:t>12.12.</w:t>
      </w:r>
      <w:r w:rsid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CA4338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D109DF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г. </w:t>
      </w:r>
      <w:r w:rsid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Дивного</w:t>
      </w:r>
      <w:bookmarkStart w:id="0" w:name="_GoBack"/>
      <w:bookmarkEnd w:id="0"/>
      <w:r w:rsid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>рск</w:t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</w:t>
      </w:r>
      <w:r w:rsidR="00D109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</w:t>
      </w:r>
      <w:r w:rsidR="002D7B23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5F1CD3" w:rsidRPr="005F1CD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D109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CA433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="006A27F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196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</w:p>
    <w:p w:rsidR="005F1CD3" w:rsidRPr="005F1CD3" w:rsidRDefault="005F1CD3" w:rsidP="005F1CD3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F1CD3" w:rsidRDefault="00D109DF" w:rsidP="00B45D56">
      <w:pPr>
        <w:tabs>
          <w:tab w:val="left" w:pos="9923"/>
          <w:tab w:val="left" w:pos="10065"/>
        </w:tabs>
        <w:spacing w:after="0" w:line="240" w:lineRule="auto"/>
        <w:ind w:right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Об утверждении стоимости услуг</w:t>
      </w:r>
      <w:r w:rsidR="0083353B">
        <w:rPr>
          <w:rFonts w:ascii="Times New Roman" w:eastAsia="Times New Roman" w:hAnsi="Times New Roman" w:cs="Times New Roman"/>
          <w:sz w:val="24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3D5BA3"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предоставляемых </w:t>
      </w:r>
      <w:r w:rsidR="00AE22C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согласно </w:t>
      </w:r>
      <w:r w:rsidR="003D5BA3"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>гарантированному перечню услуг по погребению</w:t>
      </w:r>
    </w:p>
    <w:p w:rsidR="00AE22CB" w:rsidRPr="00B45D56" w:rsidRDefault="00AE22CB" w:rsidP="00B45D56">
      <w:pPr>
        <w:tabs>
          <w:tab w:val="left" w:pos="9923"/>
          <w:tab w:val="left" w:pos="10065"/>
        </w:tabs>
        <w:spacing w:after="0" w:line="240" w:lineRule="auto"/>
        <w:ind w:right="2127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BA3" w:rsidRPr="00B45D56" w:rsidRDefault="003D5BA3" w:rsidP="008F6CF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>На основании ст. 9, 10, 12, 29 Федерального закона от 12.01.1996</w:t>
      </w:r>
      <w:r w:rsidR="00AD5328"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>№ 8-ФЗ «О погребении и похоронном деле»</w:t>
      </w:r>
      <w:r w:rsidR="00F47846"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руководствуясь ст.43 Устава города Дивногорска, </w:t>
      </w:r>
    </w:p>
    <w:p w:rsidR="005F1CD3" w:rsidRPr="00B45D56" w:rsidRDefault="005F1CD3" w:rsidP="008F6CF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5E7AE9" w:rsidRPr="00B45D56" w:rsidRDefault="005E7AE9" w:rsidP="005E7AE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BA3" w:rsidRPr="00B45D56" w:rsidRDefault="003D5BA3" w:rsidP="008F6C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требования к качеству предоставляемых услуг по погребению, оказание которых гарантируется Федеральным законом от 12.01.1996 № 8-ФЗ «О погребении и похоронном деле», </w:t>
      </w:r>
      <w:r w:rsidR="005E7AE9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предоставляемых специализированной службой по вопросам похоронного дела в городе </w:t>
      </w:r>
      <w:r w:rsidR="00DB15EE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Дивногорске</w:t>
      </w:r>
      <w:proofErr w:type="gramStart"/>
      <w:r w:rsidR="00DB15EE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E7AE9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End"/>
      <w:r w:rsidR="00325CC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1, 2.</w:t>
      </w:r>
    </w:p>
    <w:p w:rsidR="00A057F2" w:rsidRPr="00B45D56" w:rsidRDefault="000974AF" w:rsidP="008F6C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стоимость услуг по погребению, </w:t>
      </w:r>
      <w:r w:rsidR="0032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учетом районного коэффициента, 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на территории муниципального образования город Дивногорск, в соответствии ст. 9 Федерального закона от 12.01.1996 № 8-ФЗ «О погребении и похоронном деле», за сче</w:t>
      </w:r>
      <w:r w:rsidR="00325CCB">
        <w:rPr>
          <w:rFonts w:ascii="Times New Roman" w:eastAsia="Times New Roman" w:hAnsi="Times New Roman" w:cs="Times New Roman"/>
          <w:sz w:val="26"/>
          <w:szCs w:val="26"/>
          <w:lang w:eastAsia="ru-RU"/>
        </w:rPr>
        <w:t>т средств Федерального бюджета,  Фонда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социального ст</w:t>
      </w:r>
      <w:r w:rsidR="00BB1FF7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рахования Российской Федерации и 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Пенсион</w:t>
      </w:r>
      <w:r w:rsidR="00BB1FF7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ного фонда Российской Федерации, </w:t>
      </w:r>
      <w:r w:rsidR="0032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B1FF7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325CCB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B1FF7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6 841,57 рублей. </w:t>
      </w:r>
    </w:p>
    <w:p w:rsidR="003D5BA3" w:rsidRPr="00B45D56" w:rsidRDefault="003D5BA3" w:rsidP="008F6CF9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стоимость услуг по погребению, предоставляемых на территории муниципального образования г</w:t>
      </w:r>
      <w:r w:rsidR="004379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ород Дивногорск, </w:t>
      </w:r>
      <w:r w:rsidR="0032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счет средств бюджета Красноярского края, </w:t>
      </w:r>
      <w:r w:rsidR="0043792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</w:t>
      </w:r>
      <w:r w:rsidR="00B932F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п. 3 ст.12 Федерального Закона от 12.01.1996 № 8-ФЗ «О погребении и похоронном деле»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E7AE9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предоставляемых специализированной службой по вопросам похоронного дела в</w:t>
      </w:r>
      <w:r w:rsidR="00325C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городе Дивногорске, в размере 6 279,21 рублей.</w:t>
      </w:r>
    </w:p>
    <w:p w:rsidR="003D5BA3" w:rsidRPr="00B45D56" w:rsidRDefault="003D5BA3" w:rsidP="00FC29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Признать утратившим силу постановление администрации города Дивногорска от </w:t>
      </w:r>
      <w:r w:rsidR="00102FD2">
        <w:rPr>
          <w:rFonts w:ascii="Times New Roman" w:eastAsia="Times New Roman" w:hAnsi="Times New Roman" w:cs="Calibri"/>
          <w:sz w:val="26"/>
          <w:szCs w:val="26"/>
          <w:lang w:eastAsia="ru-RU"/>
        </w:rPr>
        <w:t>28</w:t>
      </w: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>.0</w:t>
      </w:r>
      <w:r w:rsidR="00102FD2">
        <w:rPr>
          <w:rFonts w:ascii="Times New Roman" w:eastAsia="Times New Roman" w:hAnsi="Times New Roman" w:cs="Calibri"/>
          <w:sz w:val="26"/>
          <w:szCs w:val="26"/>
          <w:lang w:eastAsia="ru-RU"/>
        </w:rPr>
        <w:t>8</w:t>
      </w: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>.201</w:t>
      </w:r>
      <w:r w:rsidR="00102FD2">
        <w:rPr>
          <w:rFonts w:ascii="Times New Roman" w:eastAsia="Times New Roman" w:hAnsi="Times New Roman" w:cs="Calibri"/>
          <w:sz w:val="26"/>
          <w:szCs w:val="26"/>
          <w:lang w:eastAsia="ru-RU"/>
        </w:rPr>
        <w:t>5</w:t>
      </w: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№ </w:t>
      </w:r>
      <w:r w:rsidR="00102FD2">
        <w:rPr>
          <w:rFonts w:ascii="Times New Roman" w:eastAsia="Times New Roman" w:hAnsi="Times New Roman" w:cs="Calibri"/>
          <w:sz w:val="26"/>
          <w:szCs w:val="26"/>
          <w:lang w:eastAsia="ru-RU"/>
        </w:rPr>
        <w:t>137</w:t>
      </w:r>
      <w:r w:rsidRPr="00B45D56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 «Об утверждении стоимости услуг, предоставляемых согласно гарантированному перечню услуг по погребению». </w:t>
      </w:r>
    </w:p>
    <w:p w:rsidR="003D5BA3" w:rsidRPr="00B45D56" w:rsidRDefault="00333F25" w:rsidP="00FC29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5D56">
        <w:rPr>
          <w:rFonts w:ascii="Times New Roman" w:hAnsi="Times New Roman" w:cs="Times New Roman"/>
          <w:sz w:val="26"/>
          <w:szCs w:val="26"/>
        </w:rPr>
        <w:t>Постановление подлежит опубликованию в газете и размещению на официальном сайте администрации города в сети Интернет</w:t>
      </w:r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5BA3"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вступает в силу со дня его официального опубликования.</w:t>
      </w:r>
    </w:p>
    <w:p w:rsidR="005F1CD3" w:rsidRPr="00B45D56" w:rsidRDefault="005F1CD3" w:rsidP="00FC29F7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45D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города Урупаху В.И.</w:t>
      </w:r>
    </w:p>
    <w:p w:rsidR="005F1CD3" w:rsidRDefault="005F1CD3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47AE" w:rsidRDefault="00F547AE" w:rsidP="005F1CD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25" w:rsidRDefault="00102FD2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города                                                                                                                      Е.Е. Оль </w:t>
      </w:r>
    </w:p>
    <w:p w:rsidR="00102FD2" w:rsidRDefault="00102FD2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22CB" w:rsidRDefault="00AE22CB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4A28" w:rsidRPr="00B45D56" w:rsidRDefault="00A24A28" w:rsidP="00B45D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353B" w:rsidRDefault="0083353B" w:rsidP="000C2B02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BA3" w:rsidRPr="003D5BA3" w:rsidRDefault="003D5BA3" w:rsidP="000C2B02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Приложение 1 </w:t>
      </w:r>
    </w:p>
    <w:p w:rsidR="003D5BA3" w:rsidRPr="003D5BA3" w:rsidRDefault="003D5BA3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</w:t>
      </w:r>
      <w:r w:rsidR="00BC4958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  </w:t>
      </w: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к постановлению администрации города </w:t>
      </w:r>
    </w:p>
    <w:p w:rsidR="003D5BA3" w:rsidRPr="003D5BA3" w:rsidRDefault="003D5BA3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</w:t>
      </w:r>
      <w:r w:rsidR="00333F25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от «</w:t>
      </w:r>
      <w:r w:rsidR="006A27F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12 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6A27F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12 </w:t>
      </w: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>201</w:t>
      </w:r>
      <w:r w:rsidR="00333F25">
        <w:rPr>
          <w:rFonts w:ascii="Times New Roman" w:eastAsia="Times New Roman" w:hAnsi="Times New Roman" w:cs="Times New Roman"/>
          <w:sz w:val="24"/>
          <w:szCs w:val="20"/>
          <w:lang w:eastAsia="ru-RU"/>
        </w:rPr>
        <w:t>8</w:t>
      </w:r>
      <w:r w:rsidR="00D109D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A27F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196</w:t>
      </w:r>
      <w:r w:rsidR="00333F25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</w:p>
    <w:p w:rsidR="003D5BA3" w:rsidRPr="003D5BA3" w:rsidRDefault="003D5BA3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D5BA3" w:rsidRPr="003D5BA3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Требования </w:t>
      </w:r>
    </w:p>
    <w:p w:rsidR="003D5BA3" w:rsidRPr="003D5BA3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качеству предоставляемых услуг по погребению, оказание которых гарантируется Федеральным законом от 12.01.1996 № 8-ФЗ </w:t>
      </w:r>
    </w:p>
    <w:p w:rsidR="003D5BA3" w:rsidRPr="003D5BA3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8"/>
          <w:szCs w:val="20"/>
          <w:lang w:eastAsia="ru-RU"/>
        </w:rPr>
        <w:t>«О погребении и похоронном деле»</w:t>
      </w:r>
      <w:r w:rsidR="00244D91" w:rsidRPr="00244D91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3D5BA3" w:rsidRPr="003D5BA3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"/>
        <w:gridCol w:w="4266"/>
        <w:gridCol w:w="5387"/>
      </w:tblGrid>
      <w:tr w:rsidR="003D5BA3" w:rsidRPr="003D5BA3" w:rsidTr="006B5B16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Перечень услуг, гарантированных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государством на безвозмездной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основе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Требование к качеству     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предоставляемых услуг</w:t>
            </w:r>
          </w:p>
        </w:tc>
      </w:tr>
      <w:tr w:rsidR="003D5BA3" w:rsidRPr="003D5BA3" w:rsidTr="006B5B16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Оформление документов, необходимых для погребения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Оформление медицинского заключения о смерти, свидетельства о смерти, справки для получения пособия                             </w:t>
            </w:r>
          </w:p>
        </w:tc>
      </w:tr>
      <w:tr w:rsidR="003D5BA3" w:rsidRPr="003D5BA3" w:rsidTr="006B5B16">
        <w:trPr>
          <w:cantSplit/>
          <w:trHeight w:val="48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 </w:t>
            </w:r>
            <w:r w:rsidR="00761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 доставка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гроба и других предметов, необходимых для погребения  </w:t>
            </w:r>
            <w:r w:rsidR="00761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(включая облачение тела)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</w:t>
            </w:r>
          </w:p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Изготовление гроба из строганного 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пиломатериала с обивкой наружной и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внутренней сторон "вгладь"       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хлопчатобумажной тканью.</w:t>
            </w:r>
          </w:p>
          <w:p w:rsidR="003D5BA3" w:rsidRPr="003D5BA3" w:rsidRDefault="003D5BA3" w:rsidP="0076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Покрытие тела умершего (останков), не  имеющего родственников либо    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законных представите</w:t>
            </w:r>
            <w:r w:rsidR="00761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лей,   хлопчатобумажной тканью, п</w:t>
            </w:r>
            <w:r w:rsidR="00761BB7"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огрузка и доставка гроба и других предметов в морг и по адресу (без поднятия на этаж)           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</w:t>
            </w:r>
          </w:p>
        </w:tc>
      </w:tr>
      <w:tr w:rsidR="003D5BA3" w:rsidRPr="003D5BA3" w:rsidTr="006B5B16">
        <w:trPr>
          <w:cantSplit/>
          <w:trHeight w:val="9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761BB7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761B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Перевозка </w:t>
            </w:r>
            <w:r w:rsidR="00761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тела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(останк</w:t>
            </w:r>
            <w:r w:rsidR="00761BB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умершего на кладбище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 автомобиля для    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перевозки гроба с телом (останками)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умершего на кладбище. Погрузка гроба с телом умершего из морга в      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автомобиль. Снятие и пронос гроба с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телом умершего к месту захоронения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на кладбище                         </w:t>
            </w:r>
          </w:p>
        </w:tc>
      </w:tr>
      <w:tr w:rsidR="003D5BA3" w:rsidRPr="003D5BA3" w:rsidTr="006B5B16">
        <w:trPr>
          <w:cantSplit/>
          <w:trHeight w:val="96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761BB7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Погребение                        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BA3" w:rsidRPr="003D5BA3" w:rsidRDefault="003D5BA3" w:rsidP="003D5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Изготовление могилы вручную или механизированным способом с доработкой на  участке в соответствии с  планировкой кладбища. Перенос тела  умершего к месту захоронения.    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Захоронение. Оформление          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надмогильного холма. Установка     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 xml:space="preserve">регистрационной таблички            </w:t>
            </w:r>
          </w:p>
        </w:tc>
      </w:tr>
    </w:tbl>
    <w:p w:rsidR="003D5BA3" w:rsidRPr="003D5BA3" w:rsidRDefault="003D5BA3" w:rsidP="003D5BA3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44D91" w:rsidRDefault="003D5BA3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</w:t>
      </w:r>
    </w:p>
    <w:p w:rsidR="006B5B16" w:rsidRDefault="00244D91" w:rsidP="00244D91">
      <w:pPr>
        <w:spacing w:after="0" w:line="240" w:lineRule="auto"/>
        <w:ind w:left="1416"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</w:p>
    <w:p w:rsidR="00FC29F7" w:rsidRDefault="00244D91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FC29F7" w:rsidRDefault="00FC29F7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29F7" w:rsidRDefault="00FC29F7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C29F7" w:rsidRDefault="00FC29F7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46E98" w:rsidRDefault="00246E98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09DF" w:rsidRDefault="00D109DF" w:rsidP="00BC4958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D5BA3" w:rsidRPr="003D5BA3" w:rsidRDefault="006B5B16" w:rsidP="006B5B16">
      <w:pPr>
        <w:spacing w:after="0" w:line="240" w:lineRule="auto"/>
        <w:ind w:left="2124" w:right="-1" w:firstLine="708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 xml:space="preserve">  </w:t>
      </w:r>
      <w:r w:rsidR="003D5BA3"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Приложение 2 </w:t>
      </w:r>
    </w:p>
    <w:p w:rsidR="003D5BA3" w:rsidRPr="003D5BA3" w:rsidRDefault="003D5BA3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</w:t>
      </w:r>
      <w:r w:rsidR="00751D1E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B5B1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6B5B16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 постановлению администрации города </w:t>
      </w:r>
    </w:p>
    <w:p w:rsidR="003D5BA3" w:rsidRPr="003D5BA3" w:rsidRDefault="003D5BA3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="00B45D5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</w:t>
      </w: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>от «</w:t>
      </w:r>
      <w:r w:rsidR="006A27F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12</w:t>
      </w: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>»</w:t>
      </w:r>
      <w:r w:rsidR="006A27F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</w:t>
      </w:r>
      <w:r w:rsidR="006A27F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12  </w:t>
      </w:r>
      <w:r w:rsidR="00333F25">
        <w:rPr>
          <w:rFonts w:ascii="Times New Roman" w:eastAsia="Times New Roman" w:hAnsi="Times New Roman" w:cs="Times New Roman"/>
          <w:sz w:val="24"/>
          <w:szCs w:val="20"/>
          <w:lang w:eastAsia="ru-RU"/>
        </w:rPr>
        <w:t>2018</w:t>
      </w: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="006A27F8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196</w:t>
      </w:r>
      <w:r w:rsidR="00246E98">
        <w:rPr>
          <w:rFonts w:ascii="Times New Roman" w:eastAsia="Times New Roman" w:hAnsi="Times New Roman" w:cs="Times New Roman"/>
          <w:sz w:val="24"/>
          <w:szCs w:val="20"/>
          <w:lang w:eastAsia="ru-RU"/>
        </w:rPr>
        <w:t>п</w:t>
      </w:r>
    </w:p>
    <w:p w:rsidR="003D5BA3" w:rsidRDefault="003D5BA3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5D56" w:rsidRDefault="00B45D56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45D56" w:rsidRPr="003D5BA3" w:rsidRDefault="00B45D56" w:rsidP="003D5BA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109DF" w:rsidRDefault="003D5BA3" w:rsidP="00B45D5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8"/>
          <w:szCs w:val="20"/>
          <w:lang w:eastAsia="ru-RU"/>
        </w:rPr>
        <w:t>Стоимость</w:t>
      </w:r>
      <w:r w:rsidR="00AC6DD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3D5BA3">
        <w:rPr>
          <w:rFonts w:ascii="Times New Roman" w:eastAsia="Times New Roman" w:hAnsi="Times New Roman" w:cs="Times New Roman"/>
          <w:sz w:val="28"/>
          <w:szCs w:val="20"/>
          <w:lang w:eastAsia="ru-RU"/>
        </w:rPr>
        <w:t>услуг по погребению</w:t>
      </w:r>
      <w:r w:rsidR="00B45D56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</w:p>
    <w:p w:rsidR="003D5BA3" w:rsidRPr="003D5BA3" w:rsidRDefault="003D5BA3" w:rsidP="00B45D56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B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предоставляемых </w:t>
      </w:r>
      <w:r w:rsidR="00D109DF">
        <w:rPr>
          <w:rFonts w:ascii="Times New Roman" w:eastAsia="Times New Roman" w:hAnsi="Times New Roman" w:cs="Times New Roman"/>
          <w:sz w:val="28"/>
          <w:szCs w:val="20"/>
          <w:lang w:eastAsia="ru-RU"/>
        </w:rPr>
        <w:t>специализированной службо</w:t>
      </w:r>
      <w:r w:rsidR="00A24A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й по вопросам похоронного дела </w:t>
      </w:r>
      <w:r w:rsidRPr="003D5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г.</w:t>
      </w:r>
      <w:r w:rsidR="00751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2F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 согласно п.3 ст. 12 Федерального закона от 12.01.1996 № 8-ФЗ «О погребении и похоронном деле» в отношении умерших, не имеющих родственников либо законного представителя умершего.</w:t>
      </w:r>
    </w:p>
    <w:p w:rsidR="003D5BA3" w:rsidRPr="003D5BA3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5279"/>
        <w:gridCol w:w="3651"/>
      </w:tblGrid>
      <w:tr w:rsidR="003D5BA3" w:rsidRPr="003D5BA3" w:rsidTr="006B5B16">
        <w:tc>
          <w:tcPr>
            <w:tcW w:w="1101" w:type="dxa"/>
          </w:tcPr>
          <w:p w:rsidR="003D5BA3" w:rsidRPr="003D5BA3" w:rsidRDefault="003D5BA3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3D5BA3" w:rsidRPr="003D5BA3" w:rsidRDefault="003D5BA3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79" w:type="dxa"/>
          </w:tcPr>
          <w:p w:rsidR="003D5BA3" w:rsidRPr="003D5BA3" w:rsidRDefault="003D5BA3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услуг по погребению</w:t>
            </w:r>
          </w:p>
        </w:tc>
        <w:tc>
          <w:tcPr>
            <w:tcW w:w="3651" w:type="dxa"/>
          </w:tcPr>
          <w:p w:rsidR="003D5BA3" w:rsidRPr="003D5BA3" w:rsidRDefault="003D5BA3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Стоимость услуг</w:t>
            </w:r>
          </w:p>
          <w:p w:rsidR="003D5BA3" w:rsidRPr="003D5BA3" w:rsidRDefault="003D5BA3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(рублей)</w:t>
            </w:r>
          </w:p>
        </w:tc>
      </w:tr>
      <w:tr w:rsidR="003D5BA3" w:rsidRPr="003D5BA3" w:rsidTr="006B5B16">
        <w:tc>
          <w:tcPr>
            <w:tcW w:w="1101" w:type="dxa"/>
          </w:tcPr>
          <w:p w:rsidR="003D5BA3" w:rsidRPr="003D5BA3" w:rsidRDefault="003D5BA3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79" w:type="dxa"/>
          </w:tcPr>
          <w:p w:rsidR="003D5BA3" w:rsidRPr="003D5BA3" w:rsidRDefault="003D5BA3" w:rsidP="003D5BA3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Оформление документов, необходимых для погребения                    </w:t>
            </w:r>
          </w:p>
        </w:tc>
        <w:tc>
          <w:tcPr>
            <w:tcW w:w="3651" w:type="dxa"/>
          </w:tcPr>
          <w:p w:rsidR="003D5BA3" w:rsidRPr="003D5BA3" w:rsidRDefault="00333F25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112.52</w:t>
            </w:r>
          </w:p>
        </w:tc>
      </w:tr>
      <w:tr w:rsidR="003D5BA3" w:rsidRPr="003D5BA3" w:rsidTr="006B5B16">
        <w:tc>
          <w:tcPr>
            <w:tcW w:w="1101" w:type="dxa"/>
          </w:tcPr>
          <w:p w:rsidR="003D5BA3" w:rsidRPr="003D5BA3" w:rsidRDefault="003D5BA3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79" w:type="dxa"/>
          </w:tcPr>
          <w:p w:rsidR="003D5BA3" w:rsidRPr="000C2B02" w:rsidRDefault="003D5BA3" w:rsidP="000C2B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Предоставление и  доставка гроба и других предметов, необходимых для погребения </w:t>
            </w:r>
            <w:r w:rsidR="00D109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(включая облачение тела)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3651" w:type="dxa"/>
          </w:tcPr>
          <w:p w:rsidR="003D5BA3" w:rsidRPr="003D5BA3" w:rsidRDefault="00333F25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2303,30</w:t>
            </w:r>
          </w:p>
        </w:tc>
      </w:tr>
      <w:tr w:rsidR="003D5BA3" w:rsidRPr="003D5BA3" w:rsidTr="006B5B16">
        <w:tc>
          <w:tcPr>
            <w:tcW w:w="1101" w:type="dxa"/>
          </w:tcPr>
          <w:p w:rsidR="003D5BA3" w:rsidRPr="003D5BA3" w:rsidRDefault="003D5BA3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79" w:type="dxa"/>
          </w:tcPr>
          <w:p w:rsidR="003D5BA3" w:rsidRPr="003D5BA3" w:rsidRDefault="00D109DF" w:rsidP="003D5BA3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Перевозка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тела 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(останк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ов</w:t>
            </w: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) умершего на кладбище  </w:t>
            </w:r>
          </w:p>
        </w:tc>
        <w:tc>
          <w:tcPr>
            <w:tcW w:w="3651" w:type="dxa"/>
          </w:tcPr>
          <w:p w:rsidR="003D5BA3" w:rsidRPr="003D5BA3" w:rsidRDefault="00333F25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622,23</w:t>
            </w:r>
          </w:p>
        </w:tc>
      </w:tr>
      <w:tr w:rsidR="003D5BA3" w:rsidRPr="003D5BA3" w:rsidTr="006B5B16">
        <w:tc>
          <w:tcPr>
            <w:tcW w:w="1101" w:type="dxa"/>
          </w:tcPr>
          <w:p w:rsidR="003D5BA3" w:rsidRPr="003D5BA3" w:rsidRDefault="003D5BA3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79" w:type="dxa"/>
          </w:tcPr>
          <w:p w:rsidR="003D5BA3" w:rsidRPr="003D5BA3" w:rsidRDefault="003D5BA3" w:rsidP="003D5BA3">
            <w:pPr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Погребение</w:t>
            </w:r>
          </w:p>
        </w:tc>
        <w:tc>
          <w:tcPr>
            <w:tcW w:w="3651" w:type="dxa"/>
          </w:tcPr>
          <w:p w:rsidR="00244D91" w:rsidRPr="003D5BA3" w:rsidRDefault="00333F25" w:rsidP="00244D91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3241,16</w:t>
            </w:r>
          </w:p>
        </w:tc>
      </w:tr>
      <w:tr w:rsidR="003D5BA3" w:rsidRPr="003D5BA3" w:rsidTr="006B5B16">
        <w:tc>
          <w:tcPr>
            <w:tcW w:w="1101" w:type="dxa"/>
          </w:tcPr>
          <w:p w:rsidR="003D5BA3" w:rsidRPr="003D5BA3" w:rsidRDefault="003D5BA3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5279" w:type="dxa"/>
          </w:tcPr>
          <w:p w:rsidR="003D5BA3" w:rsidRPr="003D5BA3" w:rsidRDefault="003D5BA3" w:rsidP="000C2B02">
            <w:pPr>
              <w:spacing w:after="0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Стоимость услуг по погребению, всего</w:t>
            </w:r>
          </w:p>
        </w:tc>
        <w:tc>
          <w:tcPr>
            <w:tcW w:w="3651" w:type="dxa"/>
          </w:tcPr>
          <w:p w:rsidR="003D5BA3" w:rsidRPr="003D5BA3" w:rsidRDefault="00333F25" w:rsidP="003D5BA3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6279,21</w:t>
            </w:r>
          </w:p>
        </w:tc>
      </w:tr>
    </w:tbl>
    <w:p w:rsidR="003D5BA3" w:rsidRPr="003D5BA3" w:rsidRDefault="003D5BA3" w:rsidP="003D5BA3">
      <w:pPr>
        <w:spacing w:after="0"/>
        <w:ind w:right="-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D5BA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</w:t>
      </w:r>
    </w:p>
    <w:p w:rsidR="003D5BA3" w:rsidRDefault="003D5BA3" w:rsidP="005F1CD3">
      <w:pPr>
        <w:tabs>
          <w:tab w:val="left" w:pos="840"/>
        </w:tabs>
      </w:pPr>
    </w:p>
    <w:p w:rsidR="003D5BA3" w:rsidRDefault="003D5BA3" w:rsidP="005F1CD3">
      <w:pPr>
        <w:tabs>
          <w:tab w:val="left" w:pos="840"/>
        </w:tabs>
      </w:pPr>
    </w:p>
    <w:p w:rsidR="003D5BA3" w:rsidRDefault="003D5BA3" w:rsidP="005F1CD3">
      <w:pPr>
        <w:tabs>
          <w:tab w:val="left" w:pos="840"/>
        </w:tabs>
      </w:pPr>
    </w:p>
    <w:sectPr w:rsidR="003D5BA3" w:rsidSect="00FC29F7">
      <w:pgSz w:w="11906" w:h="16838"/>
      <w:pgMar w:top="851" w:right="70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7389B"/>
    <w:multiLevelType w:val="hybridMultilevel"/>
    <w:tmpl w:val="5678D1E4"/>
    <w:lvl w:ilvl="0" w:tplc="86C228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393299"/>
    <w:multiLevelType w:val="hybridMultilevel"/>
    <w:tmpl w:val="A6245C2C"/>
    <w:lvl w:ilvl="0" w:tplc="E6B2F75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3"/>
    <w:rsid w:val="0004598D"/>
    <w:rsid w:val="00063C84"/>
    <w:rsid w:val="000974AF"/>
    <w:rsid w:val="000C2B02"/>
    <w:rsid w:val="00102FD2"/>
    <w:rsid w:val="00244D91"/>
    <w:rsid w:val="00246E98"/>
    <w:rsid w:val="002710C0"/>
    <w:rsid w:val="002C3A99"/>
    <w:rsid w:val="002D7B23"/>
    <w:rsid w:val="00325CCB"/>
    <w:rsid w:val="00333F25"/>
    <w:rsid w:val="003D5BA3"/>
    <w:rsid w:val="00423C81"/>
    <w:rsid w:val="0043792A"/>
    <w:rsid w:val="00470177"/>
    <w:rsid w:val="005E7AE9"/>
    <w:rsid w:val="005F1CD3"/>
    <w:rsid w:val="006A27F8"/>
    <w:rsid w:val="006B5B16"/>
    <w:rsid w:val="00751D1E"/>
    <w:rsid w:val="00761BB7"/>
    <w:rsid w:val="007C4BE3"/>
    <w:rsid w:val="0083353B"/>
    <w:rsid w:val="008F6CF9"/>
    <w:rsid w:val="009C38C9"/>
    <w:rsid w:val="00A057F2"/>
    <w:rsid w:val="00A07B60"/>
    <w:rsid w:val="00A24A28"/>
    <w:rsid w:val="00A858E9"/>
    <w:rsid w:val="00AC6DDB"/>
    <w:rsid w:val="00AD5328"/>
    <w:rsid w:val="00AE22CB"/>
    <w:rsid w:val="00B45D56"/>
    <w:rsid w:val="00B932F2"/>
    <w:rsid w:val="00B949DC"/>
    <w:rsid w:val="00BB1FF7"/>
    <w:rsid w:val="00BC4958"/>
    <w:rsid w:val="00CA4338"/>
    <w:rsid w:val="00CD14EC"/>
    <w:rsid w:val="00D109DF"/>
    <w:rsid w:val="00DB15EE"/>
    <w:rsid w:val="00EB20B5"/>
    <w:rsid w:val="00F05E18"/>
    <w:rsid w:val="00F47846"/>
    <w:rsid w:val="00F547AE"/>
    <w:rsid w:val="00FC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A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C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Karelin</dc:creator>
  <cp:lastModifiedBy>Процак Александр</cp:lastModifiedBy>
  <cp:revision>13</cp:revision>
  <cp:lastPrinted>2018-12-12T03:28:00Z</cp:lastPrinted>
  <dcterms:created xsi:type="dcterms:W3CDTF">2018-11-13T05:36:00Z</dcterms:created>
  <dcterms:modified xsi:type="dcterms:W3CDTF">2018-12-12T04:38:00Z</dcterms:modified>
</cp:coreProperties>
</file>