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201405" w:rsidRDefault="00EE3011" w:rsidP="00201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05">
        <w:rPr>
          <w:rFonts w:ascii="Times New Roman" w:hAnsi="Times New Roman" w:cs="Times New Roman"/>
          <w:b/>
          <w:sz w:val="24"/>
          <w:szCs w:val="24"/>
        </w:rPr>
        <w:t xml:space="preserve">Оповещение </w:t>
      </w:r>
      <w:r w:rsidR="00CE1E17" w:rsidRPr="00201405">
        <w:rPr>
          <w:rFonts w:ascii="Times New Roman" w:hAnsi="Times New Roman" w:cs="Times New Roman"/>
          <w:b/>
          <w:sz w:val="24"/>
          <w:szCs w:val="24"/>
        </w:rPr>
        <w:t>о публичных слушаниях</w:t>
      </w:r>
    </w:p>
    <w:p w:rsidR="00760CD9" w:rsidRDefault="00EE3011" w:rsidP="0020140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1405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97277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201405" w:rsidRPr="0020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Дивногорского городского Совета депутатов«О</w:t>
      </w:r>
      <w:r w:rsidR="003D5D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внесении изменений в</w:t>
      </w:r>
      <w:r w:rsidR="00201405" w:rsidRPr="0020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Правил</w:t>
      </w:r>
      <w:r w:rsidR="003D5D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201405" w:rsidRPr="0020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благоуст</w:t>
      </w:r>
      <w:r w:rsidR="009727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ройства территории городского округа </w:t>
      </w:r>
      <w:r w:rsidR="0020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 Дивногорск»</w:t>
      </w:r>
    </w:p>
    <w:p w:rsidR="00201405" w:rsidRPr="00201405" w:rsidRDefault="00201405" w:rsidP="0020140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23720" w:rsidRPr="001A11CE" w:rsidRDefault="00CE1E17" w:rsidP="00EF2A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D5A25" w:rsidRPr="001A11CE">
        <w:rPr>
          <w:rFonts w:ascii="Times New Roman" w:hAnsi="Times New Roman" w:cs="Times New Roman"/>
          <w:sz w:val="24"/>
          <w:szCs w:val="24"/>
        </w:rPr>
        <w:t>распоряжением администрации города Дивногорска от</w:t>
      </w:r>
      <w:r w:rsidR="00B72E1C" w:rsidRPr="00B72E1C">
        <w:rPr>
          <w:rFonts w:ascii="Times New Roman" w:hAnsi="Times New Roman" w:cs="Times New Roman"/>
          <w:sz w:val="24"/>
          <w:szCs w:val="24"/>
        </w:rPr>
        <w:t xml:space="preserve"> </w:t>
      </w:r>
      <w:r w:rsidR="003D5D54">
        <w:rPr>
          <w:rFonts w:ascii="Times New Roman" w:hAnsi="Times New Roman" w:cs="Times New Roman"/>
          <w:sz w:val="24"/>
          <w:szCs w:val="24"/>
        </w:rPr>
        <w:t>28</w:t>
      </w:r>
      <w:r w:rsidR="00CE2475">
        <w:rPr>
          <w:rFonts w:ascii="Times New Roman" w:hAnsi="Times New Roman" w:cs="Times New Roman"/>
          <w:sz w:val="24"/>
          <w:szCs w:val="24"/>
        </w:rPr>
        <w:t>.</w:t>
      </w:r>
      <w:r w:rsidR="003D5D54">
        <w:rPr>
          <w:rFonts w:ascii="Times New Roman" w:hAnsi="Times New Roman" w:cs="Times New Roman"/>
          <w:sz w:val="24"/>
          <w:szCs w:val="24"/>
        </w:rPr>
        <w:t>12</w:t>
      </w:r>
      <w:r w:rsidR="00CE2475">
        <w:rPr>
          <w:rFonts w:ascii="Times New Roman" w:hAnsi="Times New Roman" w:cs="Times New Roman"/>
          <w:sz w:val="24"/>
          <w:szCs w:val="24"/>
        </w:rPr>
        <w:t>.2021</w:t>
      </w:r>
      <w:r w:rsidR="007D5A25" w:rsidRPr="001A11CE">
        <w:rPr>
          <w:rFonts w:ascii="Times New Roman" w:hAnsi="Times New Roman" w:cs="Times New Roman"/>
          <w:sz w:val="24"/>
          <w:szCs w:val="24"/>
        </w:rPr>
        <w:t xml:space="preserve"> № </w:t>
      </w:r>
      <w:r w:rsidR="003D5D54">
        <w:rPr>
          <w:rFonts w:ascii="Times New Roman" w:hAnsi="Times New Roman" w:cs="Times New Roman"/>
          <w:sz w:val="24"/>
          <w:szCs w:val="24"/>
        </w:rPr>
        <w:t>2155</w:t>
      </w:r>
      <w:r w:rsidR="00927BBB">
        <w:rPr>
          <w:rFonts w:ascii="Times New Roman" w:hAnsi="Times New Roman" w:cs="Times New Roman"/>
          <w:sz w:val="24"/>
          <w:szCs w:val="24"/>
        </w:rPr>
        <w:t>р</w:t>
      </w:r>
      <w:r w:rsidR="00B72E1C" w:rsidRPr="00B72E1C">
        <w:rPr>
          <w:rFonts w:ascii="Times New Roman" w:hAnsi="Times New Roman" w:cs="Times New Roman"/>
          <w:sz w:val="24"/>
          <w:szCs w:val="24"/>
        </w:rPr>
        <w:t xml:space="preserve"> </w:t>
      </w:r>
      <w:r w:rsidR="00201405" w:rsidRPr="001A11CE">
        <w:rPr>
          <w:rFonts w:ascii="Times New Roman" w:hAnsi="Times New Roman" w:cs="Times New Roman"/>
          <w:sz w:val="24"/>
          <w:szCs w:val="24"/>
        </w:rPr>
        <w:t>на</w:t>
      </w:r>
      <w:r w:rsidR="00B72E1C" w:rsidRPr="00B72E1C">
        <w:rPr>
          <w:rFonts w:ascii="Times New Roman" w:hAnsi="Times New Roman" w:cs="Times New Roman"/>
          <w:sz w:val="24"/>
          <w:szCs w:val="24"/>
        </w:rPr>
        <w:t xml:space="preserve"> </w:t>
      </w:r>
      <w:r w:rsidR="003D5D54">
        <w:rPr>
          <w:rFonts w:ascii="Times New Roman" w:hAnsi="Times New Roman" w:cs="Times New Roman"/>
          <w:sz w:val="24"/>
          <w:szCs w:val="24"/>
        </w:rPr>
        <w:t>31</w:t>
      </w:r>
      <w:r w:rsidR="00CE2475">
        <w:rPr>
          <w:rFonts w:ascii="Times New Roman" w:hAnsi="Times New Roman" w:cs="Times New Roman"/>
          <w:sz w:val="24"/>
          <w:szCs w:val="24"/>
        </w:rPr>
        <w:t>.0</w:t>
      </w:r>
      <w:r w:rsidR="003D5D54">
        <w:rPr>
          <w:rFonts w:ascii="Times New Roman" w:hAnsi="Times New Roman" w:cs="Times New Roman"/>
          <w:sz w:val="24"/>
          <w:szCs w:val="24"/>
        </w:rPr>
        <w:t>1</w:t>
      </w:r>
      <w:r w:rsidR="00972779">
        <w:rPr>
          <w:rFonts w:ascii="Times New Roman" w:hAnsi="Times New Roman" w:cs="Times New Roman"/>
          <w:sz w:val="24"/>
          <w:szCs w:val="24"/>
        </w:rPr>
        <w:t>.202</w:t>
      </w:r>
      <w:r w:rsidR="002979C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01405" w:rsidRPr="001A11CE">
        <w:rPr>
          <w:rFonts w:ascii="Times New Roman" w:hAnsi="Times New Roman" w:cs="Times New Roman"/>
          <w:sz w:val="24"/>
          <w:szCs w:val="24"/>
        </w:rPr>
        <w:t xml:space="preserve"> г. в </w:t>
      </w:r>
      <w:r w:rsidR="00972779">
        <w:rPr>
          <w:rFonts w:ascii="Times New Roman" w:hAnsi="Times New Roman" w:cs="Times New Roman"/>
          <w:sz w:val="24"/>
          <w:szCs w:val="24"/>
        </w:rPr>
        <w:t>1</w:t>
      </w:r>
      <w:r w:rsidR="00CE2475">
        <w:rPr>
          <w:rFonts w:ascii="Times New Roman" w:hAnsi="Times New Roman" w:cs="Times New Roman"/>
          <w:sz w:val="24"/>
          <w:szCs w:val="24"/>
        </w:rPr>
        <w:t>8</w:t>
      </w:r>
      <w:r w:rsidR="00201405" w:rsidRPr="001A11CE">
        <w:rPr>
          <w:rFonts w:ascii="Times New Roman" w:hAnsi="Times New Roman" w:cs="Times New Roman"/>
          <w:sz w:val="24"/>
          <w:szCs w:val="24"/>
        </w:rPr>
        <w:t xml:space="preserve"> час. 00 мин. </w:t>
      </w:r>
      <w:r w:rsidRPr="001A11CE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</w:t>
      </w:r>
      <w:r w:rsidR="007D5A25" w:rsidRPr="001A11C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972779">
        <w:rPr>
          <w:rFonts w:ascii="Times New Roman" w:hAnsi="Times New Roman" w:cs="Times New Roman"/>
          <w:sz w:val="24"/>
          <w:szCs w:val="24"/>
        </w:rPr>
        <w:t>решения</w:t>
      </w:r>
      <w:r w:rsidR="00201405" w:rsidRPr="001A11CE">
        <w:rPr>
          <w:rFonts w:ascii="Times New Roman" w:eastAsia="Calibri" w:hAnsi="Times New Roman" w:cs="Times New Roman"/>
          <w:sz w:val="24"/>
          <w:szCs w:val="24"/>
          <w:lang w:eastAsia="en-US"/>
        </w:rPr>
        <w:t>Дивногорского городского Совета депутатов «О</w:t>
      </w:r>
      <w:r w:rsidR="003D5D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внесении изменений в </w:t>
      </w:r>
      <w:r w:rsidR="00201405" w:rsidRPr="001A11CE">
        <w:rPr>
          <w:rFonts w:ascii="Times New Roman" w:eastAsia="Calibri" w:hAnsi="Times New Roman" w:cs="Times New Roman"/>
          <w:sz w:val="24"/>
          <w:szCs w:val="24"/>
          <w:lang w:eastAsia="en-US"/>
        </w:rPr>
        <w:t>Правил</w:t>
      </w:r>
      <w:r w:rsidR="003D5D5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201405" w:rsidRPr="001A11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</w:t>
      </w:r>
      <w:r w:rsidR="00972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йства территории городского округа </w:t>
      </w:r>
      <w:r w:rsidR="00201405" w:rsidRPr="001A11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Дивногорск» </w:t>
      </w:r>
      <w:r w:rsidR="00874A3F" w:rsidRPr="001A11CE">
        <w:rPr>
          <w:rFonts w:ascii="Times New Roman" w:hAnsi="Times New Roman" w:cs="Times New Roman"/>
          <w:sz w:val="24"/>
          <w:szCs w:val="24"/>
        </w:rPr>
        <w:t>(далее – Проект)</w:t>
      </w:r>
      <w:r w:rsidR="004E5438" w:rsidRPr="001A11CE">
        <w:rPr>
          <w:rFonts w:ascii="Times New Roman" w:hAnsi="Times New Roman" w:cs="Times New Roman"/>
          <w:sz w:val="24"/>
          <w:szCs w:val="24"/>
        </w:rPr>
        <w:t>.</w:t>
      </w:r>
    </w:p>
    <w:p w:rsidR="00CE1E17" w:rsidRPr="001A11CE" w:rsidRDefault="00CE1E17" w:rsidP="00EF2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874A3F" w:rsidRPr="001A11CE">
        <w:rPr>
          <w:rFonts w:ascii="Times New Roman" w:hAnsi="Times New Roman" w:cs="Times New Roman"/>
          <w:sz w:val="24"/>
          <w:szCs w:val="24"/>
        </w:rPr>
        <w:t>П</w:t>
      </w:r>
      <w:r w:rsidR="00A23720" w:rsidRPr="001A11CE">
        <w:rPr>
          <w:rFonts w:ascii="Times New Roman" w:hAnsi="Times New Roman" w:cs="Times New Roman"/>
          <w:sz w:val="24"/>
          <w:szCs w:val="24"/>
        </w:rPr>
        <w:t>роекту</w:t>
      </w:r>
      <w:r w:rsidRPr="001A11CE">
        <w:rPr>
          <w:rFonts w:ascii="Times New Roman" w:hAnsi="Times New Roman" w:cs="Times New Roman"/>
          <w:sz w:val="24"/>
          <w:szCs w:val="24"/>
        </w:rPr>
        <w:t>:</w:t>
      </w:r>
    </w:p>
    <w:p w:rsidR="00201405" w:rsidRPr="001A11CE" w:rsidRDefault="00201405" w:rsidP="00EF2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>1. Проект Решения Дивногорского городского Совета депутатов «</w:t>
      </w:r>
      <w:r w:rsidR="003D5D54" w:rsidRPr="003D5D54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территории городского округа город Дивногорск</w:t>
      </w:r>
      <w:r w:rsidR="004F32DB" w:rsidRPr="001A11CE">
        <w:rPr>
          <w:rFonts w:ascii="Times New Roman" w:hAnsi="Times New Roman" w:cs="Times New Roman"/>
          <w:sz w:val="24"/>
          <w:szCs w:val="24"/>
        </w:rPr>
        <w:t>».</w:t>
      </w:r>
    </w:p>
    <w:p w:rsidR="00A23720" w:rsidRPr="001A11CE" w:rsidRDefault="00A23720" w:rsidP="00EF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территории, применительно к которой осуществлена</w:t>
      </w:r>
      <w:r w:rsidR="00874A3F" w:rsidRPr="001A11CE">
        <w:rPr>
          <w:rFonts w:ascii="Times New Roman" w:hAnsi="Times New Roman" w:cs="Times New Roman"/>
          <w:sz w:val="24"/>
          <w:szCs w:val="24"/>
        </w:rPr>
        <w:t xml:space="preserve"> подготовка Пр</w:t>
      </w:r>
      <w:r w:rsidRPr="001A11CE">
        <w:rPr>
          <w:rFonts w:ascii="Times New Roman" w:hAnsi="Times New Roman" w:cs="Times New Roman"/>
          <w:sz w:val="24"/>
          <w:szCs w:val="24"/>
        </w:rPr>
        <w:t xml:space="preserve">оекта, правообладатели земельных участков и объектов капитального строительства, расположенных на территории городского округа город Дивногорск, а также лица, законные интересы которых могут быть нарушены в связи с реализацией </w:t>
      </w:r>
      <w:r w:rsidR="00874A3F" w:rsidRPr="001A11CE">
        <w:rPr>
          <w:rFonts w:ascii="Times New Roman" w:hAnsi="Times New Roman" w:cs="Times New Roman"/>
          <w:sz w:val="24"/>
          <w:szCs w:val="24"/>
        </w:rPr>
        <w:t>П</w:t>
      </w:r>
      <w:r w:rsidRPr="001A11CE">
        <w:rPr>
          <w:rFonts w:ascii="Times New Roman" w:hAnsi="Times New Roman" w:cs="Times New Roman"/>
          <w:sz w:val="24"/>
          <w:szCs w:val="24"/>
        </w:rPr>
        <w:t>роекта.</w:t>
      </w:r>
    </w:p>
    <w:p w:rsidR="00A23720" w:rsidRPr="001A11CE" w:rsidRDefault="00A23720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http://www.divnogorsk-adm.ru/.</w:t>
      </w:r>
    </w:p>
    <w:p w:rsidR="00874A3F" w:rsidRPr="001A11CE" w:rsidRDefault="00A23720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>Информационны</w:t>
      </w:r>
      <w:r w:rsidR="00874A3F" w:rsidRPr="001A11CE">
        <w:rPr>
          <w:rFonts w:ascii="Times New Roman" w:hAnsi="Times New Roman" w:cs="Times New Roman"/>
          <w:sz w:val="24"/>
          <w:szCs w:val="24"/>
        </w:rPr>
        <w:t>е</w:t>
      </w:r>
      <w:r w:rsidRPr="001A11CE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74A3F" w:rsidRPr="001A11CE">
        <w:rPr>
          <w:rFonts w:ascii="Times New Roman" w:hAnsi="Times New Roman" w:cs="Times New Roman"/>
          <w:sz w:val="24"/>
          <w:szCs w:val="24"/>
        </w:rPr>
        <w:t>ы</w:t>
      </w:r>
      <w:r w:rsidRPr="001A11CE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874A3F" w:rsidRPr="001A11CE">
        <w:rPr>
          <w:rFonts w:ascii="Times New Roman" w:hAnsi="Times New Roman" w:cs="Times New Roman"/>
          <w:sz w:val="24"/>
          <w:szCs w:val="24"/>
        </w:rPr>
        <w:t>ю</w:t>
      </w:r>
      <w:r w:rsidRPr="001A11CE">
        <w:rPr>
          <w:rFonts w:ascii="Times New Roman" w:hAnsi="Times New Roman" w:cs="Times New Roman"/>
          <w:sz w:val="24"/>
          <w:szCs w:val="24"/>
        </w:rPr>
        <w:t xml:space="preserve">тся </w:t>
      </w:r>
      <w:r w:rsidR="009737BB">
        <w:rPr>
          <w:rFonts w:ascii="Times New Roman" w:hAnsi="Times New Roman" w:cs="Times New Roman"/>
          <w:sz w:val="24"/>
          <w:szCs w:val="24"/>
        </w:rPr>
        <w:t xml:space="preserve">на 1 этаже здания администрации города Дивногорска по адресу: г. Дивногорск, ул. Комсомольская, 2. </w:t>
      </w:r>
    </w:p>
    <w:p w:rsidR="00A23720" w:rsidRPr="001A11CE" w:rsidRDefault="00A23720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Срок проведения экспозиций Проекта: с </w:t>
      </w:r>
      <w:r w:rsidR="00972779">
        <w:rPr>
          <w:rFonts w:ascii="Times New Roman" w:hAnsi="Times New Roman" w:cs="Times New Roman"/>
          <w:sz w:val="24"/>
          <w:szCs w:val="24"/>
        </w:rPr>
        <w:t>1</w:t>
      </w:r>
      <w:r w:rsidR="00471638">
        <w:rPr>
          <w:rFonts w:ascii="Times New Roman" w:hAnsi="Times New Roman" w:cs="Times New Roman"/>
          <w:sz w:val="24"/>
          <w:szCs w:val="24"/>
        </w:rPr>
        <w:t>0</w:t>
      </w:r>
      <w:r w:rsidR="00972779">
        <w:rPr>
          <w:rFonts w:ascii="Times New Roman" w:hAnsi="Times New Roman" w:cs="Times New Roman"/>
          <w:sz w:val="24"/>
          <w:szCs w:val="24"/>
        </w:rPr>
        <w:t>.</w:t>
      </w:r>
      <w:r w:rsidR="00CE2475">
        <w:rPr>
          <w:rFonts w:ascii="Times New Roman" w:hAnsi="Times New Roman" w:cs="Times New Roman"/>
          <w:sz w:val="24"/>
          <w:szCs w:val="24"/>
        </w:rPr>
        <w:t>01.202</w:t>
      </w:r>
      <w:r w:rsidR="00471638">
        <w:rPr>
          <w:rFonts w:ascii="Times New Roman" w:hAnsi="Times New Roman" w:cs="Times New Roman"/>
          <w:sz w:val="24"/>
          <w:szCs w:val="24"/>
        </w:rPr>
        <w:t>2</w:t>
      </w:r>
      <w:r w:rsidRPr="001A11CE">
        <w:rPr>
          <w:rFonts w:ascii="Times New Roman" w:hAnsi="Times New Roman" w:cs="Times New Roman"/>
          <w:sz w:val="24"/>
          <w:szCs w:val="24"/>
        </w:rPr>
        <w:t xml:space="preserve"> по </w:t>
      </w:r>
      <w:r w:rsidR="00CE2475">
        <w:rPr>
          <w:rFonts w:ascii="Times New Roman" w:hAnsi="Times New Roman" w:cs="Times New Roman"/>
          <w:sz w:val="24"/>
          <w:szCs w:val="24"/>
        </w:rPr>
        <w:t>2</w:t>
      </w:r>
      <w:r w:rsidR="00471638">
        <w:rPr>
          <w:rFonts w:ascii="Times New Roman" w:hAnsi="Times New Roman" w:cs="Times New Roman"/>
          <w:sz w:val="24"/>
          <w:szCs w:val="24"/>
        </w:rPr>
        <w:t>8</w:t>
      </w:r>
      <w:r w:rsidR="00CE2475">
        <w:rPr>
          <w:rFonts w:ascii="Times New Roman" w:hAnsi="Times New Roman" w:cs="Times New Roman"/>
          <w:sz w:val="24"/>
          <w:szCs w:val="24"/>
        </w:rPr>
        <w:t>.0</w:t>
      </w:r>
      <w:r w:rsidR="00471638">
        <w:rPr>
          <w:rFonts w:ascii="Times New Roman" w:hAnsi="Times New Roman" w:cs="Times New Roman"/>
          <w:sz w:val="24"/>
          <w:szCs w:val="24"/>
        </w:rPr>
        <w:t>1</w:t>
      </w:r>
      <w:r w:rsidR="00972779">
        <w:rPr>
          <w:rFonts w:ascii="Times New Roman" w:hAnsi="Times New Roman" w:cs="Times New Roman"/>
          <w:sz w:val="24"/>
          <w:szCs w:val="24"/>
        </w:rPr>
        <w:t>.202</w:t>
      </w:r>
      <w:r w:rsidR="00471638">
        <w:rPr>
          <w:rFonts w:ascii="Times New Roman" w:hAnsi="Times New Roman" w:cs="Times New Roman"/>
          <w:sz w:val="24"/>
          <w:szCs w:val="24"/>
        </w:rPr>
        <w:t>2</w:t>
      </w:r>
      <w:r w:rsidRPr="001A11CE">
        <w:rPr>
          <w:rFonts w:ascii="Times New Roman" w:hAnsi="Times New Roman" w:cs="Times New Roman"/>
          <w:sz w:val="24"/>
          <w:szCs w:val="24"/>
        </w:rPr>
        <w:t>.</w:t>
      </w:r>
    </w:p>
    <w:p w:rsidR="00A23720" w:rsidRPr="001A11CE" w:rsidRDefault="00A23720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Посещение экспозиций Проекта возможно: в будние дни с </w:t>
      </w:r>
      <w:r w:rsidR="00A02455">
        <w:rPr>
          <w:rFonts w:ascii="Times New Roman" w:hAnsi="Times New Roman" w:cs="Times New Roman"/>
          <w:sz w:val="24"/>
          <w:szCs w:val="24"/>
        </w:rPr>
        <w:t>09</w:t>
      </w:r>
      <w:r w:rsidRPr="001A11CE">
        <w:rPr>
          <w:rFonts w:ascii="Times New Roman" w:hAnsi="Times New Roman" w:cs="Times New Roman"/>
          <w:sz w:val="24"/>
          <w:szCs w:val="24"/>
        </w:rPr>
        <w:t xml:space="preserve">:00 до 13:00 </w:t>
      </w:r>
      <w:r w:rsidR="00972779">
        <w:rPr>
          <w:rFonts w:ascii="Times New Roman" w:hAnsi="Times New Roman" w:cs="Times New Roman"/>
          <w:sz w:val="24"/>
          <w:szCs w:val="24"/>
        </w:rPr>
        <w:t>с соблюдением профилактических мер по обеспечению</w:t>
      </w:r>
      <w:r w:rsidR="00972779" w:rsidRPr="00972779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972779">
        <w:rPr>
          <w:rFonts w:ascii="Times New Roman" w:hAnsi="Times New Roman" w:cs="Times New Roman"/>
          <w:sz w:val="24"/>
          <w:szCs w:val="24"/>
        </w:rPr>
        <w:t>я</w:t>
      </w:r>
      <w:r w:rsidR="00972779" w:rsidRPr="00972779">
        <w:rPr>
          <w:rFonts w:ascii="Times New Roman" w:hAnsi="Times New Roman" w:cs="Times New Roman"/>
          <w:sz w:val="24"/>
          <w:szCs w:val="24"/>
        </w:rPr>
        <w:t xml:space="preserve"> возникновения и распространения коронавирусной инфекцией (COVID-19) на территории Российской Федерации.</w:t>
      </w:r>
    </w:p>
    <w:p w:rsidR="00A23720" w:rsidRPr="001A11CE" w:rsidRDefault="00A23720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</w:t>
      </w:r>
      <w:r w:rsidR="009737BB">
        <w:rPr>
          <w:rFonts w:ascii="Times New Roman" w:hAnsi="Times New Roman" w:cs="Times New Roman"/>
          <w:sz w:val="24"/>
          <w:szCs w:val="24"/>
        </w:rPr>
        <w:t xml:space="preserve"> в </w:t>
      </w:r>
      <w:r w:rsidR="00972779">
        <w:rPr>
          <w:rFonts w:ascii="Times New Roman" w:hAnsi="Times New Roman" w:cs="Times New Roman"/>
          <w:sz w:val="24"/>
          <w:szCs w:val="24"/>
        </w:rPr>
        <w:t>телефонном режиме по телефонам 8(39144)3-</w:t>
      </w:r>
      <w:r w:rsidR="00471638">
        <w:rPr>
          <w:rFonts w:ascii="Times New Roman" w:hAnsi="Times New Roman" w:cs="Times New Roman"/>
          <w:sz w:val="24"/>
          <w:szCs w:val="24"/>
        </w:rPr>
        <w:t>11-54</w:t>
      </w:r>
      <w:r w:rsidR="00A02455">
        <w:rPr>
          <w:rFonts w:ascii="Times New Roman" w:hAnsi="Times New Roman" w:cs="Times New Roman"/>
          <w:sz w:val="24"/>
          <w:szCs w:val="24"/>
        </w:rPr>
        <w:t>,  во время</w:t>
      </w:r>
      <w:r w:rsidRPr="001A11CE">
        <w:rPr>
          <w:rFonts w:ascii="Times New Roman" w:hAnsi="Times New Roman" w:cs="Times New Roman"/>
          <w:sz w:val="24"/>
          <w:szCs w:val="24"/>
        </w:rPr>
        <w:t>, в которое возможно посещение экспозиций Проекта.</w:t>
      </w:r>
    </w:p>
    <w:p w:rsidR="00A23720" w:rsidRPr="001A11CE" w:rsidRDefault="00A23720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 в срок </w:t>
      </w:r>
      <w:r w:rsidR="00A02455">
        <w:rPr>
          <w:rFonts w:ascii="Times New Roman" w:hAnsi="Times New Roman" w:cs="Times New Roman"/>
          <w:sz w:val="24"/>
          <w:szCs w:val="24"/>
        </w:rPr>
        <w:t xml:space="preserve">до 18.00 </w:t>
      </w:r>
      <w:r w:rsidR="00CE2475">
        <w:rPr>
          <w:rFonts w:ascii="Times New Roman" w:hAnsi="Times New Roman" w:cs="Times New Roman"/>
          <w:sz w:val="24"/>
          <w:szCs w:val="24"/>
        </w:rPr>
        <w:t>2</w:t>
      </w:r>
      <w:r w:rsidR="00471638">
        <w:rPr>
          <w:rFonts w:ascii="Times New Roman" w:hAnsi="Times New Roman" w:cs="Times New Roman"/>
          <w:sz w:val="24"/>
          <w:szCs w:val="24"/>
        </w:rPr>
        <w:t>8</w:t>
      </w:r>
      <w:r w:rsidR="00CE2475">
        <w:rPr>
          <w:rFonts w:ascii="Times New Roman" w:hAnsi="Times New Roman" w:cs="Times New Roman"/>
          <w:sz w:val="24"/>
          <w:szCs w:val="24"/>
        </w:rPr>
        <w:t>.0</w:t>
      </w:r>
      <w:r w:rsidR="00471638">
        <w:rPr>
          <w:rFonts w:ascii="Times New Roman" w:hAnsi="Times New Roman" w:cs="Times New Roman"/>
          <w:sz w:val="24"/>
          <w:szCs w:val="24"/>
        </w:rPr>
        <w:t>1</w:t>
      </w:r>
      <w:r w:rsidR="00A02455">
        <w:rPr>
          <w:rFonts w:ascii="Times New Roman" w:hAnsi="Times New Roman" w:cs="Times New Roman"/>
          <w:sz w:val="24"/>
          <w:szCs w:val="24"/>
        </w:rPr>
        <w:t>.202</w:t>
      </w:r>
      <w:r w:rsidR="00471638">
        <w:rPr>
          <w:rFonts w:ascii="Times New Roman" w:hAnsi="Times New Roman" w:cs="Times New Roman"/>
          <w:sz w:val="24"/>
          <w:szCs w:val="24"/>
        </w:rPr>
        <w:t>2</w:t>
      </w:r>
      <w:r w:rsidRPr="001A11CE">
        <w:rPr>
          <w:rFonts w:ascii="Times New Roman" w:hAnsi="Times New Roman" w:cs="Times New Roman"/>
          <w:sz w:val="24"/>
          <w:szCs w:val="24"/>
        </w:rPr>
        <w:t>:</w:t>
      </w:r>
    </w:p>
    <w:p w:rsidR="001A11CE" w:rsidRPr="001A11CE" w:rsidRDefault="001A11CE" w:rsidP="00EF2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1) </w:t>
      </w:r>
      <w:r w:rsidR="00A02455">
        <w:rPr>
          <w:rFonts w:ascii="Times New Roman" w:hAnsi="Times New Roman" w:cs="Times New Roman"/>
          <w:sz w:val="24"/>
          <w:szCs w:val="24"/>
        </w:rPr>
        <w:t>в</w:t>
      </w:r>
      <w:r w:rsidR="00A23720" w:rsidRPr="001A11CE">
        <w:rPr>
          <w:rFonts w:ascii="Times New Roman" w:hAnsi="Times New Roman" w:cs="Times New Roman"/>
          <w:sz w:val="24"/>
          <w:szCs w:val="24"/>
        </w:rPr>
        <w:t xml:space="preserve"> устной форме</w:t>
      </w:r>
      <w:r w:rsidR="00A02455">
        <w:rPr>
          <w:rFonts w:ascii="Times New Roman" w:hAnsi="Times New Roman" w:cs="Times New Roman"/>
          <w:sz w:val="24"/>
          <w:szCs w:val="24"/>
        </w:rPr>
        <w:t xml:space="preserve"> по телефонам </w:t>
      </w:r>
      <w:r w:rsidR="00A02455" w:rsidRPr="00A02455">
        <w:rPr>
          <w:rFonts w:ascii="Times New Roman" w:hAnsi="Times New Roman" w:cs="Times New Roman"/>
          <w:sz w:val="24"/>
          <w:szCs w:val="24"/>
        </w:rPr>
        <w:t>8(39144)3-</w:t>
      </w:r>
      <w:r w:rsidR="00471638">
        <w:rPr>
          <w:rFonts w:ascii="Times New Roman" w:hAnsi="Times New Roman" w:cs="Times New Roman"/>
          <w:sz w:val="24"/>
          <w:szCs w:val="24"/>
        </w:rPr>
        <w:t>11-54</w:t>
      </w:r>
      <w:r w:rsidRPr="001A11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4A3F" w:rsidRPr="001A11CE" w:rsidRDefault="001A11CE" w:rsidP="009737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 xml:space="preserve"> 2) </w:t>
      </w:r>
      <w:r w:rsidR="00A02455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A02455" w:rsidRPr="00A02455">
        <w:rPr>
          <w:rFonts w:ascii="Times New Roman" w:hAnsi="Times New Roman" w:cs="Times New Roman"/>
          <w:sz w:val="24"/>
          <w:szCs w:val="24"/>
        </w:rPr>
        <w:t>посредством почтовых сообщений через отделения Почты России на адрес: Красноярский край, г.Дивногорск, ул. Комсомольская, 2, каб.309 Муниципальному казенному учреждению «Городское хозяйство» города Дивногорска, а также на адрес электронной почты divkgh@yandex.ru в период с 09.00</w:t>
      </w:r>
      <w:r w:rsidR="00A02455">
        <w:rPr>
          <w:rFonts w:ascii="Times New Roman" w:hAnsi="Times New Roman" w:cs="Times New Roman"/>
          <w:sz w:val="24"/>
          <w:szCs w:val="24"/>
        </w:rPr>
        <w:t xml:space="preserve"> 1</w:t>
      </w:r>
      <w:r w:rsidR="00471638">
        <w:rPr>
          <w:rFonts w:ascii="Times New Roman" w:hAnsi="Times New Roman" w:cs="Times New Roman"/>
          <w:sz w:val="24"/>
          <w:szCs w:val="24"/>
        </w:rPr>
        <w:t>0</w:t>
      </w:r>
      <w:r w:rsidR="00A02455">
        <w:rPr>
          <w:rFonts w:ascii="Times New Roman" w:hAnsi="Times New Roman" w:cs="Times New Roman"/>
          <w:sz w:val="24"/>
          <w:szCs w:val="24"/>
        </w:rPr>
        <w:t>.</w:t>
      </w:r>
      <w:r w:rsidR="00CE2475">
        <w:rPr>
          <w:rFonts w:ascii="Times New Roman" w:hAnsi="Times New Roman" w:cs="Times New Roman"/>
          <w:sz w:val="24"/>
          <w:szCs w:val="24"/>
        </w:rPr>
        <w:t>01.202</w:t>
      </w:r>
      <w:r w:rsidR="00471638">
        <w:rPr>
          <w:rFonts w:ascii="Times New Roman" w:hAnsi="Times New Roman" w:cs="Times New Roman"/>
          <w:sz w:val="24"/>
          <w:szCs w:val="24"/>
        </w:rPr>
        <w:t>2</w:t>
      </w:r>
      <w:r w:rsidR="00A02455">
        <w:rPr>
          <w:rFonts w:ascii="Times New Roman" w:hAnsi="Times New Roman" w:cs="Times New Roman"/>
          <w:sz w:val="24"/>
          <w:szCs w:val="24"/>
        </w:rPr>
        <w:t xml:space="preserve"> до 18.00 </w:t>
      </w:r>
      <w:r w:rsidR="00CE2475">
        <w:rPr>
          <w:rFonts w:ascii="Times New Roman" w:hAnsi="Times New Roman" w:cs="Times New Roman"/>
          <w:sz w:val="24"/>
          <w:szCs w:val="24"/>
        </w:rPr>
        <w:t>2</w:t>
      </w:r>
      <w:r w:rsidR="00471638">
        <w:rPr>
          <w:rFonts w:ascii="Times New Roman" w:hAnsi="Times New Roman" w:cs="Times New Roman"/>
          <w:sz w:val="24"/>
          <w:szCs w:val="24"/>
        </w:rPr>
        <w:t>8</w:t>
      </w:r>
      <w:r w:rsidR="00CE2475">
        <w:rPr>
          <w:rFonts w:ascii="Times New Roman" w:hAnsi="Times New Roman" w:cs="Times New Roman"/>
          <w:sz w:val="24"/>
          <w:szCs w:val="24"/>
        </w:rPr>
        <w:t>.0</w:t>
      </w:r>
      <w:r w:rsidR="00471638">
        <w:rPr>
          <w:rFonts w:ascii="Times New Roman" w:hAnsi="Times New Roman" w:cs="Times New Roman"/>
          <w:sz w:val="24"/>
          <w:szCs w:val="24"/>
        </w:rPr>
        <w:t>1</w:t>
      </w:r>
      <w:r w:rsidR="00A02455">
        <w:rPr>
          <w:rFonts w:ascii="Times New Roman" w:hAnsi="Times New Roman" w:cs="Times New Roman"/>
          <w:sz w:val="24"/>
          <w:szCs w:val="24"/>
        </w:rPr>
        <w:t>.202</w:t>
      </w:r>
      <w:r w:rsidR="00471638">
        <w:rPr>
          <w:rFonts w:ascii="Times New Roman" w:hAnsi="Times New Roman" w:cs="Times New Roman"/>
          <w:sz w:val="24"/>
          <w:szCs w:val="24"/>
        </w:rPr>
        <w:t>2</w:t>
      </w:r>
      <w:r w:rsidR="00874A3F" w:rsidRPr="001A11CE">
        <w:rPr>
          <w:rFonts w:ascii="Times New Roman" w:hAnsi="Times New Roman" w:cs="Times New Roman"/>
          <w:sz w:val="24"/>
          <w:szCs w:val="24"/>
        </w:rPr>
        <w:t>;</w:t>
      </w:r>
    </w:p>
    <w:p w:rsidR="00874A3F" w:rsidRPr="001A11CE" w:rsidRDefault="00874A3F" w:rsidP="00EF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CE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</w:p>
    <w:p w:rsidR="00874A3F" w:rsidRPr="00EF2A78" w:rsidRDefault="00874A3F" w:rsidP="00EF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7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</w:t>
      </w:r>
      <w:r w:rsidRPr="00EF2A78">
        <w:rPr>
          <w:rFonts w:ascii="Times New Roman" w:hAnsi="Times New Roman" w:cs="Times New Roman"/>
          <w:sz w:val="24"/>
          <w:szCs w:val="24"/>
        </w:rPr>
        <w:lastRenderedPageBreak/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74A3F" w:rsidRPr="00EF2A78" w:rsidRDefault="00874A3F" w:rsidP="00EF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78">
        <w:rPr>
          <w:rFonts w:ascii="Times New Roman" w:hAnsi="Times New Roman" w:cs="Times New Roman"/>
          <w:sz w:val="24"/>
          <w:szCs w:val="24"/>
        </w:rPr>
        <w:t>Участники публичных слушаний в случае направления предложений и замечаний в 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874A3F" w:rsidRPr="00EF2A78" w:rsidRDefault="00874A3F" w:rsidP="00EF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78">
        <w:rPr>
          <w:rFonts w:ascii="Times New Roman" w:hAnsi="Times New Roman" w:cs="Times New Roman"/>
          <w:sz w:val="24"/>
          <w:szCs w:val="24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r w:rsidR="009737BB" w:rsidRPr="00EF2A78">
        <w:rPr>
          <w:rFonts w:ascii="Times New Roman" w:hAnsi="Times New Roman" w:cs="Times New Roman"/>
          <w:sz w:val="24"/>
          <w:szCs w:val="24"/>
        </w:rPr>
        <w:t>также,</w:t>
      </w:r>
      <w:r w:rsidRPr="00EF2A78">
        <w:rPr>
          <w:rFonts w:ascii="Times New Roman" w:hAnsi="Times New Roman" w:cs="Times New Roman"/>
          <w:sz w:val="24"/>
          <w:szCs w:val="24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CE1E17" w:rsidRPr="00EF2A78" w:rsidRDefault="00CE1E17" w:rsidP="00EF2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78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</w:t>
      </w:r>
      <w:r w:rsidR="00A02455" w:rsidRPr="00A02455">
        <w:rPr>
          <w:rFonts w:ascii="Times New Roman" w:hAnsi="Times New Roman" w:cs="Times New Roman"/>
          <w:sz w:val="24"/>
          <w:szCs w:val="24"/>
        </w:rPr>
        <w:t>стать</w:t>
      </w:r>
      <w:r w:rsidR="00A02455">
        <w:rPr>
          <w:rFonts w:ascii="Times New Roman" w:hAnsi="Times New Roman" w:cs="Times New Roman"/>
          <w:sz w:val="24"/>
          <w:szCs w:val="24"/>
        </w:rPr>
        <w:t>ей</w:t>
      </w:r>
      <w:r w:rsidR="00A02455" w:rsidRPr="00A02455">
        <w:rPr>
          <w:rFonts w:ascii="Times New Roman" w:hAnsi="Times New Roman" w:cs="Times New Roman"/>
          <w:sz w:val="24"/>
          <w:szCs w:val="24"/>
        </w:rPr>
        <w:t xml:space="preserve"> 5.1. Градостроительного кодекса Российской Федерации</w:t>
      </w:r>
      <w:r w:rsidR="00A02455">
        <w:rPr>
          <w:rFonts w:ascii="Times New Roman" w:hAnsi="Times New Roman" w:cs="Times New Roman"/>
          <w:sz w:val="24"/>
          <w:szCs w:val="24"/>
        </w:rPr>
        <w:t xml:space="preserve"> и </w:t>
      </w:r>
      <w:r w:rsidR="007D5A25" w:rsidRPr="00EF2A78">
        <w:rPr>
          <w:rFonts w:ascii="Times New Roman" w:hAnsi="Times New Roman" w:cs="Times New Roman"/>
          <w:sz w:val="24"/>
          <w:szCs w:val="24"/>
        </w:rPr>
        <w:t xml:space="preserve">решением Дивногорского городского Совета депутатов от </w:t>
      </w:r>
      <w:r w:rsidR="00CE2475">
        <w:rPr>
          <w:rFonts w:ascii="Times New Roman" w:hAnsi="Times New Roman" w:cs="Times New Roman"/>
          <w:sz w:val="24"/>
          <w:szCs w:val="24"/>
        </w:rPr>
        <w:t>26.02.2020 № 53-334-ГС</w:t>
      </w:r>
      <w:r w:rsidR="007D5A25" w:rsidRPr="00EF2A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организации и проведении </w:t>
      </w:r>
      <w:r w:rsidR="00CE2475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="007D5A25" w:rsidRPr="00EF2A78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вопросам градостроительной деятельности в </w:t>
      </w:r>
      <w:r w:rsidR="007D5A25" w:rsidRPr="00EF2A78">
        <w:rPr>
          <w:rFonts w:ascii="Times New Roman" w:hAnsi="Times New Roman" w:cs="Times New Roman"/>
          <w:bCs/>
          <w:sz w:val="24"/>
          <w:szCs w:val="24"/>
        </w:rPr>
        <w:t>муниципальном образовании город Дивногорск»</w:t>
      </w:r>
      <w:r w:rsidR="007D5A25" w:rsidRPr="00EF2A78">
        <w:rPr>
          <w:rFonts w:ascii="Times New Roman" w:hAnsi="Times New Roman" w:cs="Times New Roman"/>
          <w:sz w:val="24"/>
          <w:szCs w:val="24"/>
        </w:rPr>
        <w:t>.</w:t>
      </w:r>
    </w:p>
    <w:p w:rsidR="00152D4B" w:rsidRPr="00EF2A78" w:rsidRDefault="00152D4B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D4B" w:rsidRPr="00EF2A78" w:rsidRDefault="00152D4B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D4B" w:rsidRPr="009833A5" w:rsidRDefault="00152D4B" w:rsidP="00152D4B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города Дивногорска</w:t>
      </w:r>
    </w:p>
    <w:sectPr w:rsidR="00152D4B" w:rsidRPr="009833A5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77C6E"/>
    <w:multiLevelType w:val="hybridMultilevel"/>
    <w:tmpl w:val="062E620C"/>
    <w:lvl w:ilvl="0" w:tplc="1C30CE1E">
      <w:start w:val="1"/>
      <w:numFmt w:val="upperRoman"/>
      <w:lvlText w:val="%1."/>
      <w:lvlJc w:val="left"/>
      <w:pPr>
        <w:ind w:left="1260" w:hanging="72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E1E17"/>
    <w:rsid w:val="0006638F"/>
    <w:rsid w:val="000A3DDB"/>
    <w:rsid w:val="001118EB"/>
    <w:rsid w:val="00152D4B"/>
    <w:rsid w:val="00194773"/>
    <w:rsid w:val="001A11CE"/>
    <w:rsid w:val="00201405"/>
    <w:rsid w:val="00240973"/>
    <w:rsid w:val="00275D23"/>
    <w:rsid w:val="0028365A"/>
    <w:rsid w:val="00284987"/>
    <w:rsid w:val="002979C4"/>
    <w:rsid w:val="002F0DC5"/>
    <w:rsid w:val="00395463"/>
    <w:rsid w:val="003D5D54"/>
    <w:rsid w:val="003F6F91"/>
    <w:rsid w:val="00405F04"/>
    <w:rsid w:val="00444130"/>
    <w:rsid w:val="00464C76"/>
    <w:rsid w:val="00471638"/>
    <w:rsid w:val="004E5438"/>
    <w:rsid w:val="004F32DB"/>
    <w:rsid w:val="00531BA3"/>
    <w:rsid w:val="00641E3C"/>
    <w:rsid w:val="00692CE4"/>
    <w:rsid w:val="00760CD9"/>
    <w:rsid w:val="007D5A25"/>
    <w:rsid w:val="007F6AA8"/>
    <w:rsid w:val="00800FA0"/>
    <w:rsid w:val="00846FF6"/>
    <w:rsid w:val="008500C8"/>
    <w:rsid w:val="008513A5"/>
    <w:rsid w:val="00874A3F"/>
    <w:rsid w:val="00885F19"/>
    <w:rsid w:val="00927BBB"/>
    <w:rsid w:val="00936F1E"/>
    <w:rsid w:val="00972779"/>
    <w:rsid w:val="009737BB"/>
    <w:rsid w:val="009833A5"/>
    <w:rsid w:val="009A1FD5"/>
    <w:rsid w:val="009D5257"/>
    <w:rsid w:val="009F432A"/>
    <w:rsid w:val="00A02455"/>
    <w:rsid w:val="00A0797F"/>
    <w:rsid w:val="00A23720"/>
    <w:rsid w:val="00A23D67"/>
    <w:rsid w:val="00A5570C"/>
    <w:rsid w:val="00A97723"/>
    <w:rsid w:val="00AA2853"/>
    <w:rsid w:val="00AC635D"/>
    <w:rsid w:val="00AD011D"/>
    <w:rsid w:val="00B47C52"/>
    <w:rsid w:val="00B5436E"/>
    <w:rsid w:val="00B72E1C"/>
    <w:rsid w:val="00B92E07"/>
    <w:rsid w:val="00BC4A25"/>
    <w:rsid w:val="00BE386C"/>
    <w:rsid w:val="00BE7187"/>
    <w:rsid w:val="00C119A4"/>
    <w:rsid w:val="00CB3A7F"/>
    <w:rsid w:val="00CC7765"/>
    <w:rsid w:val="00CE1E17"/>
    <w:rsid w:val="00CE2475"/>
    <w:rsid w:val="00CF0EF2"/>
    <w:rsid w:val="00D2682B"/>
    <w:rsid w:val="00D44BE9"/>
    <w:rsid w:val="00D457D2"/>
    <w:rsid w:val="00D62E53"/>
    <w:rsid w:val="00DA21B2"/>
    <w:rsid w:val="00DD3A01"/>
    <w:rsid w:val="00E1675E"/>
    <w:rsid w:val="00E32202"/>
    <w:rsid w:val="00E62C3F"/>
    <w:rsid w:val="00E92A66"/>
    <w:rsid w:val="00E950CC"/>
    <w:rsid w:val="00EB17DE"/>
    <w:rsid w:val="00ED2B2A"/>
    <w:rsid w:val="00ED5B4E"/>
    <w:rsid w:val="00EE3011"/>
    <w:rsid w:val="00EF2A78"/>
    <w:rsid w:val="00F1134F"/>
    <w:rsid w:val="00F439BA"/>
    <w:rsid w:val="00FB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6"/>
  </w:style>
  <w:style w:type="paragraph" w:styleId="1">
    <w:name w:val="heading 1"/>
    <w:basedOn w:val="a"/>
    <w:link w:val="10"/>
    <w:uiPriority w:val="9"/>
    <w:qFormat/>
    <w:rsid w:val="00E3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  <w:style w:type="paragraph" w:customStyle="1" w:styleId="ConsPlusNonformat">
    <w:name w:val="ConsPlusNonformat"/>
    <w:rsid w:val="00A23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2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  <w:style w:type="paragraph" w:customStyle="1" w:styleId="ConsPlusNonformat">
    <w:name w:val="ConsPlusNonformat"/>
    <w:rsid w:val="00A23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2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7DCC-FFA2-4550-82BD-260C1049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buzun</dc:creator>
  <cp:keywords/>
  <dc:description/>
  <cp:lastModifiedBy>site</cp:lastModifiedBy>
  <cp:revision>4</cp:revision>
  <cp:lastPrinted>2022-01-10T03:19:00Z</cp:lastPrinted>
  <dcterms:created xsi:type="dcterms:W3CDTF">2022-01-10T03:19:00Z</dcterms:created>
  <dcterms:modified xsi:type="dcterms:W3CDTF">2022-01-11T02:07:00Z</dcterms:modified>
</cp:coreProperties>
</file>